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30" w:rsidRDefault="008F5FD5" w:rsidP="002B6D30">
      <w:pPr>
        <w:pStyle w:val="Heading1"/>
        <w:rPr>
          <w:szCs w:val="20"/>
        </w:rPr>
      </w:pPr>
      <w:r>
        <w:rPr>
          <w:noProof/>
        </w:rPr>
        <w:t xml:space="preserve">Activity sheet 1.8: </w:t>
      </w:r>
      <w:r w:rsidR="002B6D30">
        <w:rPr>
          <w:noProof/>
        </w:rPr>
        <w:t>Unsung heroes</w:t>
      </w:r>
    </w:p>
    <w:p w:rsidR="008F5FD5" w:rsidRPr="00105145" w:rsidRDefault="008F5FD5" w:rsidP="00105145">
      <w:pPr>
        <w:pStyle w:val="Text"/>
        <w:rPr>
          <w:b/>
          <w:i/>
        </w:rPr>
      </w:pPr>
      <w:r w:rsidRPr="00105145">
        <w:rPr>
          <w:i/>
        </w:rPr>
        <w:t>A2: Practitioners’ roles, responsibilities and skills</w:t>
      </w:r>
    </w:p>
    <w:p w:rsidR="00C37D05" w:rsidRDefault="00C37D05" w:rsidP="002B6D30">
      <w:pPr>
        <w:pStyle w:val="BodyText1"/>
        <w:rPr>
          <w:sz w:val="22"/>
        </w:rPr>
      </w:pPr>
    </w:p>
    <w:p w:rsidR="002B6D30" w:rsidRDefault="002B6D30" w:rsidP="00105145">
      <w:pPr>
        <w:pStyle w:val="Text"/>
      </w:pPr>
      <w:r w:rsidRPr="00866ACC">
        <w:t xml:space="preserve">The four job roles of </w:t>
      </w:r>
      <w:r w:rsidR="00A50D56">
        <w:t>movement specialist</w:t>
      </w:r>
      <w:r w:rsidRPr="00866ACC">
        <w:t>, director, writer and designer are crucial in</w:t>
      </w:r>
      <w:r w:rsidR="004F6E20">
        <w:t xml:space="preserve"> </w:t>
      </w:r>
      <w:r w:rsidRPr="00866ACC">
        <w:t>successful performing arts projects</w:t>
      </w:r>
      <w:r w:rsidR="00AF212E">
        <w:t>.</w:t>
      </w:r>
    </w:p>
    <w:p w:rsidR="002B6D30" w:rsidRPr="00866ACC" w:rsidRDefault="002B6D30" w:rsidP="00105145">
      <w:pPr>
        <w:pStyle w:val="Heading4"/>
      </w:pPr>
      <w:r w:rsidRPr="00866ACC">
        <w:t>What you have to do</w:t>
      </w:r>
    </w:p>
    <w:p w:rsidR="002B6D30" w:rsidRPr="00A50D56" w:rsidRDefault="002B6D30" w:rsidP="00105145">
      <w:pPr>
        <w:pStyle w:val="Text"/>
      </w:pPr>
      <w:r w:rsidRPr="00866ACC">
        <w:t xml:space="preserve">For </w:t>
      </w:r>
      <w:r w:rsidR="00591468">
        <w:t xml:space="preserve">the </w:t>
      </w:r>
      <w:r w:rsidR="00981F1F" w:rsidRPr="00EB6DC9">
        <w:rPr>
          <w:szCs w:val="20"/>
          <w:lang w:eastAsia="en-GB"/>
        </w:rPr>
        <w:t xml:space="preserve">movement specialist </w:t>
      </w:r>
      <w:r w:rsidRPr="00866ACC">
        <w:t>job role</w:t>
      </w:r>
      <w:r w:rsidR="00591468">
        <w:t>,</w:t>
      </w:r>
      <w:r w:rsidRPr="00866ACC">
        <w:t xml:space="preserve"> research an accurate job description and write </w:t>
      </w:r>
      <w:r>
        <w:t>the key points in the table below. Then apply specific job role responsibilities to the three performances studied</w:t>
      </w:r>
      <w:r w:rsidR="00AF212E">
        <w:t>:</w:t>
      </w:r>
      <w:r>
        <w:t xml:space="preserve"> </w:t>
      </w:r>
      <w:r w:rsidRPr="00105145">
        <w:rPr>
          <w:i/>
        </w:rPr>
        <w:t>Oh</w:t>
      </w:r>
      <w:r w:rsidR="0065369E">
        <w:rPr>
          <w:i/>
        </w:rPr>
        <w:t>!</w:t>
      </w:r>
      <w:r w:rsidRPr="00105145">
        <w:rPr>
          <w:i/>
        </w:rPr>
        <w:t xml:space="preserve"> What a </w:t>
      </w:r>
      <w:r w:rsidR="00AF212E" w:rsidRPr="00105145">
        <w:rPr>
          <w:i/>
        </w:rPr>
        <w:t>Lovely War</w:t>
      </w:r>
      <w:r>
        <w:t xml:space="preserve">, </w:t>
      </w:r>
      <w:r w:rsidRPr="00105145">
        <w:rPr>
          <w:i/>
        </w:rPr>
        <w:t>Goodnight M</w:t>
      </w:r>
      <w:r w:rsidR="0065369E">
        <w:rPr>
          <w:i/>
        </w:rPr>
        <w:t>iste</w:t>
      </w:r>
      <w:r w:rsidRPr="00105145">
        <w:rPr>
          <w:i/>
        </w:rPr>
        <w:t>r Tom</w:t>
      </w:r>
      <w:r>
        <w:t xml:space="preserve"> </w:t>
      </w:r>
      <w:r w:rsidR="00981F1F" w:rsidRPr="00EB6DC9">
        <w:t>and</w:t>
      </w:r>
      <w:r w:rsidR="00EB6DC9">
        <w:t xml:space="preserve"> </w:t>
      </w:r>
      <w:proofErr w:type="spellStart"/>
      <w:r w:rsidR="00EB6DC9">
        <w:rPr>
          <w:i/>
        </w:rPr>
        <w:t>l</w:t>
      </w:r>
      <w:r w:rsidR="00981F1F" w:rsidRPr="00EB6DC9">
        <w:rPr>
          <w:i/>
        </w:rPr>
        <w:t>’Esprit</w:t>
      </w:r>
      <w:proofErr w:type="spellEnd"/>
      <w:r w:rsidR="00981F1F" w:rsidRPr="00EB6DC9">
        <w:rPr>
          <w:i/>
        </w:rPr>
        <w:t xml:space="preserve"> de </w:t>
      </w:r>
      <w:proofErr w:type="spellStart"/>
      <w:r w:rsidR="00EB6DC9">
        <w:rPr>
          <w:i/>
        </w:rPr>
        <w:t>l</w:t>
      </w:r>
      <w:r w:rsidR="00981F1F" w:rsidRPr="00EB6DC9">
        <w:rPr>
          <w:i/>
        </w:rPr>
        <w:t>’Escalier</w:t>
      </w:r>
      <w:proofErr w:type="spellEnd"/>
      <w:r w:rsidR="00981F1F" w:rsidRPr="00EB6DC9">
        <w:t>.</w:t>
      </w:r>
    </w:p>
    <w:p w:rsidR="00AF212E" w:rsidRPr="00866ACC" w:rsidRDefault="00AF212E" w:rsidP="00105145">
      <w:pPr>
        <w:pStyle w:val="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0"/>
        <w:gridCol w:w="2980"/>
        <w:gridCol w:w="2976"/>
      </w:tblGrid>
      <w:tr w:rsidR="002B6D30">
        <w:trPr>
          <w:trHeight w:val="2647"/>
        </w:trPr>
        <w:tc>
          <w:tcPr>
            <w:tcW w:w="9172" w:type="dxa"/>
            <w:gridSpan w:val="3"/>
          </w:tcPr>
          <w:p w:rsidR="002B6D30" w:rsidRPr="00EB6DC9" w:rsidRDefault="00981F1F" w:rsidP="00105145">
            <w:pPr>
              <w:pStyle w:val="Tablesub-head"/>
            </w:pPr>
            <w:r w:rsidRPr="004F6E20">
              <w:rPr>
                <w:szCs w:val="20"/>
                <w:lang w:eastAsia="en-GB"/>
              </w:rPr>
              <w:t xml:space="preserve">Movement specialist </w:t>
            </w:r>
            <w:r w:rsidR="002B6D30" w:rsidRPr="00EB6DC9">
              <w:t>job outline</w:t>
            </w:r>
          </w:p>
        </w:tc>
      </w:tr>
      <w:tr w:rsidR="002B6D30">
        <w:trPr>
          <w:trHeight w:val="3709"/>
        </w:trPr>
        <w:tc>
          <w:tcPr>
            <w:tcW w:w="3073" w:type="dxa"/>
          </w:tcPr>
          <w:p w:rsidR="003441EE" w:rsidRDefault="002B6D30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 w:rsidR="0065369E"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3049" w:type="dxa"/>
          </w:tcPr>
          <w:p w:rsidR="002B6D30" w:rsidRPr="00A50D56" w:rsidRDefault="00981F1F" w:rsidP="00105145">
            <w:pPr>
              <w:pStyle w:val="Tablesub-head"/>
              <w:rPr>
                <w:i/>
              </w:rPr>
            </w:pPr>
            <w:r w:rsidRPr="00EB6DC9">
              <w:rPr>
                <w:i/>
              </w:rPr>
              <w:t>Goodnight Mister Tom</w:t>
            </w:r>
          </w:p>
          <w:p w:rsidR="00607EE1" w:rsidRPr="00EB6DC9" w:rsidRDefault="00607EE1" w:rsidP="00607EE1">
            <w:pPr>
              <w:pStyle w:val="Tabletext"/>
            </w:pPr>
          </w:p>
        </w:tc>
        <w:tc>
          <w:tcPr>
            <w:tcW w:w="3050" w:type="dxa"/>
          </w:tcPr>
          <w:p w:rsidR="002B6D30" w:rsidRPr="00A50D56" w:rsidRDefault="00EB6DC9" w:rsidP="00105145">
            <w:pPr>
              <w:pStyle w:val="Tablesub-head"/>
              <w:rPr>
                <w:i/>
              </w:rPr>
            </w:pPr>
            <w:proofErr w:type="spellStart"/>
            <w:r>
              <w:rPr>
                <w:i/>
              </w:rPr>
              <w:t>l</w:t>
            </w:r>
            <w:r w:rsidR="00981F1F" w:rsidRPr="00EB6DC9">
              <w:rPr>
                <w:i/>
              </w:rPr>
              <w:t>’Esprit</w:t>
            </w:r>
            <w:proofErr w:type="spellEnd"/>
            <w:r w:rsidR="00981F1F" w:rsidRPr="00EB6DC9">
              <w:rPr>
                <w:i/>
              </w:rPr>
              <w:t xml:space="preserve"> de </w:t>
            </w:r>
            <w:proofErr w:type="spellStart"/>
            <w:r>
              <w:rPr>
                <w:i/>
              </w:rPr>
              <w:t>l</w:t>
            </w:r>
            <w:r w:rsidR="00981F1F" w:rsidRPr="00EB6DC9">
              <w:rPr>
                <w:i/>
              </w:rPr>
              <w:t>’Escalier</w:t>
            </w:r>
            <w:proofErr w:type="spellEnd"/>
          </w:p>
        </w:tc>
      </w:tr>
    </w:tbl>
    <w:p w:rsidR="002B6D30" w:rsidRPr="00595265" w:rsidRDefault="002B6D30" w:rsidP="002B6D30">
      <w:pPr>
        <w:pStyle w:val="BodyText1"/>
      </w:pPr>
    </w:p>
    <w:p w:rsidR="002B6D30" w:rsidRPr="001E753F" w:rsidRDefault="00AF212E" w:rsidP="002B6D30">
      <w:pPr>
        <w:pStyle w:val="Feature1head"/>
      </w:pPr>
      <w:r>
        <w:rPr>
          <w:rStyle w:val="PageNumber"/>
        </w:rPr>
        <w:t>Checkpoint</w:t>
      </w:r>
    </w:p>
    <w:p w:rsidR="002B6D30" w:rsidRPr="001E753F" w:rsidRDefault="002B6D30" w:rsidP="004F6E20">
      <w:pPr>
        <w:pStyle w:val="Feature1text"/>
        <w:shd w:val="clear" w:color="auto" w:fill="auto"/>
      </w:pPr>
      <w:r>
        <w:t xml:space="preserve">Why is </w:t>
      </w:r>
      <w:r w:rsidR="00981F1F" w:rsidRPr="00EB6DC9">
        <w:t xml:space="preserve">a </w:t>
      </w:r>
      <w:r w:rsidR="00981F1F" w:rsidRPr="00EB6DC9">
        <w:rPr>
          <w:szCs w:val="20"/>
          <w:lang w:eastAsia="en-GB"/>
        </w:rPr>
        <w:t xml:space="preserve">movement specialist </w:t>
      </w:r>
      <w:r>
        <w:t>an ‘unsung hero’?</w:t>
      </w:r>
    </w:p>
    <w:p w:rsidR="002B6D30" w:rsidRPr="00E962D2" w:rsidRDefault="002B6D30" w:rsidP="002B6D30">
      <w:pPr>
        <w:pStyle w:val="Feature1head"/>
      </w:pPr>
      <w:r>
        <w:t>Strengthen</w:t>
      </w:r>
    </w:p>
    <w:p w:rsidR="002B6D30" w:rsidRPr="00EB6DC9" w:rsidRDefault="002B6D30" w:rsidP="004F6E20">
      <w:pPr>
        <w:pStyle w:val="Feature1text"/>
        <w:shd w:val="clear" w:color="auto" w:fill="auto"/>
        <w:rPr>
          <w:i/>
        </w:rPr>
      </w:pPr>
      <w:r w:rsidRPr="00DF4CFA">
        <w:t xml:space="preserve">It may help to explore reference books such as </w:t>
      </w:r>
      <w:bookmarkStart w:id="0" w:name="_Hlk486268694"/>
      <w:r w:rsidR="00DF4CFA" w:rsidRPr="00DF4CFA">
        <w:t xml:space="preserve">Ewan, V. Green, </w:t>
      </w:r>
      <w:proofErr w:type="gramStart"/>
      <w:r w:rsidR="00DF4CFA" w:rsidRPr="00DF4CFA">
        <w:t>D</w:t>
      </w:r>
      <w:proofErr w:type="gramEnd"/>
      <w:r w:rsidR="00DF4CFA" w:rsidRPr="00DF4CFA">
        <w:t xml:space="preserve">. </w:t>
      </w:r>
      <w:r w:rsidR="00DF4CFA" w:rsidRPr="004F6E20">
        <w:rPr>
          <w:i/>
        </w:rPr>
        <w:t>Actor Movement Expression of the Physical Being. A Movement Handbook for Actors</w:t>
      </w:r>
      <w:r w:rsidR="00DF4CFA" w:rsidRPr="00DF4CFA">
        <w:t xml:space="preserve">. Bloomsbury Books. ISBN: 9781408166123. </w:t>
      </w:r>
      <w:bookmarkEnd w:id="0"/>
    </w:p>
    <w:p w:rsidR="002B6D30" w:rsidRDefault="004F6E20" w:rsidP="002B6D30">
      <w:pPr>
        <w:pStyle w:val="Feature1head"/>
      </w:pPr>
      <w:r>
        <w:t>Challenge</w:t>
      </w:r>
    </w:p>
    <w:p w:rsidR="002B6D30" w:rsidRDefault="002B6D30" w:rsidP="004F6E20">
      <w:pPr>
        <w:pStyle w:val="Feature1text"/>
        <w:shd w:val="clear" w:color="auto" w:fill="auto"/>
        <w:rPr>
          <w:szCs w:val="40"/>
        </w:rPr>
      </w:pPr>
      <w:r>
        <w:t xml:space="preserve">What </w:t>
      </w:r>
      <w:r w:rsidR="00A50D56">
        <w:t>kind of</w:t>
      </w:r>
      <w:r>
        <w:t xml:space="preserve"> link</w:t>
      </w:r>
      <w:r w:rsidR="00A50D56">
        <w:t>s</w:t>
      </w:r>
      <w:r>
        <w:t xml:space="preserve"> </w:t>
      </w:r>
      <w:r w:rsidR="00A50D56">
        <w:t xml:space="preserve">would there be </w:t>
      </w:r>
      <w:r>
        <w:t xml:space="preserve">between </w:t>
      </w:r>
      <w:r w:rsidR="00A50D56">
        <w:t xml:space="preserve">movement specialist </w:t>
      </w:r>
      <w:r>
        <w:t>and designer?</w:t>
      </w:r>
    </w:p>
    <w:p w:rsidR="002B6D30" w:rsidRDefault="002B6D30" w:rsidP="002B6D30">
      <w:pPr>
        <w:pStyle w:val="NormalWeb"/>
        <w:spacing w:before="2" w:after="2"/>
        <w:rPr>
          <w:rFonts w:ascii="Arial" w:hAnsi="Arial"/>
          <w:szCs w:val="40"/>
        </w:rPr>
      </w:pPr>
    </w:p>
    <w:p w:rsidR="00591468" w:rsidRPr="00866ACC" w:rsidRDefault="00591468" w:rsidP="00105145">
      <w:pPr>
        <w:pStyle w:val="Heading4"/>
      </w:pPr>
      <w:r w:rsidRPr="00866ACC">
        <w:t>What you have to do</w:t>
      </w:r>
    </w:p>
    <w:p w:rsidR="00591468" w:rsidRDefault="00591468" w:rsidP="00591468">
      <w:pPr>
        <w:pStyle w:val="Text"/>
      </w:pPr>
      <w:r w:rsidRPr="00866ACC">
        <w:t xml:space="preserve">For </w:t>
      </w:r>
      <w:r>
        <w:t>the director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three performances </w:t>
      </w:r>
      <w:r w:rsidR="0065369E">
        <w:t xml:space="preserve">studied: </w:t>
      </w:r>
      <w:r w:rsidR="0065369E" w:rsidRPr="00DE30A7">
        <w:rPr>
          <w:i/>
        </w:rPr>
        <w:t>Oh</w:t>
      </w:r>
      <w:r w:rsidR="0065369E">
        <w:rPr>
          <w:i/>
        </w:rPr>
        <w:t>!</w:t>
      </w:r>
      <w:r w:rsidR="0065369E" w:rsidRPr="00DE30A7">
        <w:rPr>
          <w:i/>
        </w:rPr>
        <w:t xml:space="preserve"> What a Lovely War</w:t>
      </w:r>
      <w:r w:rsidR="0065369E">
        <w:t xml:space="preserve">, </w:t>
      </w:r>
      <w:r w:rsidR="0065369E" w:rsidRPr="00DE30A7">
        <w:rPr>
          <w:i/>
        </w:rPr>
        <w:t>Goodnight M</w:t>
      </w:r>
      <w:r w:rsidR="0065369E">
        <w:rPr>
          <w:i/>
        </w:rPr>
        <w:t>iste</w:t>
      </w:r>
      <w:r w:rsidR="0065369E" w:rsidRPr="00DE30A7">
        <w:rPr>
          <w:i/>
        </w:rPr>
        <w:t>r Tom</w:t>
      </w:r>
      <w:r w:rsidR="0065369E">
        <w:t xml:space="preserve"> </w:t>
      </w:r>
      <w:r w:rsidR="00981F1F" w:rsidRPr="00EB6DC9">
        <w:t xml:space="preserve">and </w:t>
      </w:r>
      <w:proofErr w:type="spellStart"/>
      <w:r w:rsidR="00EB6DC9" w:rsidRPr="00503DE8">
        <w:rPr>
          <w:i/>
        </w:rPr>
        <w:t>l</w:t>
      </w:r>
      <w:r w:rsidR="00981F1F" w:rsidRPr="00503DE8">
        <w:rPr>
          <w:i/>
        </w:rPr>
        <w:t>’Esprit</w:t>
      </w:r>
      <w:proofErr w:type="spellEnd"/>
      <w:r w:rsidR="00981F1F" w:rsidRPr="00503DE8">
        <w:rPr>
          <w:i/>
        </w:rPr>
        <w:t xml:space="preserve"> de </w:t>
      </w:r>
      <w:proofErr w:type="spellStart"/>
      <w:r w:rsidR="00EB6DC9" w:rsidRPr="00503DE8">
        <w:rPr>
          <w:i/>
        </w:rPr>
        <w:t>l</w:t>
      </w:r>
      <w:r w:rsidR="00981F1F" w:rsidRPr="00503DE8">
        <w:rPr>
          <w:i/>
        </w:rPr>
        <w:t>’Escalier</w:t>
      </w:r>
      <w:proofErr w:type="spellEnd"/>
      <w:r w:rsidR="00981F1F" w:rsidRPr="00EB6DC9">
        <w:t>.</w:t>
      </w:r>
      <w:bookmarkStart w:id="1" w:name="_GoBack"/>
      <w:bookmarkEnd w:id="1"/>
    </w:p>
    <w:p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0"/>
        <w:gridCol w:w="2980"/>
        <w:gridCol w:w="2976"/>
      </w:tblGrid>
      <w:tr w:rsidR="002B6D30">
        <w:trPr>
          <w:trHeight w:val="2647"/>
        </w:trPr>
        <w:tc>
          <w:tcPr>
            <w:tcW w:w="9172" w:type="dxa"/>
            <w:gridSpan w:val="3"/>
          </w:tcPr>
          <w:p w:rsidR="002B6D30" w:rsidRDefault="002B6D30" w:rsidP="00105145">
            <w:pPr>
              <w:pStyle w:val="Tablesub-head"/>
            </w:pPr>
            <w:r>
              <w:t>Director job outline</w:t>
            </w:r>
          </w:p>
          <w:p w:rsidR="002B6D30" w:rsidRDefault="002B6D30" w:rsidP="00105145">
            <w:pPr>
              <w:pStyle w:val="Tablesub-head"/>
            </w:pPr>
          </w:p>
        </w:tc>
      </w:tr>
      <w:tr w:rsidR="002B6D30">
        <w:trPr>
          <w:trHeight w:val="3709"/>
        </w:trPr>
        <w:tc>
          <w:tcPr>
            <w:tcW w:w="3073" w:type="dxa"/>
          </w:tcPr>
          <w:p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 w:rsidR="0065369E"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3049" w:type="dxa"/>
          </w:tcPr>
          <w:p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Goodnight M</w:t>
            </w:r>
            <w:r w:rsidR="0065369E">
              <w:rPr>
                <w:i/>
              </w:rPr>
              <w:t>iste</w:t>
            </w:r>
            <w:r w:rsidRPr="00105145">
              <w:rPr>
                <w:i/>
              </w:rPr>
              <w:t>r Tom</w:t>
            </w:r>
          </w:p>
        </w:tc>
        <w:tc>
          <w:tcPr>
            <w:tcW w:w="3050" w:type="dxa"/>
          </w:tcPr>
          <w:p w:rsidR="002B6D30" w:rsidRPr="00EB6DC9" w:rsidRDefault="00EB6DC9" w:rsidP="00105145">
            <w:pPr>
              <w:pStyle w:val="Tablesub-head"/>
              <w:rPr>
                <w:i/>
              </w:rPr>
            </w:pPr>
            <w:proofErr w:type="spellStart"/>
            <w:r>
              <w:rPr>
                <w:i/>
              </w:rPr>
              <w:t>l</w:t>
            </w:r>
            <w:r w:rsidR="00981F1F" w:rsidRPr="00EB6DC9">
              <w:rPr>
                <w:i/>
              </w:rPr>
              <w:t>’Esprit</w:t>
            </w:r>
            <w:proofErr w:type="spellEnd"/>
            <w:r w:rsidR="00981F1F" w:rsidRPr="00EB6DC9">
              <w:rPr>
                <w:i/>
              </w:rPr>
              <w:t xml:space="preserve"> de </w:t>
            </w:r>
            <w:proofErr w:type="spellStart"/>
            <w:r w:rsidR="00981F1F" w:rsidRPr="00EB6DC9">
              <w:rPr>
                <w:i/>
              </w:rPr>
              <w:t>l’Escalier</w:t>
            </w:r>
            <w:proofErr w:type="spellEnd"/>
          </w:p>
        </w:tc>
      </w:tr>
    </w:tbl>
    <w:p w:rsidR="002B6D30" w:rsidRPr="00595265" w:rsidRDefault="002B6D30" w:rsidP="002B6D30">
      <w:pPr>
        <w:pStyle w:val="BodyText1"/>
      </w:pPr>
    </w:p>
    <w:p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:rsidR="002B6D30" w:rsidRPr="001E753F" w:rsidRDefault="002B6D30" w:rsidP="004F6E20">
      <w:pPr>
        <w:pStyle w:val="Feature1text"/>
        <w:shd w:val="clear" w:color="auto" w:fill="auto"/>
      </w:pPr>
      <w:r>
        <w:t>Why is a director an ‘unsung hero’?</w:t>
      </w:r>
    </w:p>
    <w:p w:rsidR="002B6D30" w:rsidRPr="00E962D2" w:rsidRDefault="002B6D30" w:rsidP="002B6D30">
      <w:pPr>
        <w:pStyle w:val="Feature1head"/>
      </w:pPr>
      <w:r>
        <w:t>Strengthen</w:t>
      </w:r>
    </w:p>
    <w:p w:rsidR="002B6D30" w:rsidRPr="00F20644" w:rsidRDefault="002B6D30" w:rsidP="004F6E20">
      <w:pPr>
        <w:pStyle w:val="Feature1text"/>
        <w:shd w:val="clear" w:color="auto" w:fill="auto"/>
      </w:pPr>
      <w:r w:rsidRPr="00F20644">
        <w:t xml:space="preserve">It may help to explore reference books such as </w:t>
      </w:r>
      <w:r w:rsidR="00F25A96">
        <w:rPr>
          <w:lang w:val="en-US" w:eastAsia="en-GB"/>
        </w:rPr>
        <w:t>Prince, N. and J. Jackson</w:t>
      </w:r>
      <w:r w:rsidR="00F25A96" w:rsidRPr="00C32854">
        <w:rPr>
          <w:lang w:val="en-US" w:eastAsia="en-GB"/>
        </w:rPr>
        <w:t xml:space="preserve">, </w:t>
      </w:r>
      <w:r w:rsidR="00F25A96" w:rsidRPr="00797CC2">
        <w:rPr>
          <w:i/>
          <w:lang w:val="en-US" w:eastAsia="en-GB"/>
        </w:rPr>
        <w:t>Exploring Theatre</w:t>
      </w:r>
      <w:r w:rsidR="00F25A96" w:rsidRPr="00C32854">
        <w:rPr>
          <w:lang w:val="en-US" w:eastAsia="en-GB"/>
        </w:rPr>
        <w:t>, Student Edition (2</w:t>
      </w:r>
      <w:proofErr w:type="spellStart"/>
      <w:r w:rsidR="00F25A96" w:rsidRPr="00797CC2">
        <w:t>nd</w:t>
      </w:r>
      <w:proofErr w:type="spellEnd"/>
      <w:r w:rsidR="00F25A96" w:rsidRPr="00C32854">
        <w:rPr>
          <w:lang w:val="en-US" w:eastAsia="en-GB"/>
        </w:rPr>
        <w:t xml:space="preserve"> </w:t>
      </w:r>
      <w:r w:rsidR="00F25A96">
        <w:rPr>
          <w:lang w:val="en-US" w:eastAsia="en-GB"/>
        </w:rPr>
        <w:t>e</w:t>
      </w:r>
      <w:r w:rsidR="00F25A96" w:rsidRPr="00C32854">
        <w:rPr>
          <w:lang w:val="en-US" w:eastAsia="en-GB"/>
        </w:rPr>
        <w:t xml:space="preserve">d.) McGraw-Hill, 2004. </w:t>
      </w:r>
    </w:p>
    <w:p w:rsidR="002B6D30" w:rsidRDefault="004F6E20" w:rsidP="002B6D30">
      <w:pPr>
        <w:pStyle w:val="Feature1head"/>
      </w:pPr>
      <w:r>
        <w:t>Challenge</w:t>
      </w:r>
    </w:p>
    <w:p w:rsidR="002B6D30" w:rsidRDefault="002B6D30" w:rsidP="004F6E20">
      <w:pPr>
        <w:pStyle w:val="Feature1text"/>
        <w:shd w:val="clear" w:color="auto" w:fill="auto"/>
      </w:pPr>
      <w:r>
        <w:t xml:space="preserve">What </w:t>
      </w:r>
      <w:r w:rsidR="00A50D56">
        <w:t>kind of links would there be</w:t>
      </w:r>
      <w:r>
        <w:t xml:space="preserve"> between director and writer?</w:t>
      </w:r>
      <w:r>
        <w:br w:type="page"/>
      </w:r>
    </w:p>
    <w:p w:rsidR="00591468" w:rsidRPr="00866ACC" w:rsidRDefault="00591468" w:rsidP="00105145">
      <w:pPr>
        <w:pStyle w:val="Text"/>
      </w:pPr>
    </w:p>
    <w:p w:rsidR="00591468" w:rsidRPr="00866ACC" w:rsidRDefault="00591468" w:rsidP="00105145">
      <w:pPr>
        <w:pStyle w:val="Heading4"/>
      </w:pPr>
      <w:r w:rsidRPr="00866ACC">
        <w:t>What you have to do</w:t>
      </w:r>
    </w:p>
    <w:p w:rsidR="00591468" w:rsidRDefault="00591468" w:rsidP="00591468">
      <w:pPr>
        <w:pStyle w:val="Text"/>
      </w:pPr>
      <w:r w:rsidRPr="00866ACC">
        <w:t xml:space="preserve">For </w:t>
      </w:r>
      <w:r>
        <w:t>the writer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three performances </w:t>
      </w:r>
      <w:r w:rsidR="0065369E">
        <w:t xml:space="preserve">studied: </w:t>
      </w:r>
      <w:r w:rsidR="0065369E" w:rsidRPr="00DE30A7">
        <w:rPr>
          <w:i/>
        </w:rPr>
        <w:t>Oh</w:t>
      </w:r>
      <w:r w:rsidR="0065369E">
        <w:rPr>
          <w:i/>
        </w:rPr>
        <w:t>!</w:t>
      </w:r>
      <w:r w:rsidR="0065369E" w:rsidRPr="00DE30A7">
        <w:rPr>
          <w:i/>
        </w:rPr>
        <w:t xml:space="preserve"> What a Lovely War</w:t>
      </w:r>
      <w:r w:rsidR="0065369E">
        <w:t xml:space="preserve">, </w:t>
      </w:r>
      <w:r w:rsidR="0065369E" w:rsidRPr="00DE30A7">
        <w:rPr>
          <w:i/>
        </w:rPr>
        <w:t>Goodnight M</w:t>
      </w:r>
      <w:r w:rsidR="0065369E">
        <w:rPr>
          <w:i/>
        </w:rPr>
        <w:t>iste</w:t>
      </w:r>
      <w:r w:rsidR="0065369E" w:rsidRPr="00DE30A7">
        <w:rPr>
          <w:i/>
        </w:rPr>
        <w:t>r Tom</w:t>
      </w:r>
      <w:r w:rsidR="0065369E">
        <w:t xml:space="preserve"> and </w:t>
      </w:r>
      <w:proofErr w:type="spellStart"/>
      <w:r w:rsidR="00EB6DC9">
        <w:rPr>
          <w:i/>
        </w:rPr>
        <w:t>l</w:t>
      </w:r>
      <w:r w:rsidR="00981F1F" w:rsidRPr="00EB6DC9">
        <w:rPr>
          <w:i/>
        </w:rPr>
        <w:t>’Esprit</w:t>
      </w:r>
      <w:proofErr w:type="spellEnd"/>
      <w:r w:rsidR="00981F1F" w:rsidRPr="00EB6DC9">
        <w:rPr>
          <w:i/>
        </w:rPr>
        <w:t xml:space="preserve"> de </w:t>
      </w:r>
      <w:proofErr w:type="spellStart"/>
      <w:r w:rsidR="00EB6DC9">
        <w:rPr>
          <w:i/>
        </w:rPr>
        <w:t>l</w:t>
      </w:r>
      <w:r w:rsidR="00981F1F" w:rsidRPr="00EB6DC9">
        <w:rPr>
          <w:i/>
        </w:rPr>
        <w:t>’Escalier</w:t>
      </w:r>
      <w:proofErr w:type="spellEnd"/>
      <w:r w:rsidR="00A50D56" w:rsidRPr="00045CE6">
        <w:t>.</w:t>
      </w:r>
    </w:p>
    <w:p w:rsidR="002B6D30" w:rsidRDefault="002B6D30" w:rsidP="002B6D30">
      <w:pPr>
        <w:pStyle w:val="BodyText1"/>
      </w:pPr>
    </w:p>
    <w:p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0"/>
        <w:gridCol w:w="2980"/>
        <w:gridCol w:w="2976"/>
      </w:tblGrid>
      <w:tr w:rsidR="002B6D30">
        <w:trPr>
          <w:trHeight w:val="2647"/>
        </w:trPr>
        <w:tc>
          <w:tcPr>
            <w:tcW w:w="9172" w:type="dxa"/>
            <w:gridSpan w:val="3"/>
          </w:tcPr>
          <w:p w:rsidR="002B6D30" w:rsidRDefault="002B6D30" w:rsidP="00105145">
            <w:pPr>
              <w:pStyle w:val="Tablesub-head"/>
            </w:pPr>
            <w:r>
              <w:t>Writer job outline</w:t>
            </w:r>
          </w:p>
          <w:p w:rsidR="002B6D30" w:rsidRDefault="002B6D30" w:rsidP="00105145">
            <w:pPr>
              <w:pStyle w:val="Tablesub-head"/>
            </w:pPr>
          </w:p>
        </w:tc>
      </w:tr>
      <w:tr w:rsidR="002B6D30">
        <w:trPr>
          <w:trHeight w:val="3709"/>
        </w:trPr>
        <w:tc>
          <w:tcPr>
            <w:tcW w:w="3073" w:type="dxa"/>
          </w:tcPr>
          <w:p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 w:rsidR="0065369E"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3049" w:type="dxa"/>
          </w:tcPr>
          <w:p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Goodnight M</w:t>
            </w:r>
            <w:r w:rsidR="0065369E">
              <w:rPr>
                <w:i/>
              </w:rPr>
              <w:t>iste</w:t>
            </w:r>
            <w:r w:rsidRPr="00105145">
              <w:rPr>
                <w:i/>
              </w:rPr>
              <w:t>r Tom</w:t>
            </w:r>
          </w:p>
        </w:tc>
        <w:tc>
          <w:tcPr>
            <w:tcW w:w="3050" w:type="dxa"/>
          </w:tcPr>
          <w:p w:rsidR="002B6D30" w:rsidRPr="00EB6DC9" w:rsidRDefault="00EB6DC9" w:rsidP="00105145">
            <w:pPr>
              <w:pStyle w:val="Tablesub-head"/>
              <w:rPr>
                <w:i/>
              </w:rPr>
            </w:pPr>
            <w:proofErr w:type="spellStart"/>
            <w:r>
              <w:rPr>
                <w:i/>
              </w:rPr>
              <w:t>l</w:t>
            </w:r>
            <w:r w:rsidR="00981F1F" w:rsidRPr="00EB6DC9">
              <w:rPr>
                <w:i/>
              </w:rPr>
              <w:t>’Esprit</w:t>
            </w:r>
            <w:proofErr w:type="spellEnd"/>
            <w:r w:rsidR="00981F1F" w:rsidRPr="00EB6DC9">
              <w:rPr>
                <w:i/>
              </w:rPr>
              <w:t xml:space="preserve"> de </w:t>
            </w:r>
            <w:proofErr w:type="spellStart"/>
            <w:r>
              <w:rPr>
                <w:i/>
              </w:rPr>
              <w:t>l</w:t>
            </w:r>
            <w:r w:rsidR="00981F1F" w:rsidRPr="00EB6DC9">
              <w:rPr>
                <w:i/>
              </w:rPr>
              <w:t>’Escalier</w:t>
            </w:r>
            <w:proofErr w:type="spellEnd"/>
          </w:p>
        </w:tc>
      </w:tr>
    </w:tbl>
    <w:p w:rsidR="002B6D30" w:rsidRPr="00595265" w:rsidRDefault="002B6D30" w:rsidP="002B6D30">
      <w:pPr>
        <w:pStyle w:val="BodyText1"/>
      </w:pPr>
    </w:p>
    <w:p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:rsidR="002B6D30" w:rsidRPr="001E753F" w:rsidRDefault="002B6D30" w:rsidP="004F6E20">
      <w:pPr>
        <w:pStyle w:val="Feature1text"/>
        <w:shd w:val="clear" w:color="auto" w:fill="auto"/>
      </w:pPr>
      <w:r>
        <w:t>Why is a writer an ‘unsung hero’?</w:t>
      </w:r>
    </w:p>
    <w:p w:rsidR="002B6D30" w:rsidRPr="00E962D2" w:rsidRDefault="002B6D30" w:rsidP="002B6D30">
      <w:pPr>
        <w:pStyle w:val="Feature1head"/>
      </w:pPr>
      <w:r>
        <w:t>Strengthen</w:t>
      </w:r>
    </w:p>
    <w:p w:rsidR="007E5466" w:rsidRDefault="002B6D30" w:rsidP="004F6E20">
      <w:pPr>
        <w:pStyle w:val="Feature1text"/>
        <w:shd w:val="clear" w:color="auto" w:fill="auto"/>
        <w:rPr>
          <w:rStyle w:val="Hyperlink"/>
          <w:b/>
          <w:sz w:val="22"/>
        </w:rPr>
      </w:pPr>
      <w:r w:rsidRPr="00F20644">
        <w:t xml:space="preserve">It may help to </w:t>
      </w:r>
      <w:r>
        <w:t xml:space="preserve">revisit the </w:t>
      </w:r>
      <w:r w:rsidR="003944D4">
        <w:t xml:space="preserve">webpage </w:t>
      </w:r>
      <w:r w:rsidR="0065369E">
        <w:t xml:space="preserve">with </w:t>
      </w:r>
      <w:r w:rsidR="003944D4">
        <w:t xml:space="preserve">the </w:t>
      </w:r>
      <w:r w:rsidR="0065369E">
        <w:t xml:space="preserve">description of the career of a </w:t>
      </w:r>
      <w:r w:rsidR="00F25A96">
        <w:t xml:space="preserve">playwright </w:t>
      </w:r>
      <w:r>
        <w:t>to find links between writer</w:t>
      </w:r>
      <w:r w:rsidR="003A3B8F">
        <w:t>s</w:t>
      </w:r>
      <w:r>
        <w:t xml:space="preserve"> and other roles</w:t>
      </w:r>
      <w:r w:rsidR="00F25A96">
        <w:t xml:space="preserve">: </w:t>
      </w:r>
      <w:hyperlink r:id="rId7" w:history="1">
        <w:r w:rsidR="00F25A96" w:rsidRPr="00C32854">
          <w:rPr>
            <w:rStyle w:val="Hyperlink"/>
          </w:rPr>
          <w:t>ccskills.org.uk/careers/advice/article/playwright</w:t>
        </w:r>
      </w:hyperlink>
      <w:r w:rsidR="00F25A96" w:rsidRPr="0065369E">
        <w:rPr>
          <w:rStyle w:val="Hyperlink"/>
          <w:color w:val="auto"/>
          <w:u w:val="none"/>
        </w:rPr>
        <w:t>.</w:t>
      </w:r>
    </w:p>
    <w:p w:rsidR="002B6D30" w:rsidRDefault="007E5466" w:rsidP="004F6E20">
      <w:pPr>
        <w:pStyle w:val="Feature1text"/>
        <w:shd w:val="clear" w:color="auto" w:fill="auto"/>
      </w:pPr>
      <w:r>
        <w:t>If link does not work, search using ‘</w:t>
      </w:r>
      <w:proofErr w:type="spellStart"/>
      <w:r>
        <w:t>ccskills</w:t>
      </w:r>
      <w:proofErr w:type="spellEnd"/>
      <w:r>
        <w:t xml:space="preserve"> advice playwright’.</w:t>
      </w:r>
    </w:p>
    <w:p w:rsidR="002B6D30" w:rsidRDefault="004F6E20" w:rsidP="002B6D30">
      <w:pPr>
        <w:pStyle w:val="Feature1head"/>
      </w:pPr>
      <w:r>
        <w:t>Challenge</w:t>
      </w:r>
    </w:p>
    <w:p w:rsidR="002B6D30" w:rsidRDefault="002B6D30" w:rsidP="004F6E20">
      <w:pPr>
        <w:pStyle w:val="Feature1text"/>
        <w:shd w:val="clear" w:color="auto" w:fill="auto"/>
      </w:pPr>
      <w:r>
        <w:t xml:space="preserve">What </w:t>
      </w:r>
      <w:r w:rsidR="003A3B8F">
        <w:t>kind of</w:t>
      </w:r>
      <w:r>
        <w:t xml:space="preserve"> link</w:t>
      </w:r>
      <w:r w:rsidR="003A3B8F">
        <w:t>s would there be</w:t>
      </w:r>
      <w:r>
        <w:t xml:space="preserve"> between writer and </w:t>
      </w:r>
      <w:r w:rsidR="003A3B8F">
        <w:t>movement specialist</w:t>
      </w:r>
      <w:r>
        <w:t>?</w:t>
      </w:r>
    </w:p>
    <w:p w:rsidR="002B6D30" w:rsidRDefault="002B6D30" w:rsidP="002B6D30">
      <w:pPr>
        <w:rPr>
          <w:rFonts w:ascii="Arial" w:hAnsi="Arial"/>
          <w:sz w:val="20"/>
          <w:szCs w:val="40"/>
        </w:rPr>
      </w:pPr>
    </w:p>
    <w:p w:rsidR="00591468" w:rsidRDefault="00591468" w:rsidP="00105145">
      <w:pPr>
        <w:pStyle w:val="Text"/>
      </w:pPr>
    </w:p>
    <w:p w:rsidR="004F6E20" w:rsidRDefault="004F6E20" w:rsidP="00105145">
      <w:pPr>
        <w:pStyle w:val="Text"/>
      </w:pPr>
    </w:p>
    <w:p w:rsidR="004F6E20" w:rsidRDefault="004F6E20" w:rsidP="00105145">
      <w:pPr>
        <w:pStyle w:val="Text"/>
      </w:pPr>
    </w:p>
    <w:p w:rsidR="004F6E20" w:rsidRPr="00866ACC" w:rsidRDefault="004F6E20" w:rsidP="00105145">
      <w:pPr>
        <w:pStyle w:val="Text"/>
      </w:pPr>
    </w:p>
    <w:p w:rsidR="00BA7487" w:rsidRDefault="00BA7487" w:rsidP="00105145">
      <w:pPr>
        <w:pStyle w:val="Heading4"/>
      </w:pPr>
    </w:p>
    <w:p w:rsidR="00591468" w:rsidRPr="0065369E" w:rsidRDefault="00591468" w:rsidP="00105145">
      <w:pPr>
        <w:pStyle w:val="Heading4"/>
      </w:pPr>
      <w:r w:rsidRPr="00866ACC">
        <w:t>What you have to do</w:t>
      </w:r>
    </w:p>
    <w:p w:rsidR="00591468" w:rsidRDefault="00591468" w:rsidP="00591468">
      <w:pPr>
        <w:pStyle w:val="Text"/>
      </w:pPr>
      <w:r w:rsidRPr="00866ACC">
        <w:t xml:space="preserve">For </w:t>
      </w:r>
      <w:r>
        <w:t>the designer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three performances </w:t>
      </w:r>
      <w:r w:rsidR="0065369E">
        <w:t xml:space="preserve">studied: </w:t>
      </w:r>
      <w:r w:rsidR="0065369E" w:rsidRPr="00DE30A7">
        <w:rPr>
          <w:i/>
        </w:rPr>
        <w:t>Oh</w:t>
      </w:r>
      <w:r w:rsidR="0065369E">
        <w:rPr>
          <w:i/>
        </w:rPr>
        <w:t>!</w:t>
      </w:r>
      <w:r w:rsidR="0065369E" w:rsidRPr="00DE30A7">
        <w:rPr>
          <w:i/>
        </w:rPr>
        <w:t xml:space="preserve"> What a Lovely War</w:t>
      </w:r>
      <w:r w:rsidR="0065369E">
        <w:t xml:space="preserve">, </w:t>
      </w:r>
      <w:r w:rsidR="0065369E" w:rsidRPr="00DE30A7">
        <w:rPr>
          <w:i/>
        </w:rPr>
        <w:t>Goodnight M</w:t>
      </w:r>
      <w:r w:rsidR="0065369E">
        <w:rPr>
          <w:i/>
        </w:rPr>
        <w:t>iste</w:t>
      </w:r>
      <w:r w:rsidR="0065369E" w:rsidRPr="00DE30A7">
        <w:rPr>
          <w:i/>
        </w:rPr>
        <w:t>r Tom</w:t>
      </w:r>
      <w:r w:rsidR="0065369E">
        <w:t xml:space="preserve"> and </w:t>
      </w:r>
      <w:proofErr w:type="spellStart"/>
      <w:r w:rsidR="00EB6DC9">
        <w:rPr>
          <w:i/>
        </w:rPr>
        <w:t>l</w:t>
      </w:r>
      <w:r w:rsidR="003A3B8F" w:rsidRPr="00045CE6">
        <w:rPr>
          <w:i/>
        </w:rPr>
        <w:t>’Esprit</w:t>
      </w:r>
      <w:proofErr w:type="spellEnd"/>
      <w:r w:rsidR="003A3B8F" w:rsidRPr="00045CE6">
        <w:rPr>
          <w:i/>
        </w:rPr>
        <w:t xml:space="preserve"> de </w:t>
      </w:r>
      <w:proofErr w:type="spellStart"/>
      <w:r w:rsidR="00EB6DC9">
        <w:rPr>
          <w:i/>
        </w:rPr>
        <w:t>l</w:t>
      </w:r>
      <w:r w:rsidR="003A3B8F" w:rsidRPr="00045CE6">
        <w:rPr>
          <w:i/>
        </w:rPr>
        <w:t>’Escalier</w:t>
      </w:r>
      <w:proofErr w:type="spellEnd"/>
      <w:r w:rsidR="0065369E">
        <w:t>.</w:t>
      </w:r>
    </w:p>
    <w:p w:rsidR="002B6D30" w:rsidRDefault="002B6D30" w:rsidP="002B6D30">
      <w:pPr>
        <w:pStyle w:val="BodyText1"/>
      </w:pPr>
    </w:p>
    <w:p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0"/>
        <w:gridCol w:w="2980"/>
        <w:gridCol w:w="2976"/>
      </w:tblGrid>
      <w:tr w:rsidR="002B6D30">
        <w:trPr>
          <w:trHeight w:val="2647"/>
        </w:trPr>
        <w:tc>
          <w:tcPr>
            <w:tcW w:w="9172" w:type="dxa"/>
            <w:gridSpan w:val="3"/>
          </w:tcPr>
          <w:p w:rsidR="002B6D30" w:rsidRDefault="002B6D30" w:rsidP="00105145">
            <w:pPr>
              <w:pStyle w:val="Tablesub-head"/>
            </w:pPr>
            <w:r>
              <w:t>Designer job outline</w:t>
            </w:r>
          </w:p>
          <w:p w:rsidR="002B6D30" w:rsidRDefault="002B6D30" w:rsidP="00105145">
            <w:pPr>
              <w:pStyle w:val="Tablesub-head"/>
            </w:pPr>
          </w:p>
        </w:tc>
      </w:tr>
      <w:tr w:rsidR="002B6D30">
        <w:trPr>
          <w:trHeight w:val="3709"/>
        </w:trPr>
        <w:tc>
          <w:tcPr>
            <w:tcW w:w="3073" w:type="dxa"/>
          </w:tcPr>
          <w:p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 w:rsidR="0065369E"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3049" w:type="dxa"/>
          </w:tcPr>
          <w:p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Goodnight M</w:t>
            </w:r>
            <w:r w:rsidR="0065369E">
              <w:rPr>
                <w:i/>
              </w:rPr>
              <w:t>iste</w:t>
            </w:r>
            <w:r w:rsidRPr="00105145">
              <w:rPr>
                <w:i/>
              </w:rPr>
              <w:t>r Tom</w:t>
            </w:r>
          </w:p>
        </w:tc>
        <w:tc>
          <w:tcPr>
            <w:tcW w:w="3050" w:type="dxa"/>
          </w:tcPr>
          <w:p w:rsidR="002B6D30" w:rsidRDefault="00EB6DC9" w:rsidP="00105145">
            <w:pPr>
              <w:pStyle w:val="Tablesub-head"/>
            </w:pPr>
            <w:proofErr w:type="spellStart"/>
            <w:r>
              <w:rPr>
                <w:i/>
              </w:rPr>
              <w:t>l</w:t>
            </w:r>
            <w:r w:rsidR="003A3B8F" w:rsidRPr="00045CE6">
              <w:rPr>
                <w:i/>
              </w:rPr>
              <w:t>’Esprit</w:t>
            </w:r>
            <w:proofErr w:type="spellEnd"/>
            <w:r w:rsidR="003A3B8F" w:rsidRPr="00045CE6">
              <w:rPr>
                <w:i/>
              </w:rPr>
              <w:t xml:space="preserve"> de </w:t>
            </w:r>
            <w:proofErr w:type="spellStart"/>
            <w:r>
              <w:rPr>
                <w:i/>
              </w:rPr>
              <w:t>l</w:t>
            </w:r>
            <w:r w:rsidR="003A3B8F" w:rsidRPr="00045CE6">
              <w:rPr>
                <w:i/>
              </w:rPr>
              <w:t>’Escalier</w:t>
            </w:r>
            <w:proofErr w:type="spellEnd"/>
          </w:p>
        </w:tc>
      </w:tr>
    </w:tbl>
    <w:p w:rsidR="00BA7487" w:rsidRPr="00595265" w:rsidRDefault="00BA7487" w:rsidP="002B6D30">
      <w:pPr>
        <w:pStyle w:val="BodyText1"/>
      </w:pPr>
    </w:p>
    <w:p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:rsidR="002B6D30" w:rsidRPr="001E753F" w:rsidRDefault="002B6D30" w:rsidP="004F6E20">
      <w:pPr>
        <w:pStyle w:val="Feature1text"/>
        <w:shd w:val="clear" w:color="auto" w:fill="auto"/>
      </w:pPr>
      <w:r>
        <w:t>Why is a designer an ‘unsung hero’?</w:t>
      </w:r>
    </w:p>
    <w:p w:rsidR="002B6D30" w:rsidRPr="00E962D2" w:rsidRDefault="002B6D30" w:rsidP="002B6D30">
      <w:pPr>
        <w:pStyle w:val="Feature1head"/>
      </w:pPr>
      <w:r>
        <w:t>Strengthen</w:t>
      </w:r>
    </w:p>
    <w:p w:rsidR="00784DB7" w:rsidRDefault="002B6D30" w:rsidP="004F6E20">
      <w:pPr>
        <w:pStyle w:val="Feature1text"/>
        <w:shd w:val="clear" w:color="auto" w:fill="auto"/>
      </w:pPr>
      <w:r w:rsidRPr="00F20644">
        <w:t>It may help to explore</w:t>
      </w:r>
      <w:r w:rsidR="00296525">
        <w:t xml:space="preserve"> </w:t>
      </w:r>
      <w:r w:rsidR="00296525" w:rsidRPr="00105145">
        <w:rPr>
          <w:i/>
        </w:rPr>
        <w:t>The Society of British Theatre Designers</w:t>
      </w:r>
      <w:r w:rsidR="00296525">
        <w:t xml:space="preserve"> website: </w:t>
      </w:r>
      <w:r w:rsidRPr="00F20644">
        <w:t xml:space="preserve"> </w:t>
      </w:r>
      <w:hyperlink r:id="rId8" w:history="1">
        <w:r w:rsidR="00784DB7" w:rsidRPr="00667BA4">
          <w:rPr>
            <w:rStyle w:val="Hyperlink"/>
          </w:rPr>
          <w:t>www.theatredesign.org.uk</w:t>
        </w:r>
      </w:hyperlink>
      <w:r w:rsidR="00420A12">
        <w:t>.</w:t>
      </w:r>
      <w:r w:rsidR="00841BED">
        <w:t xml:space="preserve"> Or search ‘society of </w:t>
      </w:r>
      <w:proofErr w:type="spellStart"/>
      <w:r w:rsidR="00841BED">
        <w:t>british</w:t>
      </w:r>
      <w:proofErr w:type="spellEnd"/>
      <w:r w:rsidR="00841BED">
        <w:t xml:space="preserve"> theatre designers’.</w:t>
      </w:r>
    </w:p>
    <w:p w:rsidR="00784DB7" w:rsidRDefault="00784DB7" w:rsidP="004F6E20">
      <w:pPr>
        <w:pStyle w:val="Feature1text"/>
        <w:shd w:val="clear" w:color="auto" w:fill="auto"/>
      </w:pPr>
      <w:proofErr w:type="spellStart"/>
      <w:r>
        <w:t>Theatrecraft</w:t>
      </w:r>
      <w:proofErr w:type="spellEnd"/>
      <w:r>
        <w:t xml:space="preserve"> non</w:t>
      </w:r>
      <w:r w:rsidR="00841BED">
        <w:t>-</w:t>
      </w:r>
      <w:r>
        <w:t>performance careers event</w:t>
      </w:r>
      <w:r w:rsidR="00841BED">
        <w:t>s and workshops:</w:t>
      </w:r>
      <w:r>
        <w:t xml:space="preserve"> </w:t>
      </w:r>
      <w:hyperlink r:id="rId9" w:history="1">
        <w:r w:rsidRPr="00667BA4">
          <w:rPr>
            <w:rStyle w:val="Hyperlink"/>
          </w:rPr>
          <w:t>http://www.theatrecraft.org</w:t>
        </w:r>
      </w:hyperlink>
    </w:p>
    <w:p w:rsidR="00784DB7" w:rsidRDefault="00784DB7" w:rsidP="004F6E20">
      <w:pPr>
        <w:pStyle w:val="Feature1text"/>
        <w:shd w:val="clear" w:color="auto" w:fill="auto"/>
      </w:pPr>
      <w:r>
        <w:t xml:space="preserve">National careers service: </w:t>
      </w:r>
      <w:hyperlink r:id="rId10" w:history="1">
        <w:r w:rsidRPr="00667BA4">
          <w:rPr>
            <w:rStyle w:val="Hyperlink"/>
          </w:rPr>
          <w:t>https://nationalcareersservice.direct.gov.uk/job-profiles/set-designer</w:t>
        </w:r>
      </w:hyperlink>
    </w:p>
    <w:p w:rsidR="00784DB7" w:rsidRDefault="00841BED" w:rsidP="004F6E20">
      <w:pPr>
        <w:pStyle w:val="Feature1text"/>
        <w:shd w:val="clear" w:color="auto" w:fill="auto"/>
      </w:pPr>
      <w:r>
        <w:t>Or search ‘job profile set designer’.</w:t>
      </w:r>
    </w:p>
    <w:p w:rsidR="002B6D30" w:rsidRDefault="004F6E20" w:rsidP="002B6D30">
      <w:pPr>
        <w:pStyle w:val="Feature1head"/>
      </w:pPr>
      <w:r>
        <w:t>Challenge</w:t>
      </w:r>
    </w:p>
    <w:p w:rsidR="003441EE" w:rsidRDefault="003A3B8F" w:rsidP="004F6E20">
      <w:pPr>
        <w:pStyle w:val="Feature1text"/>
        <w:shd w:val="clear" w:color="auto" w:fill="auto"/>
      </w:pPr>
      <w:r>
        <w:t xml:space="preserve">What kind of links would there be between </w:t>
      </w:r>
      <w:r w:rsidR="002B6D30">
        <w:t>designer and director?</w:t>
      </w:r>
    </w:p>
    <w:sectPr w:rsidR="003441EE" w:rsidSect="00E83F71">
      <w:headerReference w:type="even" r:id="rId11"/>
      <w:headerReference w:type="default" r:id="rId12"/>
      <w:footerReference w:type="even" r:id="rId13"/>
      <w:footerReference w:type="default" r:id="rId14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0B0" w:rsidRDefault="008830B0">
      <w:r>
        <w:separator/>
      </w:r>
    </w:p>
  </w:endnote>
  <w:endnote w:type="continuationSeparator" w:id="0">
    <w:p w:rsidR="008830B0" w:rsidRDefault="0088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Default="00C6341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6B059B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6B059B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Default="00C6341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6B059B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03DE8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0B0" w:rsidRDefault="008830B0">
      <w:r>
        <w:separator/>
      </w:r>
    </w:p>
  </w:footnote>
  <w:footnote w:type="continuationSeparator" w:id="0">
    <w:p w:rsidR="008830B0" w:rsidRDefault="00883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1BE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AB9F91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AB9F9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1BE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00D49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65369E" w:rsidRPr="006F19A1" w:rsidRDefault="006B059B" w:rsidP="0065369E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75729C">
                            <w:t>rforming Arts</w:t>
                          </w:r>
                          <w:r w:rsidR="0065369E" w:rsidRPr="00B011A8">
                            <w:t xml:space="preserve"> </w:t>
                          </w:r>
                          <w:r w:rsidR="00D734D4">
                            <w:tab/>
                          </w:r>
                          <w:proofErr w:type="gramStart"/>
                          <w:r w:rsidR="00D734D4">
                            <w:t>Learning</w:t>
                          </w:r>
                          <w:proofErr w:type="gramEnd"/>
                          <w:r w:rsidR="00D734D4">
                            <w:t xml:space="preserve"> aim</w:t>
                          </w:r>
                          <w:r w:rsidR="0065369E">
                            <w:t xml:space="preserve"> A2, Activity sheet 8, Lesson 13</w:t>
                          </w:r>
                        </w:p>
                        <w:p w:rsidR="0065369E" w:rsidRPr="006F19A1" w:rsidRDefault="0065369E" w:rsidP="0065369E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200D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:rsidR="0065369E" w:rsidRPr="006F19A1" w:rsidRDefault="006B059B" w:rsidP="0065369E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75729C">
                      <w:t>rforming Arts</w:t>
                    </w:r>
                    <w:r w:rsidR="0065369E" w:rsidRPr="00B011A8">
                      <w:t xml:space="preserve"> </w:t>
                    </w:r>
                    <w:r w:rsidR="00D734D4">
                      <w:tab/>
                      <w:t>Learning aim</w:t>
                    </w:r>
                    <w:r w:rsidR="0065369E">
                      <w:t xml:space="preserve"> A2, Activity sheet 8, Lesson 13</w:t>
                    </w:r>
                  </w:p>
                  <w:p w:rsidR="0065369E" w:rsidRPr="006F19A1" w:rsidRDefault="0065369E" w:rsidP="0065369E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FD05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4EC9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3F0E76"/>
    <w:multiLevelType w:val="multilevel"/>
    <w:tmpl w:val="B172DB92"/>
    <w:numStyleLink w:val="Listnumbered"/>
  </w:abstractNum>
  <w:abstractNum w:abstractNumId="20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24"/>
  </w:num>
  <w:num w:numId="5">
    <w:abstractNumId w:val="15"/>
  </w:num>
  <w:num w:numId="6">
    <w:abstractNumId w:val="17"/>
  </w:num>
  <w:num w:numId="7">
    <w:abstractNumId w:val="14"/>
  </w:num>
  <w:num w:numId="8">
    <w:abstractNumId w:val="20"/>
  </w:num>
  <w:num w:numId="9">
    <w:abstractNumId w:val="13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1"/>
  </w:num>
  <w:num w:numId="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67ED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762E"/>
    <w:rsid w:val="000E5A21"/>
    <w:rsid w:val="00105145"/>
    <w:rsid w:val="0011134D"/>
    <w:rsid w:val="00124850"/>
    <w:rsid w:val="0013523E"/>
    <w:rsid w:val="00136AF6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7429A"/>
    <w:rsid w:val="00277406"/>
    <w:rsid w:val="00285B46"/>
    <w:rsid w:val="00290C80"/>
    <w:rsid w:val="00296525"/>
    <w:rsid w:val="002A6EF7"/>
    <w:rsid w:val="002B5D8F"/>
    <w:rsid w:val="002B6D30"/>
    <w:rsid w:val="002E3F23"/>
    <w:rsid w:val="002E4241"/>
    <w:rsid w:val="002F6319"/>
    <w:rsid w:val="003100E4"/>
    <w:rsid w:val="00312B15"/>
    <w:rsid w:val="00330DBF"/>
    <w:rsid w:val="00343699"/>
    <w:rsid w:val="003441EE"/>
    <w:rsid w:val="00357838"/>
    <w:rsid w:val="003727AE"/>
    <w:rsid w:val="003903C9"/>
    <w:rsid w:val="003944D4"/>
    <w:rsid w:val="003A3B8F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03BA0"/>
    <w:rsid w:val="004164E9"/>
    <w:rsid w:val="00417E55"/>
    <w:rsid w:val="00420A12"/>
    <w:rsid w:val="00431541"/>
    <w:rsid w:val="00444102"/>
    <w:rsid w:val="004516BC"/>
    <w:rsid w:val="00455E03"/>
    <w:rsid w:val="004739EB"/>
    <w:rsid w:val="00473D18"/>
    <w:rsid w:val="004850BE"/>
    <w:rsid w:val="00487977"/>
    <w:rsid w:val="00491C42"/>
    <w:rsid w:val="004933F0"/>
    <w:rsid w:val="00497DD7"/>
    <w:rsid w:val="004A629C"/>
    <w:rsid w:val="004D0153"/>
    <w:rsid w:val="004F545F"/>
    <w:rsid w:val="004F6E20"/>
    <w:rsid w:val="00503DE8"/>
    <w:rsid w:val="005126D5"/>
    <w:rsid w:val="00517E57"/>
    <w:rsid w:val="00520490"/>
    <w:rsid w:val="0052101A"/>
    <w:rsid w:val="005349C7"/>
    <w:rsid w:val="00546751"/>
    <w:rsid w:val="00547967"/>
    <w:rsid w:val="00571438"/>
    <w:rsid w:val="00572DCD"/>
    <w:rsid w:val="00591468"/>
    <w:rsid w:val="00596965"/>
    <w:rsid w:val="005C351E"/>
    <w:rsid w:val="005D78E9"/>
    <w:rsid w:val="005F7833"/>
    <w:rsid w:val="00607EE1"/>
    <w:rsid w:val="00612CA1"/>
    <w:rsid w:val="00616411"/>
    <w:rsid w:val="00631F35"/>
    <w:rsid w:val="00637389"/>
    <w:rsid w:val="00640F2E"/>
    <w:rsid w:val="006453A0"/>
    <w:rsid w:val="0065369E"/>
    <w:rsid w:val="00656ADD"/>
    <w:rsid w:val="00667B2A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1F48"/>
    <w:rsid w:val="006E3DAB"/>
    <w:rsid w:val="00701A09"/>
    <w:rsid w:val="0071428E"/>
    <w:rsid w:val="00715DC0"/>
    <w:rsid w:val="00737AE6"/>
    <w:rsid w:val="0074651E"/>
    <w:rsid w:val="0075729C"/>
    <w:rsid w:val="00761A2B"/>
    <w:rsid w:val="0077125B"/>
    <w:rsid w:val="007748BD"/>
    <w:rsid w:val="00777309"/>
    <w:rsid w:val="00783688"/>
    <w:rsid w:val="00784DB7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7E5466"/>
    <w:rsid w:val="008044AF"/>
    <w:rsid w:val="00805662"/>
    <w:rsid w:val="008229F2"/>
    <w:rsid w:val="008236A5"/>
    <w:rsid w:val="00831D94"/>
    <w:rsid w:val="00837382"/>
    <w:rsid w:val="00841BED"/>
    <w:rsid w:val="008565E7"/>
    <w:rsid w:val="00857662"/>
    <w:rsid w:val="008652A4"/>
    <w:rsid w:val="00865570"/>
    <w:rsid w:val="00874E63"/>
    <w:rsid w:val="00876A71"/>
    <w:rsid w:val="008830B0"/>
    <w:rsid w:val="00883F9E"/>
    <w:rsid w:val="0088567F"/>
    <w:rsid w:val="00887E6E"/>
    <w:rsid w:val="00891B9B"/>
    <w:rsid w:val="008B0B6B"/>
    <w:rsid w:val="008B7882"/>
    <w:rsid w:val="008C0B57"/>
    <w:rsid w:val="008C6AFA"/>
    <w:rsid w:val="008D3F65"/>
    <w:rsid w:val="008E6F0D"/>
    <w:rsid w:val="008F21A0"/>
    <w:rsid w:val="008F5FD5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633CE"/>
    <w:rsid w:val="00974395"/>
    <w:rsid w:val="00981C2B"/>
    <w:rsid w:val="00981F1F"/>
    <w:rsid w:val="00997668"/>
    <w:rsid w:val="00997F5E"/>
    <w:rsid w:val="009A2E7F"/>
    <w:rsid w:val="009B20B7"/>
    <w:rsid w:val="009B3839"/>
    <w:rsid w:val="009E036B"/>
    <w:rsid w:val="009E243A"/>
    <w:rsid w:val="009E321B"/>
    <w:rsid w:val="00A00359"/>
    <w:rsid w:val="00A017F1"/>
    <w:rsid w:val="00A205DD"/>
    <w:rsid w:val="00A225DF"/>
    <w:rsid w:val="00A25F9B"/>
    <w:rsid w:val="00A27D32"/>
    <w:rsid w:val="00A432F6"/>
    <w:rsid w:val="00A46FA0"/>
    <w:rsid w:val="00A50D56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AF212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A7487"/>
    <w:rsid w:val="00BB2AF3"/>
    <w:rsid w:val="00BB3FC9"/>
    <w:rsid w:val="00BC3E10"/>
    <w:rsid w:val="00BC6EB4"/>
    <w:rsid w:val="00BF38E9"/>
    <w:rsid w:val="00BF491E"/>
    <w:rsid w:val="00C113B4"/>
    <w:rsid w:val="00C145A0"/>
    <w:rsid w:val="00C37BE4"/>
    <w:rsid w:val="00C37D05"/>
    <w:rsid w:val="00C4045B"/>
    <w:rsid w:val="00C4265A"/>
    <w:rsid w:val="00C45F44"/>
    <w:rsid w:val="00C6341B"/>
    <w:rsid w:val="00C71223"/>
    <w:rsid w:val="00C71B6A"/>
    <w:rsid w:val="00C80670"/>
    <w:rsid w:val="00C900DB"/>
    <w:rsid w:val="00C92EAB"/>
    <w:rsid w:val="00C97E2E"/>
    <w:rsid w:val="00CA0D69"/>
    <w:rsid w:val="00CB168A"/>
    <w:rsid w:val="00CC4ABF"/>
    <w:rsid w:val="00CD1F2A"/>
    <w:rsid w:val="00CE6614"/>
    <w:rsid w:val="00CF2690"/>
    <w:rsid w:val="00D10BD4"/>
    <w:rsid w:val="00D13078"/>
    <w:rsid w:val="00D326DD"/>
    <w:rsid w:val="00D546B6"/>
    <w:rsid w:val="00D715D4"/>
    <w:rsid w:val="00D734D4"/>
    <w:rsid w:val="00D75265"/>
    <w:rsid w:val="00D86249"/>
    <w:rsid w:val="00D92DE0"/>
    <w:rsid w:val="00D95A88"/>
    <w:rsid w:val="00DA04C0"/>
    <w:rsid w:val="00DB7544"/>
    <w:rsid w:val="00DD08AB"/>
    <w:rsid w:val="00DD2CDE"/>
    <w:rsid w:val="00DD58B4"/>
    <w:rsid w:val="00DE69BC"/>
    <w:rsid w:val="00DF4CFA"/>
    <w:rsid w:val="00E11860"/>
    <w:rsid w:val="00E1572F"/>
    <w:rsid w:val="00E15F8D"/>
    <w:rsid w:val="00E234B8"/>
    <w:rsid w:val="00E23BF0"/>
    <w:rsid w:val="00E30959"/>
    <w:rsid w:val="00E32FE7"/>
    <w:rsid w:val="00E34A6C"/>
    <w:rsid w:val="00E4361C"/>
    <w:rsid w:val="00E46821"/>
    <w:rsid w:val="00E61C83"/>
    <w:rsid w:val="00E7136A"/>
    <w:rsid w:val="00E83F71"/>
    <w:rsid w:val="00E84335"/>
    <w:rsid w:val="00E904FF"/>
    <w:rsid w:val="00E97546"/>
    <w:rsid w:val="00EA5F52"/>
    <w:rsid w:val="00EB6DC9"/>
    <w:rsid w:val="00EC6A48"/>
    <w:rsid w:val="00ED24CB"/>
    <w:rsid w:val="00F20820"/>
    <w:rsid w:val="00F2454C"/>
    <w:rsid w:val="00F25A96"/>
    <w:rsid w:val="00F342BB"/>
    <w:rsid w:val="00F3500E"/>
    <w:rsid w:val="00F5612F"/>
    <w:rsid w:val="00F65C75"/>
    <w:rsid w:val="00F727EB"/>
    <w:rsid w:val="00F74E82"/>
    <w:rsid w:val="00F925D7"/>
    <w:rsid w:val="00FD233B"/>
    <w:rsid w:val="00FD3A3D"/>
    <w:rsid w:val="00FD4159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5:docId w15:val="{B00A8B82-94F5-459F-9204-DDDFD9D1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paragraph" w:styleId="Revision">
    <w:name w:val="Revision"/>
    <w:hidden/>
    <w:uiPriority w:val="99"/>
    <w:semiHidden/>
    <w:rsid w:val="004F6E2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atredesign.org.u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cskills.org.uk/careers/advice/article/playwrigh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nationalcareersservice.direct.gov.uk/job-profiles/set-design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heatrecraft.org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Haremi_0235</cp:lastModifiedBy>
  <cp:revision>3</cp:revision>
  <dcterms:created xsi:type="dcterms:W3CDTF">2017-07-04T09:09:00Z</dcterms:created>
  <dcterms:modified xsi:type="dcterms:W3CDTF">2017-07-04T09:10:00Z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