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10EF6" w14:textId="29B4C50A" w:rsidR="00414799" w:rsidRDefault="00635F23" w:rsidP="00A81F93">
      <w:pPr>
        <w:pStyle w:val="Heading1"/>
      </w:pPr>
      <w:bookmarkStart w:id="0" w:name="_GoBack"/>
      <w:bookmarkEnd w:id="0"/>
      <w:r>
        <w:t xml:space="preserve">Activity sheet 1.13: </w:t>
      </w:r>
      <w:r w:rsidR="000F70EB">
        <w:t xml:space="preserve">Acting and </w:t>
      </w:r>
      <w:r w:rsidR="0076033C">
        <w:t>e</w:t>
      </w:r>
      <w:r w:rsidR="005A36AC">
        <w:t>motions</w:t>
      </w:r>
    </w:p>
    <w:p w14:paraId="2F510EF7" w14:textId="77777777" w:rsidR="00635F23" w:rsidRPr="00DD69FB" w:rsidRDefault="00635F23" w:rsidP="00635F23">
      <w:pPr>
        <w:pStyle w:val="BodyText1"/>
        <w:rPr>
          <w:i/>
        </w:rPr>
      </w:pPr>
      <w:r>
        <w:rPr>
          <w:i/>
          <w:lang w:eastAsia="en-GB"/>
        </w:rPr>
        <w:t>B</w:t>
      </w:r>
      <w:r w:rsidRPr="00DD69FB">
        <w:rPr>
          <w:i/>
          <w:lang w:eastAsia="en-GB"/>
        </w:rPr>
        <w:t xml:space="preserve">1: </w:t>
      </w:r>
      <w:r>
        <w:rPr>
          <w:i/>
          <w:lang w:eastAsia="en-GB"/>
        </w:rPr>
        <w:t>Processes used in</w:t>
      </w:r>
      <w:r w:rsidRPr="00DD69FB">
        <w:rPr>
          <w:i/>
          <w:lang w:eastAsia="en-GB"/>
        </w:rPr>
        <w:t xml:space="preserve"> performance</w:t>
      </w:r>
    </w:p>
    <w:p w14:paraId="2F510EF8" w14:textId="77777777" w:rsidR="00635F23" w:rsidRPr="00DD69FB" w:rsidRDefault="00635F23" w:rsidP="00635F23">
      <w:pPr>
        <w:pStyle w:val="BodyText1"/>
        <w:rPr>
          <w:i/>
        </w:rPr>
      </w:pPr>
      <w:r>
        <w:rPr>
          <w:i/>
          <w:lang w:eastAsia="en-GB"/>
        </w:rPr>
        <w:t>B2</w:t>
      </w:r>
      <w:r w:rsidRPr="00DD69FB">
        <w:rPr>
          <w:i/>
          <w:lang w:eastAsia="en-GB"/>
        </w:rPr>
        <w:t xml:space="preserve">: </w:t>
      </w:r>
      <w:r>
        <w:rPr>
          <w:i/>
          <w:lang w:eastAsia="en-GB"/>
        </w:rPr>
        <w:t>Techniques and approaches used in</w:t>
      </w:r>
      <w:r w:rsidRPr="00DD69FB">
        <w:rPr>
          <w:i/>
          <w:lang w:eastAsia="en-GB"/>
        </w:rPr>
        <w:t xml:space="preserve"> performance</w:t>
      </w:r>
    </w:p>
    <w:p w14:paraId="2F510EF9" w14:textId="77777777" w:rsidR="00414799" w:rsidRDefault="00414799" w:rsidP="00414799">
      <w:pPr>
        <w:pStyle w:val="Header"/>
        <w:spacing w:line="360" w:lineRule="auto"/>
        <w:jc w:val="left"/>
      </w:pPr>
    </w:p>
    <w:p w14:paraId="2F510EFA" w14:textId="77777777" w:rsidR="00DE2327" w:rsidRDefault="00414799" w:rsidP="00505AF0">
      <w:pPr>
        <w:pStyle w:val="Heading4"/>
      </w:pPr>
      <w:r w:rsidRPr="005D758C">
        <w:t>What you have to do</w:t>
      </w:r>
    </w:p>
    <w:p w14:paraId="2F510EFB" w14:textId="510F1E60" w:rsidR="005A36AC" w:rsidRDefault="00157D17" w:rsidP="005A36AC">
      <w:pPr>
        <w:pStyle w:val="Text"/>
      </w:pPr>
      <w:r>
        <w:t>D</w:t>
      </w:r>
      <w:r w:rsidR="005A36AC">
        <w:t>evelop a scene</w:t>
      </w:r>
      <w:r w:rsidR="00414799" w:rsidRPr="005D758C">
        <w:t xml:space="preserve"> </w:t>
      </w:r>
      <w:r w:rsidR="0016565B">
        <w:t>from a</w:t>
      </w:r>
      <w:r w:rsidR="00414799" w:rsidRPr="005D758C">
        <w:t xml:space="preserve"> </w:t>
      </w:r>
      <w:r w:rsidR="005A36AC">
        <w:t>theatre script</w:t>
      </w:r>
      <w:r w:rsidR="00414799" w:rsidRPr="005D758C">
        <w:t xml:space="preserve"> provided by your </w:t>
      </w:r>
      <w:r w:rsidR="005D5ACA">
        <w:t>teacher</w:t>
      </w:r>
      <w:r w:rsidR="00414799" w:rsidRPr="005D758C">
        <w:t>.</w:t>
      </w:r>
    </w:p>
    <w:p w14:paraId="2F510EFC" w14:textId="77777777" w:rsidR="00414799" w:rsidRPr="005D758C" w:rsidRDefault="005A36AC" w:rsidP="005A36AC">
      <w:pPr>
        <w:pStyle w:val="Text"/>
      </w:pPr>
      <w:r>
        <w:t>Using emotions as a motivator</w:t>
      </w:r>
      <w:r w:rsidR="00414799" w:rsidRPr="005D758C">
        <w:t xml:space="preserve"> </w:t>
      </w:r>
      <w:r>
        <w:t>for characterisation is a powerful technique.</w:t>
      </w:r>
    </w:p>
    <w:p w14:paraId="2F510EFD" w14:textId="0DA893B8" w:rsidR="005A36AC" w:rsidRDefault="00560792" w:rsidP="00414799">
      <w:pPr>
        <w:pStyle w:val="Heading3"/>
        <w:rPr>
          <w:noProof/>
          <w:lang w:val="en-US"/>
        </w:rPr>
      </w:pPr>
      <w:r>
        <w:rPr>
          <w:noProof/>
          <w:lang w:val="en-US"/>
        </w:rPr>
        <w:t>E</w:t>
      </w:r>
      <w:r w:rsidR="001A12FC">
        <w:rPr>
          <w:noProof/>
          <w:lang w:val="en-US"/>
        </w:rPr>
        <w:t>motions</w:t>
      </w:r>
    </w:p>
    <w:p w14:paraId="2F510EFE" w14:textId="77777777" w:rsidR="00560792" w:rsidRDefault="005A36AC" w:rsidP="00505AF0">
      <w:pPr>
        <w:pStyle w:val="Text"/>
        <w:rPr>
          <w:noProof/>
          <w:lang w:val="en-US"/>
        </w:rPr>
      </w:pPr>
      <w:r>
        <w:rPr>
          <w:noProof/>
          <w:lang w:val="en-US"/>
        </w:rPr>
        <w:t>Fear, worry, love, joy! Emotions are easy to connect with and everyone has experience of a wide variety of emotions and so can connect with them.</w:t>
      </w:r>
      <w:r w:rsidR="00560792">
        <w:rPr>
          <w:noProof/>
          <w:lang w:val="en-US"/>
        </w:rPr>
        <w:t xml:space="preserve"> Here are some emotion prompts for you to use. </w:t>
      </w:r>
    </w:p>
    <w:p w14:paraId="2F510EFF" w14:textId="77777777" w:rsidR="005A36AC" w:rsidRDefault="00560792" w:rsidP="00505AF0">
      <w:pPr>
        <w:pStyle w:val="Text"/>
        <w:rPr>
          <w:noProof/>
          <w:lang w:val="en-US"/>
        </w:rPr>
      </w:pPr>
      <w:r>
        <w:rPr>
          <w:noProof/>
          <w:lang w:eastAsia="en-GB"/>
        </w:rPr>
        <w:drawing>
          <wp:inline distT="0" distB="0" distL="0" distR="0" wp14:anchorId="2F510F29" wp14:editId="2F510F2A">
            <wp:extent cx="5486400" cy="3200400"/>
            <wp:effectExtent l="0" t="0" r="0" b="0"/>
            <wp:docPr id="1" name="D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2F510F00" w14:textId="77777777" w:rsidR="00DE2327" w:rsidRPr="005A36AC" w:rsidRDefault="00DE2327" w:rsidP="00505AF0">
      <w:pPr>
        <w:pStyle w:val="Text"/>
        <w:rPr>
          <w:noProof/>
          <w:lang w:val="en-US"/>
        </w:rPr>
      </w:pPr>
    </w:p>
    <w:p w14:paraId="2F510F01" w14:textId="77777777" w:rsidR="00414799" w:rsidRDefault="00414799" w:rsidP="005A36AC">
      <w:pPr>
        <w:pStyle w:val="BodyText"/>
        <w:jc w:val="left"/>
        <w:rPr>
          <w:rFonts w:ascii="Arial" w:hAnsi="Arial"/>
          <w:noProof/>
          <w:u w:val="single"/>
          <w:lang w:val="en-US"/>
        </w:rPr>
      </w:pPr>
    </w:p>
    <w:p w14:paraId="2F510F02" w14:textId="77777777" w:rsidR="006E3A4E" w:rsidRDefault="003B6FB1" w:rsidP="006E3A4E">
      <w:pPr>
        <w:pStyle w:val="Heading3"/>
        <w:rPr>
          <w:noProof/>
          <w:lang w:val="en-US"/>
        </w:rPr>
      </w:pPr>
      <w:r>
        <w:rPr>
          <w:noProof/>
          <w:u w:val="single"/>
          <w:lang w:val="en-US"/>
        </w:rPr>
        <w:br w:type="page"/>
      </w:r>
      <w:r w:rsidR="006E3A4E">
        <w:rPr>
          <w:noProof/>
          <w:lang w:val="en-US"/>
        </w:rPr>
        <w:lastRenderedPageBreak/>
        <w:t>Acting exercises and games exploring emotions</w:t>
      </w:r>
    </w:p>
    <w:p w14:paraId="2F510F03" w14:textId="77777777" w:rsidR="003B6FB1" w:rsidRDefault="003B6FB1">
      <w:pPr>
        <w:rPr>
          <w:rFonts w:ascii="Arial" w:hAnsi="Arial"/>
          <w:b/>
          <w:noProof/>
          <w:u w:val="single"/>
          <w:lang w:val="en-US"/>
        </w:rPr>
      </w:pPr>
    </w:p>
    <w:p w14:paraId="2F510F04" w14:textId="77777777" w:rsidR="003B6FB1" w:rsidRPr="003B616F" w:rsidRDefault="00414799" w:rsidP="00414799">
      <w:pPr>
        <w:pStyle w:val="BodyText"/>
        <w:rPr>
          <w:rFonts w:ascii="Arial" w:hAnsi="Arial"/>
          <w:u w:val="single"/>
        </w:rPr>
      </w:pPr>
      <w:r w:rsidRPr="003B616F">
        <w:rPr>
          <w:rFonts w:ascii="Arial" w:hAnsi="Arial"/>
          <w:noProof/>
          <w:sz w:val="20"/>
          <w:lang w:val="en-US"/>
        </w:rPr>
        <w:t xml:space="preserve"> </w:t>
      </w:r>
    </w:p>
    <w:tbl>
      <w:tblPr>
        <w:tblStyle w:val="TableGrid"/>
        <w:tblW w:w="0" w:type="auto"/>
        <w:tblLook w:val="04A0" w:firstRow="1" w:lastRow="0" w:firstColumn="1" w:lastColumn="0" w:noHBand="0" w:noVBand="1"/>
      </w:tblPr>
      <w:tblGrid>
        <w:gridCol w:w="1955"/>
        <w:gridCol w:w="1259"/>
        <w:gridCol w:w="5732"/>
      </w:tblGrid>
      <w:tr w:rsidR="00560792" w14:paraId="2F510F08" w14:textId="77777777">
        <w:tc>
          <w:tcPr>
            <w:tcW w:w="1988" w:type="dxa"/>
            <w:shd w:val="clear" w:color="auto" w:fill="E2EFD9" w:themeFill="accent6" w:themeFillTint="33"/>
          </w:tcPr>
          <w:p w14:paraId="2F510F05" w14:textId="77777777" w:rsidR="00560792" w:rsidRDefault="00560792" w:rsidP="00505AF0">
            <w:pPr>
              <w:pStyle w:val="Tablehead"/>
              <w:rPr>
                <w:rFonts w:ascii="Times New Roman" w:hAnsi="Times New Roman"/>
              </w:rPr>
            </w:pPr>
            <w:r>
              <w:t>Acting exercise</w:t>
            </w:r>
          </w:p>
        </w:tc>
        <w:tc>
          <w:tcPr>
            <w:tcW w:w="1273" w:type="dxa"/>
          </w:tcPr>
          <w:p w14:paraId="2F510F06" w14:textId="77777777" w:rsidR="00560792" w:rsidRPr="00BF6D9A" w:rsidRDefault="00560792" w:rsidP="00505AF0">
            <w:pPr>
              <w:pStyle w:val="Tabletext"/>
              <w:rPr>
                <w:b/>
                <w:sz w:val="22"/>
                <w:szCs w:val="22"/>
              </w:rPr>
            </w:pPr>
            <w:r w:rsidRPr="00BF6D9A">
              <w:rPr>
                <w:b/>
                <w:sz w:val="22"/>
                <w:szCs w:val="22"/>
              </w:rPr>
              <w:t>Actors</w:t>
            </w:r>
          </w:p>
        </w:tc>
        <w:tc>
          <w:tcPr>
            <w:tcW w:w="5911" w:type="dxa"/>
          </w:tcPr>
          <w:p w14:paraId="2F510F07" w14:textId="77777777" w:rsidR="00560792" w:rsidRPr="00BF6D9A" w:rsidRDefault="00F21230" w:rsidP="00505AF0">
            <w:pPr>
              <w:pStyle w:val="Tabletext"/>
              <w:rPr>
                <w:b/>
                <w:sz w:val="22"/>
                <w:szCs w:val="22"/>
              </w:rPr>
            </w:pPr>
            <w:r w:rsidRPr="00BF6D9A">
              <w:rPr>
                <w:b/>
                <w:sz w:val="22"/>
                <w:szCs w:val="22"/>
              </w:rPr>
              <w:t>Activity</w:t>
            </w:r>
          </w:p>
        </w:tc>
      </w:tr>
      <w:tr w:rsidR="00560792" w14:paraId="2F510F0C" w14:textId="77777777">
        <w:tc>
          <w:tcPr>
            <w:tcW w:w="1988" w:type="dxa"/>
            <w:shd w:val="clear" w:color="auto" w:fill="E2EFD9" w:themeFill="accent6" w:themeFillTint="33"/>
          </w:tcPr>
          <w:p w14:paraId="2F510F09" w14:textId="5DAEF842" w:rsidR="00560792" w:rsidRDefault="00560792" w:rsidP="00505AF0">
            <w:pPr>
              <w:pStyle w:val="Tablehead"/>
              <w:rPr>
                <w:rFonts w:ascii="Times New Roman" w:hAnsi="Times New Roman"/>
              </w:rPr>
            </w:pPr>
            <w:r>
              <w:t xml:space="preserve">Fear </w:t>
            </w:r>
            <w:r w:rsidR="001A12FC">
              <w:t>c</w:t>
            </w:r>
            <w:r>
              <w:t>lub</w:t>
            </w:r>
          </w:p>
        </w:tc>
        <w:tc>
          <w:tcPr>
            <w:tcW w:w="1273" w:type="dxa"/>
          </w:tcPr>
          <w:p w14:paraId="2F510F0A" w14:textId="77777777" w:rsidR="00560792" w:rsidRPr="00560792" w:rsidRDefault="00560792" w:rsidP="00505AF0">
            <w:pPr>
              <w:pStyle w:val="Tabletext"/>
            </w:pPr>
            <w:r>
              <w:t>6</w:t>
            </w:r>
          </w:p>
        </w:tc>
        <w:tc>
          <w:tcPr>
            <w:tcW w:w="5911" w:type="dxa"/>
          </w:tcPr>
          <w:p w14:paraId="2F510F0B" w14:textId="6FF555FB" w:rsidR="00560792" w:rsidRPr="00505AF0" w:rsidRDefault="00560792" w:rsidP="00505AF0">
            <w:pPr>
              <w:pStyle w:val="Tabletext"/>
            </w:pPr>
            <w:r>
              <w:t xml:space="preserve">Every actor </w:t>
            </w:r>
            <w:r w:rsidR="00B500B3">
              <w:t>secretly chooses a fear. All six characters are meeting at ‘F</w:t>
            </w:r>
            <w:r w:rsidR="001A12FC">
              <w:t>ear club</w:t>
            </w:r>
            <w:r w:rsidR="00B500B3">
              <w:t>’. The sixth character is attending for the first time and has to guess the other</w:t>
            </w:r>
            <w:r w:rsidR="001A12FC">
              <w:t>s’</w:t>
            </w:r>
            <w:r w:rsidR="00B500B3">
              <w:t xml:space="preserve"> fears. </w:t>
            </w:r>
            <w:r w:rsidR="00B500B3" w:rsidRPr="00B500B3">
              <w:rPr>
                <w:i/>
              </w:rPr>
              <w:t>N.B. you are not allowed to explicitly say what your fear is.</w:t>
            </w:r>
          </w:p>
        </w:tc>
      </w:tr>
      <w:tr w:rsidR="00560792" w14:paraId="2F510F10" w14:textId="77777777">
        <w:tc>
          <w:tcPr>
            <w:tcW w:w="1988" w:type="dxa"/>
            <w:shd w:val="clear" w:color="auto" w:fill="E2EFD9" w:themeFill="accent6" w:themeFillTint="33"/>
          </w:tcPr>
          <w:p w14:paraId="2F510F0D" w14:textId="77777777" w:rsidR="00560792" w:rsidRDefault="00B500B3" w:rsidP="00505AF0">
            <w:pPr>
              <w:pStyle w:val="Tablehead"/>
              <w:rPr>
                <w:rFonts w:ascii="Times New Roman" w:hAnsi="Times New Roman"/>
              </w:rPr>
            </w:pPr>
            <w:r>
              <w:t>Slow motion</w:t>
            </w:r>
          </w:p>
        </w:tc>
        <w:tc>
          <w:tcPr>
            <w:tcW w:w="1273" w:type="dxa"/>
          </w:tcPr>
          <w:p w14:paraId="2F510F0E" w14:textId="77777777" w:rsidR="00560792" w:rsidRPr="00560792" w:rsidRDefault="00B500B3" w:rsidP="00505AF0">
            <w:pPr>
              <w:pStyle w:val="Tabletext"/>
            </w:pPr>
            <w:r>
              <w:t>3</w:t>
            </w:r>
          </w:p>
        </w:tc>
        <w:tc>
          <w:tcPr>
            <w:tcW w:w="5911" w:type="dxa"/>
          </w:tcPr>
          <w:p w14:paraId="2F510F0F" w14:textId="4EB0022F" w:rsidR="00560792" w:rsidRPr="00505AF0" w:rsidRDefault="00B500B3" w:rsidP="00505AF0">
            <w:pPr>
              <w:pStyle w:val="Tabletext"/>
            </w:pPr>
            <w:r>
              <w:t>Put</w:t>
            </w:r>
            <w:r w:rsidR="001A12FC">
              <w:t xml:space="preserve"> names of</w:t>
            </w:r>
            <w:r>
              <w:t xml:space="preserve"> different emotions on pieces of paper in a hat. One actor draws an emotion and shows it to the other two. Slowly count down from 10 to 1 and the actors have to gradually wear that emotion on their faces. </w:t>
            </w:r>
            <w:r w:rsidR="001A12FC">
              <w:t>The g</w:t>
            </w:r>
            <w:r>
              <w:t>roup can identify the emotion. Repeat.</w:t>
            </w:r>
          </w:p>
        </w:tc>
      </w:tr>
      <w:tr w:rsidR="00560792" w14:paraId="2F510F14" w14:textId="77777777">
        <w:tc>
          <w:tcPr>
            <w:tcW w:w="1988" w:type="dxa"/>
            <w:shd w:val="clear" w:color="auto" w:fill="E2EFD9" w:themeFill="accent6" w:themeFillTint="33"/>
          </w:tcPr>
          <w:p w14:paraId="2F510F11" w14:textId="7D8BC314" w:rsidR="00560792" w:rsidRDefault="00B500B3" w:rsidP="00505AF0">
            <w:pPr>
              <w:pStyle w:val="Tablehead"/>
              <w:rPr>
                <w:rFonts w:ascii="Times New Roman" w:hAnsi="Times New Roman"/>
              </w:rPr>
            </w:pPr>
            <w:r>
              <w:t xml:space="preserve">First </w:t>
            </w:r>
            <w:r w:rsidR="001A12FC">
              <w:t>d</w:t>
            </w:r>
            <w:r>
              <w:t>ate</w:t>
            </w:r>
          </w:p>
        </w:tc>
        <w:tc>
          <w:tcPr>
            <w:tcW w:w="1273" w:type="dxa"/>
          </w:tcPr>
          <w:p w14:paraId="2F510F12" w14:textId="77777777" w:rsidR="00560792" w:rsidRPr="00560792" w:rsidRDefault="00B500B3" w:rsidP="00505AF0">
            <w:pPr>
              <w:pStyle w:val="Tabletext"/>
            </w:pPr>
            <w:r>
              <w:t>3</w:t>
            </w:r>
          </w:p>
        </w:tc>
        <w:tc>
          <w:tcPr>
            <w:tcW w:w="5911" w:type="dxa"/>
          </w:tcPr>
          <w:p w14:paraId="2F510F13" w14:textId="77777777" w:rsidR="00560792" w:rsidRPr="00505AF0" w:rsidRDefault="00B500B3" w:rsidP="00505AF0">
            <w:pPr>
              <w:pStyle w:val="Tabletext"/>
              <w:rPr>
                <w:rFonts w:ascii="Times New Roman" w:hAnsi="Times New Roman"/>
              </w:rPr>
            </w:pPr>
            <w:r>
              <w:t>Two actors secretly pick a fear. A third actor is privy to their fears. The first two actors improvise a first date at a restaurant, with the third actor playing the role of waiter. The exercise is for the ‘couple’ not to reveal their fear to each other and for the waiter to do whatever it takes to get them to reveal their fears.</w:t>
            </w:r>
          </w:p>
        </w:tc>
      </w:tr>
      <w:tr w:rsidR="00560792" w14:paraId="2F510F18" w14:textId="77777777">
        <w:tc>
          <w:tcPr>
            <w:tcW w:w="1988" w:type="dxa"/>
            <w:shd w:val="clear" w:color="auto" w:fill="E2EFD9" w:themeFill="accent6" w:themeFillTint="33"/>
          </w:tcPr>
          <w:p w14:paraId="2F510F15" w14:textId="6FDC03D2" w:rsidR="00560792" w:rsidRDefault="0087416B" w:rsidP="00505AF0">
            <w:pPr>
              <w:pStyle w:val="Tablehead"/>
              <w:rPr>
                <w:rFonts w:ascii="Times New Roman" w:hAnsi="Times New Roman"/>
              </w:rPr>
            </w:pPr>
            <w:r>
              <w:t xml:space="preserve">Create a </w:t>
            </w:r>
            <w:r w:rsidR="001A12FC">
              <w:t>w</w:t>
            </w:r>
            <w:r>
              <w:t>orld</w:t>
            </w:r>
          </w:p>
        </w:tc>
        <w:tc>
          <w:tcPr>
            <w:tcW w:w="1273" w:type="dxa"/>
          </w:tcPr>
          <w:p w14:paraId="2F510F16" w14:textId="77777777" w:rsidR="00560792" w:rsidRPr="00560792" w:rsidRDefault="0087416B" w:rsidP="00505AF0">
            <w:pPr>
              <w:pStyle w:val="Tabletext"/>
            </w:pPr>
            <w:r>
              <w:t>5</w:t>
            </w:r>
          </w:p>
        </w:tc>
        <w:tc>
          <w:tcPr>
            <w:tcW w:w="5911" w:type="dxa"/>
          </w:tcPr>
          <w:p w14:paraId="2F510F17" w14:textId="41E68CA1" w:rsidR="00560792" w:rsidRPr="00505AF0" w:rsidRDefault="0087416B" w:rsidP="00BF6D9A">
            <w:pPr>
              <w:pStyle w:val="Tabletext"/>
              <w:rPr>
                <w:rFonts w:ascii="Times New Roman" w:hAnsi="Times New Roman"/>
              </w:rPr>
            </w:pPr>
            <w:r>
              <w:t>Divide</w:t>
            </w:r>
            <w:r w:rsidR="00BF6D9A">
              <w:t xml:space="preserve"> students into</w:t>
            </w:r>
            <w:r>
              <w:t xml:space="preserve"> groups </w:t>
            </w:r>
            <w:r w:rsidR="00BF6D9A">
              <w:t>of</w:t>
            </w:r>
            <w:r>
              <w:t xml:space="preserve"> </w:t>
            </w:r>
            <w:r w:rsidR="00B7235F">
              <w:t>five</w:t>
            </w:r>
            <w:r>
              <w:t>. Each group is given a location</w:t>
            </w:r>
            <w:r w:rsidR="005F63A9">
              <w:t xml:space="preserve"> (prison, haunted mansion, railway station, spa treatment room, Olympic stadium</w:t>
            </w:r>
            <w:r w:rsidR="00B7235F">
              <w:t>,</w:t>
            </w:r>
            <w:r w:rsidR="005F63A9">
              <w:t xml:space="preserve"> etc.). </w:t>
            </w:r>
            <w:r w:rsidR="00B7235F">
              <w:t>E</w:t>
            </w:r>
            <w:r w:rsidR="005F63A9">
              <w:t>ach group must stage their location using two boxes, one chair, a bin and a music stand. The groups can move and talk in the area without adding any other props or giving away the place. Each group performs the scene and peers work out the location.</w:t>
            </w:r>
          </w:p>
        </w:tc>
      </w:tr>
      <w:tr w:rsidR="00560792" w14:paraId="2F510F1C" w14:textId="77777777">
        <w:tc>
          <w:tcPr>
            <w:tcW w:w="1988" w:type="dxa"/>
            <w:shd w:val="clear" w:color="auto" w:fill="E2EFD9" w:themeFill="accent6" w:themeFillTint="33"/>
          </w:tcPr>
          <w:p w14:paraId="2F510F19" w14:textId="77777777" w:rsidR="00560792" w:rsidRDefault="006E3A4E" w:rsidP="00505AF0">
            <w:pPr>
              <w:pStyle w:val="Tablehead"/>
              <w:rPr>
                <w:rFonts w:ascii="Times New Roman" w:hAnsi="Times New Roman"/>
              </w:rPr>
            </w:pPr>
            <w:r>
              <w:t>Door knock!</w:t>
            </w:r>
          </w:p>
        </w:tc>
        <w:tc>
          <w:tcPr>
            <w:tcW w:w="1273" w:type="dxa"/>
          </w:tcPr>
          <w:p w14:paraId="2F510F1A" w14:textId="18A1F074" w:rsidR="00560792" w:rsidRPr="00560792" w:rsidRDefault="006E3A4E" w:rsidP="00505AF0">
            <w:pPr>
              <w:pStyle w:val="Tabletext"/>
            </w:pPr>
            <w:r>
              <w:t>2</w:t>
            </w:r>
            <w:r w:rsidR="00B7235F">
              <w:t>–</w:t>
            </w:r>
            <w:r>
              <w:t>15</w:t>
            </w:r>
          </w:p>
        </w:tc>
        <w:tc>
          <w:tcPr>
            <w:tcW w:w="5911" w:type="dxa"/>
          </w:tcPr>
          <w:p w14:paraId="2F510F1B" w14:textId="47530DC1" w:rsidR="00560792" w:rsidRDefault="006E3A4E" w:rsidP="006E3A4E">
            <w:pPr>
              <w:pStyle w:val="Tabletext"/>
              <w:rPr>
                <w:rFonts w:ascii="Times New Roman" w:hAnsi="Times New Roman"/>
              </w:rPr>
            </w:pPr>
            <w:r>
              <w:t>Create a list of descriptive characters e.g. a paramedic, someone needing the toilet, a secret agent</w:t>
            </w:r>
            <w:r w:rsidR="00B7235F">
              <w:t>,</w:t>
            </w:r>
            <w:r>
              <w:t xml:space="preserve"> etc. (be cr</w:t>
            </w:r>
            <w:r w:rsidR="00BF6D9A">
              <w:t xml:space="preserve">eative). Put them in a hat and </w:t>
            </w:r>
            <w:r>
              <w:t>ask actors to pick a character. They leave the room and knock on the door in character without dialogue. They are allowed to enter the room when their character is identified.</w:t>
            </w:r>
          </w:p>
        </w:tc>
      </w:tr>
    </w:tbl>
    <w:p w14:paraId="2F510F1D" w14:textId="77777777" w:rsidR="00414799" w:rsidRPr="003B616F" w:rsidRDefault="00414799" w:rsidP="00414799">
      <w:pPr>
        <w:pStyle w:val="BodyText"/>
        <w:rPr>
          <w:rFonts w:ascii="Arial" w:hAnsi="Arial"/>
          <w:u w:val="single"/>
        </w:rPr>
      </w:pPr>
    </w:p>
    <w:p w14:paraId="2F510F1E" w14:textId="77777777" w:rsidR="00414799" w:rsidRPr="003B616F" w:rsidRDefault="00414799" w:rsidP="00414799">
      <w:pPr>
        <w:pStyle w:val="Header"/>
      </w:pPr>
    </w:p>
    <w:p w14:paraId="2F510F1F" w14:textId="77777777" w:rsidR="00414799" w:rsidRPr="003B616F" w:rsidRDefault="00414799" w:rsidP="00414799">
      <w:pPr>
        <w:pStyle w:val="Header"/>
      </w:pPr>
    </w:p>
    <w:p w14:paraId="2F510F20" w14:textId="77777777" w:rsidR="00DE2327" w:rsidRPr="006E3A4E" w:rsidRDefault="00DE2327" w:rsidP="006E3A4E">
      <w:pPr>
        <w:rPr>
          <w:rFonts w:ascii="Arial" w:hAnsi="Arial" w:cs="Arial"/>
          <w:b/>
          <w:color w:val="007E72"/>
          <w:sz w:val="32"/>
        </w:rPr>
      </w:pPr>
    </w:p>
    <w:p w14:paraId="2F510F21" w14:textId="77777777" w:rsidR="00414799" w:rsidRPr="00FD1148" w:rsidRDefault="001B1D7A" w:rsidP="00414799">
      <w:pPr>
        <w:pStyle w:val="Feature1head"/>
      </w:pPr>
      <w:r>
        <w:rPr>
          <w:rStyle w:val="PageNumber"/>
        </w:rPr>
        <w:t>Checkpoint</w:t>
      </w:r>
    </w:p>
    <w:p w14:paraId="2F510F22" w14:textId="77777777" w:rsidR="00DE2327" w:rsidRDefault="00414799" w:rsidP="00BF6D9A">
      <w:pPr>
        <w:pStyle w:val="Feature1text"/>
        <w:shd w:val="clear" w:color="auto" w:fill="auto"/>
      </w:pPr>
      <w:r w:rsidRPr="00FD1148">
        <w:t>What is the difference</w:t>
      </w:r>
      <w:r w:rsidR="002B70E1">
        <w:t xml:space="preserve"> between emotion and character</w:t>
      </w:r>
      <w:r w:rsidRPr="00FD1148">
        <w:t>?</w:t>
      </w:r>
    </w:p>
    <w:p w14:paraId="2F510F23" w14:textId="77777777" w:rsidR="00414799" w:rsidRPr="00FD1148" w:rsidRDefault="00414799" w:rsidP="00414799">
      <w:pPr>
        <w:pStyle w:val="Feature1head"/>
      </w:pPr>
      <w:r w:rsidRPr="00FD1148">
        <w:t>Strengthen</w:t>
      </w:r>
    </w:p>
    <w:p w14:paraId="2F510F24" w14:textId="50AA36CA" w:rsidR="00DE2327" w:rsidRDefault="001E1E6A" w:rsidP="00BF6D9A">
      <w:pPr>
        <w:pStyle w:val="Feature1text"/>
        <w:shd w:val="clear" w:color="auto" w:fill="auto"/>
      </w:pPr>
      <w:r w:rsidRPr="00505AF0">
        <w:t xml:space="preserve">You may find it useful to use the following resource: </w:t>
      </w:r>
      <w:r w:rsidR="002B70E1">
        <w:rPr>
          <w:rStyle w:val="a-declarative"/>
        </w:rPr>
        <w:t xml:space="preserve">Ekman, P and Friesen, V. </w:t>
      </w:r>
      <w:r w:rsidR="002B70E1" w:rsidRPr="001A12FC">
        <w:rPr>
          <w:rStyle w:val="a-declarative"/>
          <w:i/>
        </w:rPr>
        <w:t>Unmasking the Face: A Guide to Recognising Emotions from Facial Expressions</w:t>
      </w:r>
      <w:r w:rsidR="002B70E1">
        <w:rPr>
          <w:rStyle w:val="a-declarative"/>
        </w:rPr>
        <w:t xml:space="preserve">. </w:t>
      </w:r>
      <w:proofErr w:type="spellStart"/>
      <w:r w:rsidR="002B70E1">
        <w:rPr>
          <w:rStyle w:val="a-declarative"/>
        </w:rPr>
        <w:t>Malor</w:t>
      </w:r>
      <w:proofErr w:type="spellEnd"/>
      <w:r w:rsidR="002B70E1">
        <w:rPr>
          <w:rStyle w:val="a-declarative"/>
        </w:rPr>
        <w:t xml:space="preserve"> Books. 2003. ISBN: 9781883536367</w:t>
      </w:r>
      <w:r w:rsidR="00B7235F">
        <w:rPr>
          <w:rStyle w:val="a-declarative"/>
        </w:rPr>
        <w:t>.</w:t>
      </w:r>
    </w:p>
    <w:p w14:paraId="2F510F25" w14:textId="4CD30D94" w:rsidR="00414799" w:rsidRPr="00FD1148" w:rsidRDefault="001A12FC" w:rsidP="00414799">
      <w:pPr>
        <w:pStyle w:val="Feature1head"/>
      </w:pPr>
      <w:r>
        <w:t>Challenge</w:t>
      </w:r>
      <w:r w:rsidR="00414799" w:rsidRPr="00FD1148">
        <w:t xml:space="preserve"> </w:t>
      </w:r>
    </w:p>
    <w:p w14:paraId="2F510F26" w14:textId="77777777" w:rsidR="00DE2327" w:rsidRDefault="00414799" w:rsidP="00BF6D9A">
      <w:pPr>
        <w:pStyle w:val="Feature1text"/>
        <w:shd w:val="clear" w:color="auto" w:fill="auto"/>
      </w:pPr>
      <w:r w:rsidRPr="00FD1148">
        <w:t xml:space="preserve">Search for </w:t>
      </w:r>
      <w:r w:rsidR="002B70E1">
        <w:t>exercises</w:t>
      </w:r>
      <w:r w:rsidRPr="00FD1148">
        <w:t xml:space="preserve"> where movement </w:t>
      </w:r>
      <w:r w:rsidR="002B70E1">
        <w:t xml:space="preserve">and emotion </w:t>
      </w:r>
      <w:r w:rsidRPr="00FD1148">
        <w:t>is used to express meaning and purpose</w:t>
      </w:r>
      <w:r w:rsidR="00166BCB">
        <w:t>.</w:t>
      </w:r>
    </w:p>
    <w:p w14:paraId="2F510F27" w14:textId="77777777" w:rsidR="00414799" w:rsidRPr="001A6D40" w:rsidRDefault="00414799" w:rsidP="00414799">
      <w:pPr>
        <w:pStyle w:val="NormalWeb"/>
        <w:spacing w:before="2" w:after="2"/>
        <w:rPr>
          <w:b/>
          <w:sz w:val="24"/>
          <w:szCs w:val="40"/>
        </w:rPr>
      </w:pPr>
    </w:p>
    <w:p w14:paraId="2F510F28" w14:textId="77777777" w:rsidR="00DE7F07" w:rsidRPr="00414799" w:rsidRDefault="00DE7F07" w:rsidP="00414799"/>
    <w:sectPr w:rsidR="00DE7F07" w:rsidRPr="00414799" w:rsidSect="00E83F71">
      <w:headerReference w:type="even" r:id="rId12"/>
      <w:headerReference w:type="default" r:id="rId13"/>
      <w:footerReference w:type="even" r:id="rId14"/>
      <w:footerReference w:type="default" r:id="rId15"/>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043C7" w14:textId="77777777" w:rsidR="00A1207B" w:rsidRDefault="00A1207B">
      <w:r>
        <w:separator/>
      </w:r>
    </w:p>
  </w:endnote>
  <w:endnote w:type="continuationSeparator" w:id="0">
    <w:p w14:paraId="05C90C68" w14:textId="77777777" w:rsidR="00A1207B" w:rsidRDefault="00A1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Arial"/>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10F31" w14:textId="77777777" w:rsidR="005F63A9" w:rsidRDefault="00614798" w:rsidP="00F5612F">
    <w:pPr>
      <w:framePr w:h="284" w:hRule="exact" w:hSpace="397" w:wrap="around" w:vAnchor="text" w:hAnchor="page" w:xAlign="outside" w:y="1"/>
    </w:pPr>
    <w:r w:rsidRPr="00EE1556">
      <w:rPr>
        <w:rStyle w:val="PageNumber"/>
        <w:sz w:val="20"/>
      </w:rPr>
      <w:fldChar w:fldCharType="begin"/>
    </w:r>
    <w:r w:rsidR="005F63A9" w:rsidRPr="00EE1556">
      <w:rPr>
        <w:rStyle w:val="PageNumber"/>
        <w:sz w:val="20"/>
      </w:rPr>
      <w:instrText xml:space="preserve"> PAGE </w:instrText>
    </w:r>
    <w:r w:rsidRPr="00EE1556">
      <w:rPr>
        <w:rStyle w:val="PageNumber"/>
        <w:sz w:val="20"/>
      </w:rPr>
      <w:fldChar w:fldCharType="separate"/>
    </w:r>
    <w:r w:rsidR="005F63A9">
      <w:rPr>
        <w:rStyle w:val="PageNumber"/>
        <w:noProof/>
        <w:sz w:val="20"/>
      </w:rPr>
      <w:t>2</w:t>
    </w:r>
    <w:r w:rsidRPr="00EE1556">
      <w:rPr>
        <w:rStyle w:val="PageNumber"/>
        <w:sz w:val="20"/>
      </w:rPr>
      <w:fldChar w:fldCharType="end"/>
    </w:r>
  </w:p>
  <w:p w14:paraId="2F510F32" w14:textId="77777777" w:rsidR="005F63A9" w:rsidRDefault="005F63A9"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10F33" w14:textId="530AE687" w:rsidR="005F63A9" w:rsidRDefault="00614798" w:rsidP="00F5612F">
    <w:pPr>
      <w:framePr w:h="284" w:hRule="exact" w:hSpace="397" w:wrap="around" w:vAnchor="text" w:hAnchor="page" w:xAlign="outside" w:y="1"/>
    </w:pPr>
    <w:r w:rsidRPr="00EE1556">
      <w:rPr>
        <w:rStyle w:val="PageNumber"/>
        <w:sz w:val="20"/>
      </w:rPr>
      <w:fldChar w:fldCharType="begin"/>
    </w:r>
    <w:r w:rsidR="005F63A9" w:rsidRPr="00EE1556">
      <w:rPr>
        <w:rStyle w:val="PageNumber"/>
        <w:sz w:val="20"/>
      </w:rPr>
      <w:instrText xml:space="preserve"> PAGE </w:instrText>
    </w:r>
    <w:r w:rsidRPr="00EE1556">
      <w:rPr>
        <w:rStyle w:val="PageNumber"/>
        <w:sz w:val="20"/>
      </w:rPr>
      <w:fldChar w:fldCharType="separate"/>
    </w:r>
    <w:r w:rsidR="0016565B">
      <w:rPr>
        <w:rStyle w:val="PageNumber"/>
        <w:noProof/>
        <w:sz w:val="20"/>
      </w:rPr>
      <w:t>1</w:t>
    </w:r>
    <w:r w:rsidRPr="00EE1556">
      <w:rPr>
        <w:rStyle w:val="PageNumber"/>
        <w:sz w:val="20"/>
      </w:rPr>
      <w:fldChar w:fldCharType="end"/>
    </w:r>
  </w:p>
  <w:p w14:paraId="2F510F34" w14:textId="77777777" w:rsidR="005F63A9" w:rsidRDefault="005F63A9"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DCCEE" w14:textId="77777777" w:rsidR="00A1207B" w:rsidRDefault="00A1207B">
      <w:r>
        <w:separator/>
      </w:r>
    </w:p>
  </w:footnote>
  <w:footnote w:type="continuationSeparator" w:id="0">
    <w:p w14:paraId="4A035234" w14:textId="77777777" w:rsidR="00A1207B" w:rsidRDefault="00A12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10F2F" w14:textId="36B2E005" w:rsidR="005F63A9" w:rsidRPr="00997F5E" w:rsidRDefault="005F63A9" w:rsidP="00997F5E">
    <w:pPr>
      <w:pStyle w:val="Header"/>
    </w:pPr>
    <w:r>
      <w:rPr>
        <w:noProof/>
        <w:lang w:eastAsia="en-GB"/>
      </w:rPr>
      <w:drawing>
        <wp:anchor distT="0" distB="0" distL="114300" distR="114300" simplePos="0" relativeHeight="251679744" behindDoc="1" locked="1" layoutInCell="1" allowOverlap="1" wp14:anchorId="2F510F35" wp14:editId="2F510F36">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anchor>
      </w:drawing>
    </w:r>
    <w:r w:rsidR="00E14916">
      <w:rPr>
        <w:noProof/>
        <w:lang w:eastAsia="en-GB"/>
      </w:rPr>
      <mc:AlternateContent>
        <mc:Choice Requires="wps">
          <w:drawing>
            <wp:anchor distT="0" distB="0" distL="114300" distR="114300" simplePos="0" relativeHeight="251663360" behindDoc="0" locked="0" layoutInCell="1" allowOverlap="1" wp14:anchorId="2F510F37" wp14:editId="5DF26253">
              <wp:simplePos x="0" y="0"/>
              <wp:positionH relativeFrom="page">
                <wp:posOffset>434975</wp:posOffset>
              </wp:positionH>
              <wp:positionV relativeFrom="page">
                <wp:posOffset>824230</wp:posOffset>
              </wp:positionV>
              <wp:extent cx="5020310" cy="329565"/>
              <wp:effectExtent l="0" t="0" r="889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ext uri="{91240B29-F687-4f45-9708-019B960494DF}"/>
                      </a:extLst>
                    </wps:spPr>
                    <wps:txbx>
                      <w:txbxContent>
                        <w:p w14:paraId="2F510F3B" w14:textId="77777777" w:rsidR="005F63A9" w:rsidRPr="006F19A1" w:rsidRDefault="005F63A9"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510F37"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2F510F3B" w14:textId="77777777" w:rsidR="005F63A9" w:rsidRPr="006F19A1" w:rsidRDefault="005F63A9"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10F30" w14:textId="1C9A3C8F" w:rsidR="005F63A9" w:rsidRPr="00EE6625" w:rsidRDefault="005F63A9" w:rsidP="001A12FC">
    <w:pPr>
      <w:pStyle w:val="Header"/>
      <w:jc w:val="center"/>
    </w:pPr>
    <w:r>
      <w:rPr>
        <w:noProof/>
        <w:lang w:eastAsia="en-GB"/>
      </w:rPr>
      <w:drawing>
        <wp:anchor distT="0" distB="0" distL="114300" distR="114300" simplePos="0" relativeHeight="251659264" behindDoc="1" locked="1" layoutInCell="1" allowOverlap="1" wp14:anchorId="2F510F38" wp14:editId="2F510F39">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anchor>
      </w:drawing>
    </w:r>
    <w:r w:rsidR="00E14916">
      <w:rPr>
        <w:noProof/>
        <w:lang w:eastAsia="en-GB"/>
      </w:rPr>
      <mc:AlternateContent>
        <mc:Choice Requires="wps">
          <w:drawing>
            <wp:anchor distT="0" distB="0" distL="114300" distR="114300" simplePos="0" relativeHeight="251660288" behindDoc="0" locked="0" layoutInCell="1" allowOverlap="1" wp14:anchorId="2F510F3A" wp14:editId="23736299">
              <wp:simplePos x="0" y="0"/>
              <wp:positionH relativeFrom="page">
                <wp:posOffset>431800</wp:posOffset>
              </wp:positionH>
              <wp:positionV relativeFrom="page">
                <wp:posOffset>826770</wp:posOffset>
              </wp:positionV>
              <wp:extent cx="6871970" cy="329565"/>
              <wp:effectExtent l="0" t="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ext uri="{91240B29-F687-4f45-9708-019B960494DF}"/>
                      </a:extLst>
                    </wps:spPr>
                    <wps:txbx>
                      <w:txbxContent>
                        <w:p w14:paraId="2F510F3C" w14:textId="28CE1AC6" w:rsidR="005F63A9" w:rsidRPr="006F19A1" w:rsidRDefault="005F63A9" w:rsidP="005D5ACA">
                          <w:pPr>
                            <w:pStyle w:val="Unithead"/>
                            <w:tabs>
                              <w:tab w:val="right" w:pos="10773"/>
                            </w:tabs>
                          </w:pPr>
                          <w:r>
                            <w:t>Component 1: Exploring the Performing Arts</w:t>
                          </w:r>
                          <w:r w:rsidRPr="005D3C3F">
                            <w:t xml:space="preserve"> </w:t>
                          </w:r>
                          <w:r>
                            <w:tab/>
                          </w:r>
                          <w:proofErr w:type="gramStart"/>
                          <w:r>
                            <w:t>Learning</w:t>
                          </w:r>
                          <w:proofErr w:type="gramEnd"/>
                          <w:r>
                            <w:t xml:space="preserve"> aims B1 &amp; B2, Activity sheet 13, Lessons 23</w:t>
                          </w:r>
                          <w:r w:rsidR="0076033C">
                            <w:t>–</w:t>
                          </w:r>
                          <w:r>
                            <w:t>24</w:t>
                          </w:r>
                        </w:p>
                        <w:p w14:paraId="2F510F3D" w14:textId="77777777" w:rsidR="005F63A9" w:rsidRPr="006F19A1" w:rsidRDefault="005F63A9" w:rsidP="005D5ACA">
                          <w:pPr>
                            <w:pStyle w:val="Unithead"/>
                            <w:tabs>
                              <w:tab w:val="right" w:pos="10773"/>
                            </w:tabs>
                          </w:pPr>
                        </w:p>
                        <w:p w14:paraId="2F510F3E" w14:textId="77777777" w:rsidR="005F63A9" w:rsidRPr="006F19A1" w:rsidRDefault="005F63A9"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510F3A"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2F510F3C" w14:textId="28CE1AC6" w:rsidR="005F63A9" w:rsidRPr="006F19A1" w:rsidRDefault="005F63A9" w:rsidP="005D5ACA">
                    <w:pPr>
                      <w:pStyle w:val="Unithead"/>
                      <w:tabs>
                        <w:tab w:val="right" w:pos="10773"/>
                      </w:tabs>
                    </w:pPr>
                    <w:r>
                      <w:t>Component 1: Exploring the Performing Arts</w:t>
                    </w:r>
                    <w:r w:rsidRPr="005D3C3F">
                      <w:t xml:space="preserve"> </w:t>
                    </w:r>
                    <w:r>
                      <w:tab/>
                    </w:r>
                    <w:proofErr w:type="gramStart"/>
                    <w:r>
                      <w:t>Learning</w:t>
                    </w:r>
                    <w:proofErr w:type="gramEnd"/>
                    <w:r>
                      <w:t xml:space="preserve"> aims B1 &amp; B2, Activity sheet 13, Lessons 23</w:t>
                    </w:r>
                    <w:r w:rsidR="0076033C">
                      <w:t>–</w:t>
                    </w:r>
                    <w:r>
                      <w:t>24</w:t>
                    </w:r>
                  </w:p>
                  <w:p w14:paraId="2F510F3D" w14:textId="77777777" w:rsidR="005F63A9" w:rsidRPr="006F19A1" w:rsidRDefault="005F63A9" w:rsidP="005D5ACA">
                    <w:pPr>
                      <w:pStyle w:val="Unithead"/>
                      <w:tabs>
                        <w:tab w:val="right" w:pos="10773"/>
                      </w:tabs>
                    </w:pPr>
                  </w:p>
                  <w:p w14:paraId="2F510F3E" w14:textId="77777777" w:rsidR="005F63A9" w:rsidRPr="006F19A1" w:rsidRDefault="005F63A9" w:rsidP="006B059B">
                    <w:pPr>
                      <w:pStyle w:val="Unithead"/>
                      <w:tabs>
                        <w:tab w:val="right" w:pos="10773"/>
                      </w:tabs>
                    </w:pPr>
                  </w:p>
                </w:txbxContent>
              </v:textbox>
              <w10:wrap anchorx="page" anchory="page"/>
            </v:shape>
          </w:pict>
        </mc:Fallback>
      </mc:AlternateContent>
    </w:r>
    <w:r w:rsidR="0076033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CA069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37C921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60639D"/>
    <w:multiLevelType w:val="hybridMultilevel"/>
    <w:tmpl w:val="7896915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990290E"/>
    <w:multiLevelType w:val="multilevel"/>
    <w:tmpl w:val="514A0C56"/>
    <w:numStyleLink w:val="Listnum"/>
  </w:abstractNum>
  <w:abstractNum w:abstractNumId="16"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E02F3"/>
    <w:multiLevelType w:val="hybridMultilevel"/>
    <w:tmpl w:val="CC52E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3F3715"/>
    <w:multiLevelType w:val="multilevel"/>
    <w:tmpl w:val="514A0C56"/>
    <w:numStyleLink w:val="Listnum"/>
  </w:abstractNum>
  <w:abstractNum w:abstractNumId="20"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72C1561"/>
    <w:multiLevelType w:val="hybridMultilevel"/>
    <w:tmpl w:val="B0E243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3F0E76"/>
    <w:multiLevelType w:val="multilevel"/>
    <w:tmpl w:val="B172DB92"/>
    <w:numStyleLink w:val="Listnumbered"/>
  </w:abstractNum>
  <w:abstractNum w:abstractNumId="24"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2"/>
  </w:num>
  <w:num w:numId="4">
    <w:abstractNumId w:val="28"/>
  </w:num>
  <w:num w:numId="5">
    <w:abstractNumId w:val="16"/>
  </w:num>
  <w:num w:numId="6">
    <w:abstractNumId w:val="19"/>
  </w:num>
  <w:num w:numId="7">
    <w:abstractNumId w:val="15"/>
  </w:num>
  <w:num w:numId="8">
    <w:abstractNumId w:val="24"/>
  </w:num>
  <w:num w:numId="9">
    <w:abstractNumId w:val="13"/>
  </w:num>
  <w:num w:numId="10">
    <w:abstractNumId w:val="26"/>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2"/>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0"/>
  </w:num>
  <w:num w:numId="26">
    <w:abstractNumId w:val="25"/>
  </w:num>
  <w:num w:numId="27">
    <w:abstractNumId w:val="11"/>
  </w:num>
  <w:num w:numId="28">
    <w:abstractNumId w:val="20"/>
  </w:num>
  <w:num w:numId="29">
    <w:abstractNumId w:val="21"/>
  </w:num>
  <w:num w:numId="30">
    <w:abstractNumId w:val="14"/>
  </w:num>
  <w:num w:numId="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21FF2"/>
    <w:rsid w:val="000236CF"/>
    <w:rsid w:val="00031E18"/>
    <w:rsid w:val="00045DA5"/>
    <w:rsid w:val="000463C6"/>
    <w:rsid w:val="0004710B"/>
    <w:rsid w:val="00047D2F"/>
    <w:rsid w:val="00054095"/>
    <w:rsid w:val="000576B1"/>
    <w:rsid w:val="0006076B"/>
    <w:rsid w:val="000625F1"/>
    <w:rsid w:val="000661B6"/>
    <w:rsid w:val="00066532"/>
    <w:rsid w:val="000677FD"/>
    <w:rsid w:val="00082B21"/>
    <w:rsid w:val="00086635"/>
    <w:rsid w:val="000B54C2"/>
    <w:rsid w:val="000B762E"/>
    <w:rsid w:val="000C2A36"/>
    <w:rsid w:val="000E5A21"/>
    <w:rsid w:val="000F70EB"/>
    <w:rsid w:val="0011134D"/>
    <w:rsid w:val="0013523E"/>
    <w:rsid w:val="00135D25"/>
    <w:rsid w:val="00142DEA"/>
    <w:rsid w:val="00143EF8"/>
    <w:rsid w:val="00157D17"/>
    <w:rsid w:val="00162E8C"/>
    <w:rsid w:val="0016565B"/>
    <w:rsid w:val="00166BCB"/>
    <w:rsid w:val="00174D10"/>
    <w:rsid w:val="00174FF8"/>
    <w:rsid w:val="00175161"/>
    <w:rsid w:val="00175F56"/>
    <w:rsid w:val="0018149F"/>
    <w:rsid w:val="001A0701"/>
    <w:rsid w:val="001A12FC"/>
    <w:rsid w:val="001A1E28"/>
    <w:rsid w:val="001A7C0B"/>
    <w:rsid w:val="001B1D7A"/>
    <w:rsid w:val="001B7DDF"/>
    <w:rsid w:val="001C6E17"/>
    <w:rsid w:val="001D0D72"/>
    <w:rsid w:val="001D3E74"/>
    <w:rsid w:val="001E1E6A"/>
    <w:rsid w:val="0020229E"/>
    <w:rsid w:val="002074A3"/>
    <w:rsid w:val="0022386F"/>
    <w:rsid w:val="00231983"/>
    <w:rsid w:val="002513DB"/>
    <w:rsid w:val="002577D0"/>
    <w:rsid w:val="002614E4"/>
    <w:rsid w:val="00263430"/>
    <w:rsid w:val="002711F5"/>
    <w:rsid w:val="0027429A"/>
    <w:rsid w:val="00277406"/>
    <w:rsid w:val="00277C74"/>
    <w:rsid w:val="00285B46"/>
    <w:rsid w:val="00290C80"/>
    <w:rsid w:val="002A6EF7"/>
    <w:rsid w:val="002B5D8F"/>
    <w:rsid w:val="002B6D30"/>
    <w:rsid w:val="002B70E1"/>
    <w:rsid w:val="002C64B0"/>
    <w:rsid w:val="002E3F23"/>
    <w:rsid w:val="002E4241"/>
    <w:rsid w:val="002F6319"/>
    <w:rsid w:val="00300574"/>
    <w:rsid w:val="003100E4"/>
    <w:rsid w:val="00312B15"/>
    <w:rsid w:val="00316924"/>
    <w:rsid w:val="00330DBF"/>
    <w:rsid w:val="00343699"/>
    <w:rsid w:val="00357838"/>
    <w:rsid w:val="003727AE"/>
    <w:rsid w:val="003903C9"/>
    <w:rsid w:val="003B43C2"/>
    <w:rsid w:val="003B6FB1"/>
    <w:rsid w:val="003C1D6E"/>
    <w:rsid w:val="003D100A"/>
    <w:rsid w:val="003E4161"/>
    <w:rsid w:val="003F1765"/>
    <w:rsid w:val="003F1E67"/>
    <w:rsid w:val="00400999"/>
    <w:rsid w:val="00401F11"/>
    <w:rsid w:val="0040393E"/>
    <w:rsid w:val="00414799"/>
    <w:rsid w:val="004164E9"/>
    <w:rsid w:val="00417E55"/>
    <w:rsid w:val="00431541"/>
    <w:rsid w:val="00444102"/>
    <w:rsid w:val="004516BC"/>
    <w:rsid w:val="0048148D"/>
    <w:rsid w:val="004850BE"/>
    <w:rsid w:val="00487977"/>
    <w:rsid w:val="00491C42"/>
    <w:rsid w:val="004933F0"/>
    <w:rsid w:val="00497DD7"/>
    <w:rsid w:val="004A0FF6"/>
    <w:rsid w:val="004A629C"/>
    <w:rsid w:val="004D0153"/>
    <w:rsid w:val="004E0475"/>
    <w:rsid w:val="004F545F"/>
    <w:rsid w:val="00505AF0"/>
    <w:rsid w:val="005126D5"/>
    <w:rsid w:val="00517E57"/>
    <w:rsid w:val="00520490"/>
    <w:rsid w:val="0052101A"/>
    <w:rsid w:val="005349C7"/>
    <w:rsid w:val="00540A49"/>
    <w:rsid w:val="0054458F"/>
    <w:rsid w:val="00546751"/>
    <w:rsid w:val="00547967"/>
    <w:rsid w:val="00560792"/>
    <w:rsid w:val="005634FA"/>
    <w:rsid w:val="00572DCD"/>
    <w:rsid w:val="005A36AC"/>
    <w:rsid w:val="005C351E"/>
    <w:rsid w:val="005D5ACA"/>
    <w:rsid w:val="005D78E9"/>
    <w:rsid w:val="005E144B"/>
    <w:rsid w:val="005F63A9"/>
    <w:rsid w:val="005F7833"/>
    <w:rsid w:val="00603DCC"/>
    <w:rsid w:val="00614798"/>
    <w:rsid w:val="00616411"/>
    <w:rsid w:val="00621FC7"/>
    <w:rsid w:val="00631F35"/>
    <w:rsid w:val="00635F23"/>
    <w:rsid w:val="00637389"/>
    <w:rsid w:val="00640F2E"/>
    <w:rsid w:val="006453A0"/>
    <w:rsid w:val="00656ADD"/>
    <w:rsid w:val="0067173A"/>
    <w:rsid w:val="006814C6"/>
    <w:rsid w:val="00697461"/>
    <w:rsid w:val="006B0229"/>
    <w:rsid w:val="006B059B"/>
    <w:rsid w:val="006B54C4"/>
    <w:rsid w:val="006B5D39"/>
    <w:rsid w:val="006B7385"/>
    <w:rsid w:val="006D3059"/>
    <w:rsid w:val="006D50E4"/>
    <w:rsid w:val="006E1C1B"/>
    <w:rsid w:val="006E3A4E"/>
    <w:rsid w:val="006E3DAB"/>
    <w:rsid w:val="00701A09"/>
    <w:rsid w:val="0071428E"/>
    <w:rsid w:val="0072440E"/>
    <w:rsid w:val="00731AC4"/>
    <w:rsid w:val="00737AE6"/>
    <w:rsid w:val="0074651E"/>
    <w:rsid w:val="0075729C"/>
    <w:rsid w:val="0076033C"/>
    <w:rsid w:val="0077125B"/>
    <w:rsid w:val="007748BD"/>
    <w:rsid w:val="00777309"/>
    <w:rsid w:val="00786C16"/>
    <w:rsid w:val="0079224E"/>
    <w:rsid w:val="00794473"/>
    <w:rsid w:val="0079733B"/>
    <w:rsid w:val="007A5EF0"/>
    <w:rsid w:val="007A603D"/>
    <w:rsid w:val="007A6579"/>
    <w:rsid w:val="007C1C3D"/>
    <w:rsid w:val="007C232A"/>
    <w:rsid w:val="007C31CE"/>
    <w:rsid w:val="007E15D2"/>
    <w:rsid w:val="007E2AF2"/>
    <w:rsid w:val="007E3882"/>
    <w:rsid w:val="008044AF"/>
    <w:rsid w:val="00805662"/>
    <w:rsid w:val="00807890"/>
    <w:rsid w:val="008229F2"/>
    <w:rsid w:val="008236A5"/>
    <w:rsid w:val="00831D94"/>
    <w:rsid w:val="00837382"/>
    <w:rsid w:val="00857662"/>
    <w:rsid w:val="008652A4"/>
    <w:rsid w:val="00865570"/>
    <w:rsid w:val="0087416B"/>
    <w:rsid w:val="00874E63"/>
    <w:rsid w:val="00876A71"/>
    <w:rsid w:val="00883F9E"/>
    <w:rsid w:val="0088567F"/>
    <w:rsid w:val="00887E6E"/>
    <w:rsid w:val="00891B9B"/>
    <w:rsid w:val="00895C3A"/>
    <w:rsid w:val="008A2BAA"/>
    <w:rsid w:val="008B0B6B"/>
    <w:rsid w:val="008B7882"/>
    <w:rsid w:val="008C0B57"/>
    <w:rsid w:val="008D3F65"/>
    <w:rsid w:val="008E6F0D"/>
    <w:rsid w:val="008F21A0"/>
    <w:rsid w:val="008F59A7"/>
    <w:rsid w:val="00901260"/>
    <w:rsid w:val="00906AF2"/>
    <w:rsid w:val="009129F0"/>
    <w:rsid w:val="00916E32"/>
    <w:rsid w:val="00917FB6"/>
    <w:rsid w:val="00930220"/>
    <w:rsid w:val="009324D2"/>
    <w:rsid w:val="00936BD2"/>
    <w:rsid w:val="009373AB"/>
    <w:rsid w:val="00951441"/>
    <w:rsid w:val="00954DF5"/>
    <w:rsid w:val="00974395"/>
    <w:rsid w:val="00981C2B"/>
    <w:rsid w:val="00997668"/>
    <w:rsid w:val="00997F5E"/>
    <w:rsid w:val="009A2E7F"/>
    <w:rsid w:val="009B20B7"/>
    <w:rsid w:val="009B3839"/>
    <w:rsid w:val="009C41E2"/>
    <w:rsid w:val="009E036B"/>
    <w:rsid w:val="009E243A"/>
    <w:rsid w:val="00A00359"/>
    <w:rsid w:val="00A017F1"/>
    <w:rsid w:val="00A04071"/>
    <w:rsid w:val="00A1207B"/>
    <w:rsid w:val="00A205DD"/>
    <w:rsid w:val="00A225DF"/>
    <w:rsid w:val="00A25F9B"/>
    <w:rsid w:val="00A432F6"/>
    <w:rsid w:val="00A46FA0"/>
    <w:rsid w:val="00A50EFB"/>
    <w:rsid w:val="00A548E0"/>
    <w:rsid w:val="00A60A73"/>
    <w:rsid w:val="00A62CFE"/>
    <w:rsid w:val="00A64D99"/>
    <w:rsid w:val="00A81F93"/>
    <w:rsid w:val="00A830BD"/>
    <w:rsid w:val="00A83E79"/>
    <w:rsid w:val="00A867FE"/>
    <w:rsid w:val="00A86AB2"/>
    <w:rsid w:val="00A945FC"/>
    <w:rsid w:val="00A978CE"/>
    <w:rsid w:val="00AA0666"/>
    <w:rsid w:val="00AD735A"/>
    <w:rsid w:val="00AF0CDE"/>
    <w:rsid w:val="00AF2536"/>
    <w:rsid w:val="00B00D8C"/>
    <w:rsid w:val="00B10A86"/>
    <w:rsid w:val="00B14A99"/>
    <w:rsid w:val="00B163E5"/>
    <w:rsid w:val="00B20442"/>
    <w:rsid w:val="00B2596D"/>
    <w:rsid w:val="00B27344"/>
    <w:rsid w:val="00B3092B"/>
    <w:rsid w:val="00B42AD4"/>
    <w:rsid w:val="00B4509A"/>
    <w:rsid w:val="00B500B3"/>
    <w:rsid w:val="00B7235F"/>
    <w:rsid w:val="00B747E2"/>
    <w:rsid w:val="00B819B5"/>
    <w:rsid w:val="00B844B5"/>
    <w:rsid w:val="00B849E4"/>
    <w:rsid w:val="00B8633E"/>
    <w:rsid w:val="00B960B0"/>
    <w:rsid w:val="00BA1BA1"/>
    <w:rsid w:val="00BB2AF3"/>
    <w:rsid w:val="00BB3AC1"/>
    <w:rsid w:val="00BB3FC9"/>
    <w:rsid w:val="00BC6EB4"/>
    <w:rsid w:val="00BD7D71"/>
    <w:rsid w:val="00BF38E9"/>
    <w:rsid w:val="00BF491E"/>
    <w:rsid w:val="00BF6D9A"/>
    <w:rsid w:val="00C113B4"/>
    <w:rsid w:val="00C13B7F"/>
    <w:rsid w:val="00C145A0"/>
    <w:rsid w:val="00C37BE4"/>
    <w:rsid w:val="00C4045B"/>
    <w:rsid w:val="00C4265A"/>
    <w:rsid w:val="00C45F44"/>
    <w:rsid w:val="00C570E9"/>
    <w:rsid w:val="00C71223"/>
    <w:rsid w:val="00C71B6A"/>
    <w:rsid w:val="00C80670"/>
    <w:rsid w:val="00C92EAB"/>
    <w:rsid w:val="00C97E2E"/>
    <w:rsid w:val="00CA3B10"/>
    <w:rsid w:val="00CB168A"/>
    <w:rsid w:val="00CD1F2A"/>
    <w:rsid w:val="00CE6614"/>
    <w:rsid w:val="00CF2690"/>
    <w:rsid w:val="00D13078"/>
    <w:rsid w:val="00D326DD"/>
    <w:rsid w:val="00D34878"/>
    <w:rsid w:val="00D715D4"/>
    <w:rsid w:val="00D75060"/>
    <w:rsid w:val="00D75265"/>
    <w:rsid w:val="00D92DE0"/>
    <w:rsid w:val="00D95A88"/>
    <w:rsid w:val="00DA04C0"/>
    <w:rsid w:val="00DB7544"/>
    <w:rsid w:val="00DD08AB"/>
    <w:rsid w:val="00DD143E"/>
    <w:rsid w:val="00DD2CDE"/>
    <w:rsid w:val="00DD58B4"/>
    <w:rsid w:val="00DE2327"/>
    <w:rsid w:val="00DE69BC"/>
    <w:rsid w:val="00DE7F07"/>
    <w:rsid w:val="00E14916"/>
    <w:rsid w:val="00E1572F"/>
    <w:rsid w:val="00E15F8D"/>
    <w:rsid w:val="00E23BF0"/>
    <w:rsid w:val="00E30959"/>
    <w:rsid w:val="00E34A6C"/>
    <w:rsid w:val="00E41301"/>
    <w:rsid w:val="00E46821"/>
    <w:rsid w:val="00E61C83"/>
    <w:rsid w:val="00E83F71"/>
    <w:rsid w:val="00E84335"/>
    <w:rsid w:val="00E904FF"/>
    <w:rsid w:val="00E97546"/>
    <w:rsid w:val="00EA5F52"/>
    <w:rsid w:val="00ED24CB"/>
    <w:rsid w:val="00EF3DE1"/>
    <w:rsid w:val="00F20820"/>
    <w:rsid w:val="00F21230"/>
    <w:rsid w:val="00F2341C"/>
    <w:rsid w:val="00F2454C"/>
    <w:rsid w:val="00F3500E"/>
    <w:rsid w:val="00F528A9"/>
    <w:rsid w:val="00F5612F"/>
    <w:rsid w:val="00F65C75"/>
    <w:rsid w:val="00F727EB"/>
    <w:rsid w:val="00F74E82"/>
    <w:rsid w:val="00F7680C"/>
    <w:rsid w:val="00F925D7"/>
    <w:rsid w:val="00F936CB"/>
    <w:rsid w:val="00FA3713"/>
    <w:rsid w:val="00FA3B6A"/>
    <w:rsid w:val="00FC4AFE"/>
    <w:rsid w:val="00FD233B"/>
    <w:rsid w:val="00FD3A3D"/>
    <w:rsid w:val="00FD6ADA"/>
    <w:rsid w:val="00FE6077"/>
    <w:rsid w:val="00FF027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F510EF6"/>
  <w15:docId w15:val="{ED4BE772-0723-459C-B078-2ABA909E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1D7994"/>
    <w:pPr>
      <w:jc w:val="center"/>
    </w:pPr>
    <w:rPr>
      <w:rFonts w:ascii="Arial" w:hAnsi="Arial"/>
      <w:sz w:val="16"/>
      <w:szCs w:val="24"/>
      <w:lang w:eastAsia="en-US"/>
    </w:rPr>
  </w:style>
  <w:style w:type="paragraph" w:styleId="Header">
    <w:name w:val="header"/>
    <w:link w:val="HeaderCha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character" w:customStyle="1" w:styleId="HeaderChar">
    <w:name w:val="Header Char"/>
    <w:basedOn w:val="DefaultParagraphFont"/>
    <w:link w:val="Header"/>
    <w:rsid w:val="002C64B0"/>
    <w:rPr>
      <w:rFonts w:ascii="Arial" w:hAnsi="Arial"/>
      <w:szCs w:val="24"/>
      <w:lang w:eastAsia="en-US"/>
    </w:rPr>
  </w:style>
  <w:style w:type="paragraph" w:styleId="BodyText">
    <w:name w:val="Body Text"/>
    <w:basedOn w:val="Normal"/>
    <w:link w:val="BodyTextChar"/>
    <w:rsid w:val="002C64B0"/>
    <w:pPr>
      <w:jc w:val="center"/>
    </w:pPr>
    <w:rPr>
      <w:rFonts w:ascii="Comic Sans MS" w:hAnsi="Comic Sans MS"/>
      <w:b/>
    </w:rPr>
  </w:style>
  <w:style w:type="character" w:customStyle="1" w:styleId="BodyTextChar">
    <w:name w:val="Body Text Char"/>
    <w:basedOn w:val="DefaultParagraphFont"/>
    <w:link w:val="BodyText"/>
    <w:rsid w:val="002C64B0"/>
    <w:rPr>
      <w:rFonts w:ascii="Comic Sans MS" w:hAnsi="Comic Sans MS"/>
      <w:b/>
      <w:sz w:val="24"/>
      <w:szCs w:val="24"/>
      <w:lang w:eastAsia="en-US"/>
    </w:rPr>
  </w:style>
  <w:style w:type="paragraph" w:styleId="BodyText2">
    <w:name w:val="Body Text 2"/>
    <w:basedOn w:val="Normal"/>
    <w:link w:val="BodyText2Char"/>
    <w:rsid w:val="002C64B0"/>
    <w:pPr>
      <w:jc w:val="center"/>
    </w:pPr>
    <w:rPr>
      <w:rFonts w:ascii="Comic Sans MS" w:hAnsi="Comic Sans MS"/>
      <w:sz w:val="16"/>
    </w:rPr>
  </w:style>
  <w:style w:type="character" w:customStyle="1" w:styleId="BodyText2Char">
    <w:name w:val="Body Text 2 Char"/>
    <w:basedOn w:val="DefaultParagraphFont"/>
    <w:link w:val="BodyText2"/>
    <w:rsid w:val="002C64B0"/>
    <w:rPr>
      <w:rFonts w:ascii="Comic Sans MS" w:hAnsi="Comic Sans MS"/>
      <w:sz w:val="16"/>
      <w:szCs w:val="24"/>
      <w:lang w:eastAsia="en-US"/>
    </w:rPr>
  </w:style>
  <w:style w:type="character" w:customStyle="1" w:styleId="FooterChar">
    <w:name w:val="Footer Char"/>
    <w:basedOn w:val="DefaultParagraphFont"/>
    <w:link w:val="Footer"/>
    <w:rsid w:val="00414799"/>
    <w:rPr>
      <w:rFonts w:ascii="Arial" w:hAnsi="Arial"/>
      <w:sz w:val="16"/>
      <w:szCs w:val="24"/>
      <w:lang w:eastAsia="en-US"/>
    </w:rPr>
  </w:style>
  <w:style w:type="character" w:customStyle="1" w:styleId="addmd">
    <w:name w:val="addmd"/>
    <w:basedOn w:val="DefaultParagraphFont"/>
    <w:rsid w:val="006B5D39"/>
  </w:style>
  <w:style w:type="paragraph" w:styleId="Revision">
    <w:name w:val="Revision"/>
    <w:hidden/>
    <w:uiPriority w:val="99"/>
    <w:semiHidden/>
    <w:rsid w:val="00BF6D9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074081">
      <w:bodyDiv w:val="1"/>
      <w:marLeft w:val="0"/>
      <w:marRight w:val="0"/>
      <w:marTop w:val="0"/>
      <w:marBottom w:val="0"/>
      <w:divBdr>
        <w:top w:val="none" w:sz="0" w:space="0" w:color="auto"/>
        <w:left w:val="none" w:sz="0" w:space="0" w:color="auto"/>
        <w:bottom w:val="none" w:sz="0" w:space="0" w:color="auto"/>
        <w:right w:val="none" w:sz="0" w:space="0" w:color="auto"/>
      </w:divBdr>
      <w:divsChild>
        <w:div w:id="1812480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F69DDD1-AEDA-0F47-9533-F273D6F72C4E}" type="doc">
      <dgm:prSet loTypeId="urn:microsoft.com/office/officeart/2005/8/layout/bProcess4" loCatId="process" qsTypeId="urn:microsoft.com/office/officeart/2005/8/quickstyle/simple4" qsCatId="simple" csTypeId="urn:microsoft.com/office/officeart/2005/8/colors/accent1_2" csCatId="accent1" phldr="1"/>
      <dgm:spPr/>
      <dgm:t>
        <a:bodyPr/>
        <a:lstStyle/>
        <a:p>
          <a:endParaRPr lang="en-US"/>
        </a:p>
      </dgm:t>
    </dgm:pt>
    <dgm:pt modelId="{2D33C3B3-3156-0F43-ABB8-1711E6CD1AE3}">
      <dgm:prSet phldrT="[Text]"/>
      <dgm:spPr/>
      <dgm:t>
        <a:bodyPr/>
        <a:lstStyle/>
        <a:p>
          <a:r>
            <a:rPr lang="en-US"/>
            <a:t>Anger</a:t>
          </a:r>
        </a:p>
      </dgm:t>
    </dgm:pt>
    <dgm:pt modelId="{9496B41B-6BC6-5545-86C0-E172F616C005}" type="parTrans" cxnId="{71FE363F-2A0F-0D43-BA5F-F25C537D74CE}">
      <dgm:prSet/>
      <dgm:spPr/>
      <dgm:t>
        <a:bodyPr/>
        <a:lstStyle/>
        <a:p>
          <a:endParaRPr lang="en-US"/>
        </a:p>
      </dgm:t>
    </dgm:pt>
    <dgm:pt modelId="{EDE669DF-21E0-0F4E-845D-1E2990C39CB7}" type="sibTrans" cxnId="{71FE363F-2A0F-0D43-BA5F-F25C537D74CE}">
      <dgm:prSet/>
      <dgm:spPr/>
      <dgm:t>
        <a:bodyPr/>
        <a:lstStyle/>
        <a:p>
          <a:endParaRPr lang="en-US"/>
        </a:p>
      </dgm:t>
    </dgm:pt>
    <dgm:pt modelId="{3BE7FE21-06EE-AB48-815A-694D11FCA6E2}">
      <dgm:prSet phldrT="[Text]"/>
      <dgm:spPr/>
      <dgm:t>
        <a:bodyPr/>
        <a:lstStyle/>
        <a:p>
          <a:r>
            <a:rPr lang="en-US"/>
            <a:t>Guilt</a:t>
          </a:r>
        </a:p>
      </dgm:t>
    </dgm:pt>
    <dgm:pt modelId="{3EF07F4A-9336-BA48-8DF7-904509FF858B}" type="parTrans" cxnId="{080A5EF1-7CE6-2241-A6B1-CE4ABE70086A}">
      <dgm:prSet/>
      <dgm:spPr/>
      <dgm:t>
        <a:bodyPr/>
        <a:lstStyle/>
        <a:p>
          <a:endParaRPr lang="en-US"/>
        </a:p>
      </dgm:t>
    </dgm:pt>
    <dgm:pt modelId="{94A80917-AEAD-4B4A-8B77-F99E8DA12751}" type="sibTrans" cxnId="{080A5EF1-7CE6-2241-A6B1-CE4ABE70086A}">
      <dgm:prSet/>
      <dgm:spPr/>
      <dgm:t>
        <a:bodyPr/>
        <a:lstStyle/>
        <a:p>
          <a:endParaRPr lang="en-US"/>
        </a:p>
      </dgm:t>
    </dgm:pt>
    <dgm:pt modelId="{C4299056-4B91-5F4D-86B3-36D7A239AF9A}">
      <dgm:prSet phldrT="[Text]"/>
      <dgm:spPr/>
      <dgm:t>
        <a:bodyPr/>
        <a:lstStyle/>
        <a:p>
          <a:r>
            <a:rPr lang="en-US"/>
            <a:t>Disgust</a:t>
          </a:r>
        </a:p>
      </dgm:t>
    </dgm:pt>
    <dgm:pt modelId="{3E9B4131-DEFF-174F-8530-E553A1F98722}" type="parTrans" cxnId="{E793D872-1300-474F-8A13-BF39709AEC29}">
      <dgm:prSet/>
      <dgm:spPr/>
      <dgm:t>
        <a:bodyPr/>
        <a:lstStyle/>
        <a:p>
          <a:endParaRPr lang="en-US"/>
        </a:p>
      </dgm:t>
    </dgm:pt>
    <dgm:pt modelId="{A3E29E58-ADBE-874D-8FD5-B360ED32401E}" type="sibTrans" cxnId="{E793D872-1300-474F-8A13-BF39709AEC29}">
      <dgm:prSet/>
      <dgm:spPr/>
      <dgm:t>
        <a:bodyPr/>
        <a:lstStyle/>
        <a:p>
          <a:endParaRPr lang="en-US"/>
        </a:p>
      </dgm:t>
    </dgm:pt>
    <dgm:pt modelId="{328FD6D2-378D-844E-91B0-3DB65901CE25}">
      <dgm:prSet phldrT="[Text]"/>
      <dgm:spPr/>
      <dgm:t>
        <a:bodyPr/>
        <a:lstStyle/>
        <a:p>
          <a:r>
            <a:rPr lang="en-US"/>
            <a:t>Ecstacy</a:t>
          </a:r>
        </a:p>
      </dgm:t>
    </dgm:pt>
    <dgm:pt modelId="{8F02A141-FAD4-6441-8D8E-20E81FF959E3}" type="parTrans" cxnId="{C796DA70-B956-D347-AA6C-43D260F02195}">
      <dgm:prSet/>
      <dgm:spPr/>
      <dgm:t>
        <a:bodyPr/>
        <a:lstStyle/>
        <a:p>
          <a:endParaRPr lang="en-US"/>
        </a:p>
      </dgm:t>
    </dgm:pt>
    <dgm:pt modelId="{0B8FF3E0-2ECF-3842-BA11-DCCB4C370D8F}" type="sibTrans" cxnId="{C796DA70-B956-D347-AA6C-43D260F02195}">
      <dgm:prSet/>
      <dgm:spPr/>
      <dgm:t>
        <a:bodyPr/>
        <a:lstStyle/>
        <a:p>
          <a:endParaRPr lang="en-US"/>
        </a:p>
      </dgm:t>
    </dgm:pt>
    <dgm:pt modelId="{898C5BC2-D221-5B4D-8454-A0730821D074}">
      <dgm:prSet phldrT="[Text]"/>
      <dgm:spPr/>
      <dgm:t>
        <a:bodyPr/>
        <a:lstStyle/>
        <a:p>
          <a:r>
            <a:rPr lang="en-US"/>
            <a:t>Disappointment</a:t>
          </a:r>
        </a:p>
      </dgm:t>
    </dgm:pt>
    <dgm:pt modelId="{CA30138E-B825-B04A-98AC-AA178EF3719B}" type="parTrans" cxnId="{CDFA026C-DC3A-1C43-B62F-204E7B95C499}">
      <dgm:prSet/>
      <dgm:spPr/>
      <dgm:t>
        <a:bodyPr/>
        <a:lstStyle/>
        <a:p>
          <a:endParaRPr lang="en-US"/>
        </a:p>
      </dgm:t>
    </dgm:pt>
    <dgm:pt modelId="{3B5E6787-7BE9-224E-8975-9E3A71D2F15A}" type="sibTrans" cxnId="{CDFA026C-DC3A-1C43-B62F-204E7B95C499}">
      <dgm:prSet/>
      <dgm:spPr/>
      <dgm:t>
        <a:bodyPr/>
        <a:lstStyle/>
        <a:p>
          <a:endParaRPr lang="en-US"/>
        </a:p>
      </dgm:t>
    </dgm:pt>
    <dgm:pt modelId="{76B9F190-424A-DB40-8628-D761584FC29E}">
      <dgm:prSet phldrT="[Text]"/>
      <dgm:spPr/>
      <dgm:t>
        <a:bodyPr/>
        <a:lstStyle/>
        <a:p>
          <a:r>
            <a:rPr lang="en-US"/>
            <a:t>Arrogance</a:t>
          </a:r>
        </a:p>
      </dgm:t>
    </dgm:pt>
    <dgm:pt modelId="{F5667EDE-B4C0-8E4D-AD81-0EE5B62D6157}" type="parTrans" cxnId="{5E02AB9F-8702-3E41-BCF0-279B338CB07C}">
      <dgm:prSet/>
      <dgm:spPr/>
      <dgm:t>
        <a:bodyPr/>
        <a:lstStyle/>
        <a:p>
          <a:endParaRPr lang="en-US"/>
        </a:p>
      </dgm:t>
    </dgm:pt>
    <dgm:pt modelId="{9731B4B3-4433-8F4C-9404-6531BEE4918C}" type="sibTrans" cxnId="{5E02AB9F-8702-3E41-BCF0-279B338CB07C}">
      <dgm:prSet/>
      <dgm:spPr/>
      <dgm:t>
        <a:bodyPr/>
        <a:lstStyle/>
        <a:p>
          <a:endParaRPr lang="en-US"/>
        </a:p>
      </dgm:t>
    </dgm:pt>
    <dgm:pt modelId="{0F9F7DA6-5179-4940-9E14-7E5A7EA402AD}">
      <dgm:prSet phldrT="[Text]"/>
      <dgm:spPr/>
      <dgm:t>
        <a:bodyPr/>
        <a:lstStyle/>
        <a:p>
          <a:r>
            <a:rPr lang="en-US"/>
            <a:t>Passion</a:t>
          </a:r>
        </a:p>
      </dgm:t>
    </dgm:pt>
    <dgm:pt modelId="{4BC3586A-0758-0446-A637-64A3A646BE2C}" type="parTrans" cxnId="{0A1416DA-0670-7E42-9F8B-41F48DB1A897}">
      <dgm:prSet/>
      <dgm:spPr/>
      <dgm:t>
        <a:bodyPr/>
        <a:lstStyle/>
        <a:p>
          <a:endParaRPr lang="en-US"/>
        </a:p>
      </dgm:t>
    </dgm:pt>
    <dgm:pt modelId="{194E4A14-3B82-EF43-AD64-A9E0C90053DA}" type="sibTrans" cxnId="{0A1416DA-0670-7E42-9F8B-41F48DB1A897}">
      <dgm:prSet/>
      <dgm:spPr/>
      <dgm:t>
        <a:bodyPr/>
        <a:lstStyle/>
        <a:p>
          <a:endParaRPr lang="en-US"/>
        </a:p>
      </dgm:t>
    </dgm:pt>
    <dgm:pt modelId="{C15F4BC9-E364-A147-AEE7-887CCA8866F3}">
      <dgm:prSet phldrT="[Text]"/>
      <dgm:spPr/>
      <dgm:t>
        <a:bodyPr/>
        <a:lstStyle/>
        <a:p>
          <a:r>
            <a:rPr lang="en-US"/>
            <a:t>Boredom</a:t>
          </a:r>
        </a:p>
      </dgm:t>
    </dgm:pt>
    <dgm:pt modelId="{62311446-15FE-B044-BA24-CFC06558209D}" type="parTrans" cxnId="{8A8CECCB-DD54-F640-813E-84B23E71713D}">
      <dgm:prSet/>
      <dgm:spPr/>
      <dgm:t>
        <a:bodyPr/>
        <a:lstStyle/>
        <a:p>
          <a:endParaRPr lang="en-US"/>
        </a:p>
      </dgm:t>
    </dgm:pt>
    <dgm:pt modelId="{4C84B5D2-06FE-A640-97DC-23519AE35180}" type="sibTrans" cxnId="{8A8CECCB-DD54-F640-813E-84B23E71713D}">
      <dgm:prSet/>
      <dgm:spPr/>
      <dgm:t>
        <a:bodyPr/>
        <a:lstStyle/>
        <a:p>
          <a:endParaRPr lang="en-US"/>
        </a:p>
      </dgm:t>
    </dgm:pt>
    <dgm:pt modelId="{33FD0703-7617-B049-81A0-FF8431ACECD4}">
      <dgm:prSet phldrT="[Text]"/>
      <dgm:spPr/>
      <dgm:t>
        <a:bodyPr/>
        <a:lstStyle/>
        <a:p>
          <a:r>
            <a:rPr lang="en-US"/>
            <a:t>Frustration</a:t>
          </a:r>
        </a:p>
      </dgm:t>
    </dgm:pt>
    <dgm:pt modelId="{86EAC7FE-2EDD-294F-ABF3-07E0D8D1B5FA}" type="parTrans" cxnId="{99161FE4-B9E2-DD4D-8C23-DF2312709D70}">
      <dgm:prSet/>
      <dgm:spPr/>
      <dgm:t>
        <a:bodyPr/>
        <a:lstStyle/>
        <a:p>
          <a:endParaRPr lang="en-US"/>
        </a:p>
      </dgm:t>
    </dgm:pt>
    <dgm:pt modelId="{EFC59367-C212-CF41-A335-C5794E457A6A}" type="sibTrans" cxnId="{99161FE4-B9E2-DD4D-8C23-DF2312709D70}">
      <dgm:prSet/>
      <dgm:spPr/>
      <dgm:t>
        <a:bodyPr/>
        <a:lstStyle/>
        <a:p>
          <a:endParaRPr lang="en-US"/>
        </a:p>
      </dgm:t>
    </dgm:pt>
    <dgm:pt modelId="{B28BC4A1-5418-9441-9A2D-A419AA2A87A2}" type="pres">
      <dgm:prSet presAssocID="{9F69DDD1-AEDA-0F47-9533-F273D6F72C4E}" presName="Name0" presStyleCnt="0">
        <dgm:presLayoutVars>
          <dgm:dir/>
          <dgm:resizeHandles/>
        </dgm:presLayoutVars>
      </dgm:prSet>
      <dgm:spPr/>
      <dgm:t>
        <a:bodyPr/>
        <a:lstStyle/>
        <a:p>
          <a:endParaRPr lang="en-GB"/>
        </a:p>
      </dgm:t>
    </dgm:pt>
    <dgm:pt modelId="{E1DD70B7-1416-A24B-BC99-B4AD51C40943}" type="pres">
      <dgm:prSet presAssocID="{2D33C3B3-3156-0F43-ABB8-1711E6CD1AE3}" presName="compNode" presStyleCnt="0"/>
      <dgm:spPr/>
    </dgm:pt>
    <dgm:pt modelId="{A72BA85E-9309-7846-BB28-7CE9C40A9DB8}" type="pres">
      <dgm:prSet presAssocID="{2D33C3B3-3156-0F43-ABB8-1711E6CD1AE3}" presName="dummyConnPt" presStyleCnt="0"/>
      <dgm:spPr/>
    </dgm:pt>
    <dgm:pt modelId="{59192525-D7D6-FA43-9808-A9A8B4AF34D1}" type="pres">
      <dgm:prSet presAssocID="{2D33C3B3-3156-0F43-ABB8-1711E6CD1AE3}" presName="node" presStyleLbl="node1" presStyleIdx="0" presStyleCnt="9">
        <dgm:presLayoutVars>
          <dgm:bulletEnabled val="1"/>
        </dgm:presLayoutVars>
      </dgm:prSet>
      <dgm:spPr/>
      <dgm:t>
        <a:bodyPr/>
        <a:lstStyle/>
        <a:p>
          <a:endParaRPr lang="en-GB"/>
        </a:p>
      </dgm:t>
    </dgm:pt>
    <dgm:pt modelId="{A4012B6B-A579-7F42-8FEA-5B541E8086A7}" type="pres">
      <dgm:prSet presAssocID="{EDE669DF-21E0-0F4E-845D-1E2990C39CB7}" presName="sibTrans" presStyleLbl="bgSibTrans2D1" presStyleIdx="0" presStyleCnt="8"/>
      <dgm:spPr/>
      <dgm:t>
        <a:bodyPr/>
        <a:lstStyle/>
        <a:p>
          <a:endParaRPr lang="en-GB"/>
        </a:p>
      </dgm:t>
    </dgm:pt>
    <dgm:pt modelId="{56030975-7610-F34E-9589-DF4579C43795}" type="pres">
      <dgm:prSet presAssocID="{3BE7FE21-06EE-AB48-815A-694D11FCA6E2}" presName="compNode" presStyleCnt="0"/>
      <dgm:spPr/>
    </dgm:pt>
    <dgm:pt modelId="{D0D44B65-0C44-9142-AAEA-704FB4C5863D}" type="pres">
      <dgm:prSet presAssocID="{3BE7FE21-06EE-AB48-815A-694D11FCA6E2}" presName="dummyConnPt" presStyleCnt="0"/>
      <dgm:spPr/>
    </dgm:pt>
    <dgm:pt modelId="{52E99BFF-115A-6748-AD8C-6760C8E0BC04}" type="pres">
      <dgm:prSet presAssocID="{3BE7FE21-06EE-AB48-815A-694D11FCA6E2}" presName="node" presStyleLbl="node1" presStyleIdx="1" presStyleCnt="9">
        <dgm:presLayoutVars>
          <dgm:bulletEnabled val="1"/>
        </dgm:presLayoutVars>
      </dgm:prSet>
      <dgm:spPr/>
      <dgm:t>
        <a:bodyPr/>
        <a:lstStyle/>
        <a:p>
          <a:endParaRPr lang="en-GB"/>
        </a:p>
      </dgm:t>
    </dgm:pt>
    <dgm:pt modelId="{AFA3A21A-C0DE-994A-B825-148CC49C1928}" type="pres">
      <dgm:prSet presAssocID="{94A80917-AEAD-4B4A-8B77-F99E8DA12751}" presName="sibTrans" presStyleLbl="bgSibTrans2D1" presStyleIdx="1" presStyleCnt="8"/>
      <dgm:spPr/>
      <dgm:t>
        <a:bodyPr/>
        <a:lstStyle/>
        <a:p>
          <a:endParaRPr lang="en-GB"/>
        </a:p>
      </dgm:t>
    </dgm:pt>
    <dgm:pt modelId="{82451C39-1656-7947-BF89-DC1FE69F1F7D}" type="pres">
      <dgm:prSet presAssocID="{C4299056-4B91-5F4D-86B3-36D7A239AF9A}" presName="compNode" presStyleCnt="0"/>
      <dgm:spPr/>
    </dgm:pt>
    <dgm:pt modelId="{FFE585DD-E8D4-9B4B-86D6-64203E220C4D}" type="pres">
      <dgm:prSet presAssocID="{C4299056-4B91-5F4D-86B3-36D7A239AF9A}" presName="dummyConnPt" presStyleCnt="0"/>
      <dgm:spPr/>
    </dgm:pt>
    <dgm:pt modelId="{387F52FD-60E0-E94F-9759-CBBAAA4EF83D}" type="pres">
      <dgm:prSet presAssocID="{C4299056-4B91-5F4D-86B3-36D7A239AF9A}" presName="node" presStyleLbl="node1" presStyleIdx="2" presStyleCnt="9">
        <dgm:presLayoutVars>
          <dgm:bulletEnabled val="1"/>
        </dgm:presLayoutVars>
      </dgm:prSet>
      <dgm:spPr/>
      <dgm:t>
        <a:bodyPr/>
        <a:lstStyle/>
        <a:p>
          <a:endParaRPr lang="en-GB"/>
        </a:p>
      </dgm:t>
    </dgm:pt>
    <dgm:pt modelId="{4E6818D9-11E1-F84C-AAC4-7E6594A7B042}" type="pres">
      <dgm:prSet presAssocID="{A3E29E58-ADBE-874D-8FD5-B360ED32401E}" presName="sibTrans" presStyleLbl="bgSibTrans2D1" presStyleIdx="2" presStyleCnt="8"/>
      <dgm:spPr/>
      <dgm:t>
        <a:bodyPr/>
        <a:lstStyle/>
        <a:p>
          <a:endParaRPr lang="en-GB"/>
        </a:p>
      </dgm:t>
    </dgm:pt>
    <dgm:pt modelId="{07DF41BA-E8E0-3340-AAB4-AE7E8F40078A}" type="pres">
      <dgm:prSet presAssocID="{328FD6D2-378D-844E-91B0-3DB65901CE25}" presName="compNode" presStyleCnt="0"/>
      <dgm:spPr/>
    </dgm:pt>
    <dgm:pt modelId="{8DA4F5E0-9CAC-5443-A53F-C3FB19240320}" type="pres">
      <dgm:prSet presAssocID="{328FD6D2-378D-844E-91B0-3DB65901CE25}" presName="dummyConnPt" presStyleCnt="0"/>
      <dgm:spPr/>
    </dgm:pt>
    <dgm:pt modelId="{D1D10517-3DD7-B843-8CC5-E2BB7126735B}" type="pres">
      <dgm:prSet presAssocID="{328FD6D2-378D-844E-91B0-3DB65901CE25}" presName="node" presStyleLbl="node1" presStyleIdx="3" presStyleCnt="9">
        <dgm:presLayoutVars>
          <dgm:bulletEnabled val="1"/>
        </dgm:presLayoutVars>
      </dgm:prSet>
      <dgm:spPr/>
      <dgm:t>
        <a:bodyPr/>
        <a:lstStyle/>
        <a:p>
          <a:endParaRPr lang="en-GB"/>
        </a:p>
      </dgm:t>
    </dgm:pt>
    <dgm:pt modelId="{2A179687-B6D3-4646-B491-5BAC5C53C6CB}" type="pres">
      <dgm:prSet presAssocID="{0B8FF3E0-2ECF-3842-BA11-DCCB4C370D8F}" presName="sibTrans" presStyleLbl="bgSibTrans2D1" presStyleIdx="3" presStyleCnt="8"/>
      <dgm:spPr/>
      <dgm:t>
        <a:bodyPr/>
        <a:lstStyle/>
        <a:p>
          <a:endParaRPr lang="en-GB"/>
        </a:p>
      </dgm:t>
    </dgm:pt>
    <dgm:pt modelId="{D32B4E53-A1B8-0D45-8B0F-2636EEDFD6AD}" type="pres">
      <dgm:prSet presAssocID="{898C5BC2-D221-5B4D-8454-A0730821D074}" presName="compNode" presStyleCnt="0"/>
      <dgm:spPr/>
    </dgm:pt>
    <dgm:pt modelId="{4E737EA3-6F65-C545-AB11-F1EC1B19A6FE}" type="pres">
      <dgm:prSet presAssocID="{898C5BC2-D221-5B4D-8454-A0730821D074}" presName="dummyConnPt" presStyleCnt="0"/>
      <dgm:spPr/>
    </dgm:pt>
    <dgm:pt modelId="{2236BDAC-A638-5D44-8EFF-18479E5CC972}" type="pres">
      <dgm:prSet presAssocID="{898C5BC2-D221-5B4D-8454-A0730821D074}" presName="node" presStyleLbl="node1" presStyleIdx="4" presStyleCnt="9">
        <dgm:presLayoutVars>
          <dgm:bulletEnabled val="1"/>
        </dgm:presLayoutVars>
      </dgm:prSet>
      <dgm:spPr/>
      <dgm:t>
        <a:bodyPr/>
        <a:lstStyle/>
        <a:p>
          <a:endParaRPr lang="en-GB"/>
        </a:p>
      </dgm:t>
    </dgm:pt>
    <dgm:pt modelId="{38E15598-908D-2142-A637-314872AC9B5B}" type="pres">
      <dgm:prSet presAssocID="{3B5E6787-7BE9-224E-8975-9E3A71D2F15A}" presName="sibTrans" presStyleLbl="bgSibTrans2D1" presStyleIdx="4" presStyleCnt="8"/>
      <dgm:spPr/>
      <dgm:t>
        <a:bodyPr/>
        <a:lstStyle/>
        <a:p>
          <a:endParaRPr lang="en-GB"/>
        </a:p>
      </dgm:t>
    </dgm:pt>
    <dgm:pt modelId="{98910B31-9D13-E441-9627-26EA06D6E94D}" type="pres">
      <dgm:prSet presAssocID="{76B9F190-424A-DB40-8628-D761584FC29E}" presName="compNode" presStyleCnt="0"/>
      <dgm:spPr/>
    </dgm:pt>
    <dgm:pt modelId="{E8888ABE-7B03-904B-8901-E0C00A8A6FCB}" type="pres">
      <dgm:prSet presAssocID="{76B9F190-424A-DB40-8628-D761584FC29E}" presName="dummyConnPt" presStyleCnt="0"/>
      <dgm:spPr/>
    </dgm:pt>
    <dgm:pt modelId="{5C8A2816-D792-8140-825C-139759977A4A}" type="pres">
      <dgm:prSet presAssocID="{76B9F190-424A-DB40-8628-D761584FC29E}" presName="node" presStyleLbl="node1" presStyleIdx="5" presStyleCnt="9">
        <dgm:presLayoutVars>
          <dgm:bulletEnabled val="1"/>
        </dgm:presLayoutVars>
      </dgm:prSet>
      <dgm:spPr/>
      <dgm:t>
        <a:bodyPr/>
        <a:lstStyle/>
        <a:p>
          <a:endParaRPr lang="en-GB"/>
        </a:p>
      </dgm:t>
    </dgm:pt>
    <dgm:pt modelId="{F44BDB63-0EB5-954B-A55F-23CF0D79D170}" type="pres">
      <dgm:prSet presAssocID="{9731B4B3-4433-8F4C-9404-6531BEE4918C}" presName="sibTrans" presStyleLbl="bgSibTrans2D1" presStyleIdx="5" presStyleCnt="8"/>
      <dgm:spPr/>
      <dgm:t>
        <a:bodyPr/>
        <a:lstStyle/>
        <a:p>
          <a:endParaRPr lang="en-GB"/>
        </a:p>
      </dgm:t>
    </dgm:pt>
    <dgm:pt modelId="{E7C92D34-E6CC-6043-A89D-E49D7F6EAEC7}" type="pres">
      <dgm:prSet presAssocID="{0F9F7DA6-5179-4940-9E14-7E5A7EA402AD}" presName="compNode" presStyleCnt="0"/>
      <dgm:spPr/>
    </dgm:pt>
    <dgm:pt modelId="{7407BBD8-C43B-3749-BCD9-0023E1ED6E4F}" type="pres">
      <dgm:prSet presAssocID="{0F9F7DA6-5179-4940-9E14-7E5A7EA402AD}" presName="dummyConnPt" presStyleCnt="0"/>
      <dgm:spPr/>
    </dgm:pt>
    <dgm:pt modelId="{647BE0C0-E069-BA45-9F9A-B2FC633BFC2F}" type="pres">
      <dgm:prSet presAssocID="{0F9F7DA6-5179-4940-9E14-7E5A7EA402AD}" presName="node" presStyleLbl="node1" presStyleIdx="6" presStyleCnt="9">
        <dgm:presLayoutVars>
          <dgm:bulletEnabled val="1"/>
        </dgm:presLayoutVars>
      </dgm:prSet>
      <dgm:spPr/>
      <dgm:t>
        <a:bodyPr/>
        <a:lstStyle/>
        <a:p>
          <a:endParaRPr lang="en-GB"/>
        </a:p>
      </dgm:t>
    </dgm:pt>
    <dgm:pt modelId="{ADD77094-1801-2A43-B031-FA3E66D35027}" type="pres">
      <dgm:prSet presAssocID="{194E4A14-3B82-EF43-AD64-A9E0C90053DA}" presName="sibTrans" presStyleLbl="bgSibTrans2D1" presStyleIdx="6" presStyleCnt="8"/>
      <dgm:spPr/>
      <dgm:t>
        <a:bodyPr/>
        <a:lstStyle/>
        <a:p>
          <a:endParaRPr lang="en-GB"/>
        </a:p>
      </dgm:t>
    </dgm:pt>
    <dgm:pt modelId="{2F6B16C8-79E5-B040-9ED5-ED5B224495E0}" type="pres">
      <dgm:prSet presAssocID="{C15F4BC9-E364-A147-AEE7-887CCA8866F3}" presName="compNode" presStyleCnt="0"/>
      <dgm:spPr/>
    </dgm:pt>
    <dgm:pt modelId="{612C7BDF-EEBF-634D-8564-1103BF8DA4E9}" type="pres">
      <dgm:prSet presAssocID="{C15F4BC9-E364-A147-AEE7-887CCA8866F3}" presName="dummyConnPt" presStyleCnt="0"/>
      <dgm:spPr/>
    </dgm:pt>
    <dgm:pt modelId="{DBE96C1D-0215-7F4D-B8C7-5F7652EE2968}" type="pres">
      <dgm:prSet presAssocID="{C15F4BC9-E364-A147-AEE7-887CCA8866F3}" presName="node" presStyleLbl="node1" presStyleIdx="7" presStyleCnt="9">
        <dgm:presLayoutVars>
          <dgm:bulletEnabled val="1"/>
        </dgm:presLayoutVars>
      </dgm:prSet>
      <dgm:spPr/>
      <dgm:t>
        <a:bodyPr/>
        <a:lstStyle/>
        <a:p>
          <a:endParaRPr lang="en-GB"/>
        </a:p>
      </dgm:t>
    </dgm:pt>
    <dgm:pt modelId="{727654ED-1898-6C4E-A993-77FB07ECF28F}" type="pres">
      <dgm:prSet presAssocID="{4C84B5D2-06FE-A640-97DC-23519AE35180}" presName="sibTrans" presStyleLbl="bgSibTrans2D1" presStyleIdx="7" presStyleCnt="8"/>
      <dgm:spPr/>
      <dgm:t>
        <a:bodyPr/>
        <a:lstStyle/>
        <a:p>
          <a:endParaRPr lang="en-GB"/>
        </a:p>
      </dgm:t>
    </dgm:pt>
    <dgm:pt modelId="{784DA45A-F9C1-014E-A41D-E16BEF06A8CB}" type="pres">
      <dgm:prSet presAssocID="{33FD0703-7617-B049-81A0-FF8431ACECD4}" presName="compNode" presStyleCnt="0"/>
      <dgm:spPr/>
    </dgm:pt>
    <dgm:pt modelId="{B0D3404F-69EF-0247-AF6B-3EA49DD97236}" type="pres">
      <dgm:prSet presAssocID="{33FD0703-7617-B049-81A0-FF8431ACECD4}" presName="dummyConnPt" presStyleCnt="0"/>
      <dgm:spPr/>
    </dgm:pt>
    <dgm:pt modelId="{67A29F6A-7D14-C540-BAEC-192EFA47B396}" type="pres">
      <dgm:prSet presAssocID="{33FD0703-7617-B049-81A0-FF8431ACECD4}" presName="node" presStyleLbl="node1" presStyleIdx="8" presStyleCnt="9">
        <dgm:presLayoutVars>
          <dgm:bulletEnabled val="1"/>
        </dgm:presLayoutVars>
      </dgm:prSet>
      <dgm:spPr/>
      <dgm:t>
        <a:bodyPr/>
        <a:lstStyle/>
        <a:p>
          <a:endParaRPr lang="en-GB"/>
        </a:p>
      </dgm:t>
    </dgm:pt>
  </dgm:ptLst>
  <dgm:cxnLst>
    <dgm:cxn modelId="{49D05248-202F-4524-9932-990DA95630A7}" type="presOf" srcId="{4C84B5D2-06FE-A640-97DC-23519AE35180}" destId="{727654ED-1898-6C4E-A993-77FB07ECF28F}" srcOrd="0" destOrd="0" presId="urn:microsoft.com/office/officeart/2005/8/layout/bProcess4"/>
    <dgm:cxn modelId="{EA7AD847-9033-4ECE-8B39-66243056A0C9}" type="presOf" srcId="{94A80917-AEAD-4B4A-8B77-F99E8DA12751}" destId="{AFA3A21A-C0DE-994A-B825-148CC49C1928}" srcOrd="0" destOrd="0" presId="urn:microsoft.com/office/officeart/2005/8/layout/bProcess4"/>
    <dgm:cxn modelId="{080A5EF1-7CE6-2241-A6B1-CE4ABE70086A}" srcId="{9F69DDD1-AEDA-0F47-9533-F273D6F72C4E}" destId="{3BE7FE21-06EE-AB48-815A-694D11FCA6E2}" srcOrd="1" destOrd="0" parTransId="{3EF07F4A-9336-BA48-8DF7-904509FF858B}" sibTransId="{94A80917-AEAD-4B4A-8B77-F99E8DA12751}"/>
    <dgm:cxn modelId="{E793D872-1300-474F-8A13-BF39709AEC29}" srcId="{9F69DDD1-AEDA-0F47-9533-F273D6F72C4E}" destId="{C4299056-4B91-5F4D-86B3-36D7A239AF9A}" srcOrd="2" destOrd="0" parTransId="{3E9B4131-DEFF-174F-8530-E553A1F98722}" sibTransId="{A3E29E58-ADBE-874D-8FD5-B360ED32401E}"/>
    <dgm:cxn modelId="{0A1416DA-0670-7E42-9F8B-41F48DB1A897}" srcId="{9F69DDD1-AEDA-0F47-9533-F273D6F72C4E}" destId="{0F9F7DA6-5179-4940-9E14-7E5A7EA402AD}" srcOrd="6" destOrd="0" parTransId="{4BC3586A-0758-0446-A637-64A3A646BE2C}" sibTransId="{194E4A14-3B82-EF43-AD64-A9E0C90053DA}"/>
    <dgm:cxn modelId="{8551EB01-782B-4867-840D-474ED70422DA}" type="presOf" srcId="{194E4A14-3B82-EF43-AD64-A9E0C90053DA}" destId="{ADD77094-1801-2A43-B031-FA3E66D35027}" srcOrd="0" destOrd="0" presId="urn:microsoft.com/office/officeart/2005/8/layout/bProcess4"/>
    <dgm:cxn modelId="{8A8CECCB-DD54-F640-813E-84B23E71713D}" srcId="{9F69DDD1-AEDA-0F47-9533-F273D6F72C4E}" destId="{C15F4BC9-E364-A147-AEE7-887CCA8866F3}" srcOrd="7" destOrd="0" parTransId="{62311446-15FE-B044-BA24-CFC06558209D}" sibTransId="{4C84B5D2-06FE-A640-97DC-23519AE35180}"/>
    <dgm:cxn modelId="{E6861172-D9FE-4FEA-8BD7-666377F2255F}" type="presOf" srcId="{33FD0703-7617-B049-81A0-FF8431ACECD4}" destId="{67A29F6A-7D14-C540-BAEC-192EFA47B396}" srcOrd="0" destOrd="0" presId="urn:microsoft.com/office/officeart/2005/8/layout/bProcess4"/>
    <dgm:cxn modelId="{C796DA70-B956-D347-AA6C-43D260F02195}" srcId="{9F69DDD1-AEDA-0F47-9533-F273D6F72C4E}" destId="{328FD6D2-378D-844E-91B0-3DB65901CE25}" srcOrd="3" destOrd="0" parTransId="{8F02A141-FAD4-6441-8D8E-20E81FF959E3}" sibTransId="{0B8FF3E0-2ECF-3842-BA11-DCCB4C370D8F}"/>
    <dgm:cxn modelId="{9E62EA73-DAD7-472E-ACD8-C73B6B1999D6}" type="presOf" srcId="{C4299056-4B91-5F4D-86B3-36D7A239AF9A}" destId="{387F52FD-60E0-E94F-9759-CBBAAA4EF83D}" srcOrd="0" destOrd="0" presId="urn:microsoft.com/office/officeart/2005/8/layout/bProcess4"/>
    <dgm:cxn modelId="{05F3F113-2872-454F-A2E8-C0E0C95280C2}" type="presOf" srcId="{C15F4BC9-E364-A147-AEE7-887CCA8866F3}" destId="{DBE96C1D-0215-7F4D-B8C7-5F7652EE2968}" srcOrd="0" destOrd="0" presId="urn:microsoft.com/office/officeart/2005/8/layout/bProcess4"/>
    <dgm:cxn modelId="{C5957D76-CF64-4896-8E45-E4AB0D3976B9}" type="presOf" srcId="{0B8FF3E0-2ECF-3842-BA11-DCCB4C370D8F}" destId="{2A179687-B6D3-4646-B491-5BAC5C53C6CB}" srcOrd="0" destOrd="0" presId="urn:microsoft.com/office/officeart/2005/8/layout/bProcess4"/>
    <dgm:cxn modelId="{C950A8E8-9217-4247-916A-84C1D0C6E129}" type="presOf" srcId="{EDE669DF-21E0-0F4E-845D-1E2990C39CB7}" destId="{A4012B6B-A579-7F42-8FEA-5B541E8086A7}" srcOrd="0" destOrd="0" presId="urn:microsoft.com/office/officeart/2005/8/layout/bProcess4"/>
    <dgm:cxn modelId="{71FE363F-2A0F-0D43-BA5F-F25C537D74CE}" srcId="{9F69DDD1-AEDA-0F47-9533-F273D6F72C4E}" destId="{2D33C3B3-3156-0F43-ABB8-1711E6CD1AE3}" srcOrd="0" destOrd="0" parTransId="{9496B41B-6BC6-5545-86C0-E172F616C005}" sibTransId="{EDE669DF-21E0-0F4E-845D-1E2990C39CB7}"/>
    <dgm:cxn modelId="{4ED97EAD-613B-4A26-8102-C19CF97A476B}" type="presOf" srcId="{898C5BC2-D221-5B4D-8454-A0730821D074}" destId="{2236BDAC-A638-5D44-8EFF-18479E5CC972}" srcOrd="0" destOrd="0" presId="urn:microsoft.com/office/officeart/2005/8/layout/bProcess4"/>
    <dgm:cxn modelId="{9797D9F9-180D-4917-9232-AF8F31BE3C5F}" type="presOf" srcId="{3BE7FE21-06EE-AB48-815A-694D11FCA6E2}" destId="{52E99BFF-115A-6748-AD8C-6760C8E0BC04}" srcOrd="0" destOrd="0" presId="urn:microsoft.com/office/officeart/2005/8/layout/bProcess4"/>
    <dgm:cxn modelId="{5E02AB9F-8702-3E41-BCF0-279B338CB07C}" srcId="{9F69DDD1-AEDA-0F47-9533-F273D6F72C4E}" destId="{76B9F190-424A-DB40-8628-D761584FC29E}" srcOrd="5" destOrd="0" parTransId="{F5667EDE-B4C0-8E4D-AD81-0EE5B62D6157}" sibTransId="{9731B4B3-4433-8F4C-9404-6531BEE4918C}"/>
    <dgm:cxn modelId="{D99E6AFF-208B-4AB3-9C73-4DC523C43768}" type="presOf" srcId="{0F9F7DA6-5179-4940-9E14-7E5A7EA402AD}" destId="{647BE0C0-E069-BA45-9F9A-B2FC633BFC2F}" srcOrd="0" destOrd="0" presId="urn:microsoft.com/office/officeart/2005/8/layout/bProcess4"/>
    <dgm:cxn modelId="{CDFA026C-DC3A-1C43-B62F-204E7B95C499}" srcId="{9F69DDD1-AEDA-0F47-9533-F273D6F72C4E}" destId="{898C5BC2-D221-5B4D-8454-A0730821D074}" srcOrd="4" destOrd="0" parTransId="{CA30138E-B825-B04A-98AC-AA178EF3719B}" sibTransId="{3B5E6787-7BE9-224E-8975-9E3A71D2F15A}"/>
    <dgm:cxn modelId="{1203EC91-6059-4FE4-BC5C-EA44BB26AC53}" type="presOf" srcId="{A3E29E58-ADBE-874D-8FD5-B360ED32401E}" destId="{4E6818D9-11E1-F84C-AAC4-7E6594A7B042}" srcOrd="0" destOrd="0" presId="urn:microsoft.com/office/officeart/2005/8/layout/bProcess4"/>
    <dgm:cxn modelId="{E3B6CECF-D061-4FD7-8424-DE612F3F613F}" type="presOf" srcId="{76B9F190-424A-DB40-8628-D761584FC29E}" destId="{5C8A2816-D792-8140-825C-139759977A4A}" srcOrd="0" destOrd="0" presId="urn:microsoft.com/office/officeart/2005/8/layout/bProcess4"/>
    <dgm:cxn modelId="{5A5430BE-C0A0-4829-9A17-D36669B552CD}" type="presOf" srcId="{3B5E6787-7BE9-224E-8975-9E3A71D2F15A}" destId="{38E15598-908D-2142-A637-314872AC9B5B}" srcOrd="0" destOrd="0" presId="urn:microsoft.com/office/officeart/2005/8/layout/bProcess4"/>
    <dgm:cxn modelId="{8D93A6CD-493C-4E24-9FB1-41DFB58E5708}" type="presOf" srcId="{9F69DDD1-AEDA-0F47-9533-F273D6F72C4E}" destId="{B28BC4A1-5418-9441-9A2D-A419AA2A87A2}" srcOrd="0" destOrd="0" presId="urn:microsoft.com/office/officeart/2005/8/layout/bProcess4"/>
    <dgm:cxn modelId="{FCE4FD4F-219D-444D-8149-178C4F6EE71A}" type="presOf" srcId="{328FD6D2-378D-844E-91B0-3DB65901CE25}" destId="{D1D10517-3DD7-B843-8CC5-E2BB7126735B}" srcOrd="0" destOrd="0" presId="urn:microsoft.com/office/officeart/2005/8/layout/bProcess4"/>
    <dgm:cxn modelId="{5BA3EF89-475C-43CE-9FD7-3669EC912099}" type="presOf" srcId="{9731B4B3-4433-8F4C-9404-6531BEE4918C}" destId="{F44BDB63-0EB5-954B-A55F-23CF0D79D170}" srcOrd="0" destOrd="0" presId="urn:microsoft.com/office/officeart/2005/8/layout/bProcess4"/>
    <dgm:cxn modelId="{99161FE4-B9E2-DD4D-8C23-DF2312709D70}" srcId="{9F69DDD1-AEDA-0F47-9533-F273D6F72C4E}" destId="{33FD0703-7617-B049-81A0-FF8431ACECD4}" srcOrd="8" destOrd="0" parTransId="{86EAC7FE-2EDD-294F-ABF3-07E0D8D1B5FA}" sibTransId="{EFC59367-C212-CF41-A335-C5794E457A6A}"/>
    <dgm:cxn modelId="{F475333B-3538-4726-80FE-0E07762BFCD4}" type="presOf" srcId="{2D33C3B3-3156-0F43-ABB8-1711E6CD1AE3}" destId="{59192525-D7D6-FA43-9808-A9A8B4AF34D1}" srcOrd="0" destOrd="0" presId="urn:microsoft.com/office/officeart/2005/8/layout/bProcess4"/>
    <dgm:cxn modelId="{A959A140-F5C6-463C-AA6E-001A46FC1F33}" type="presParOf" srcId="{B28BC4A1-5418-9441-9A2D-A419AA2A87A2}" destId="{E1DD70B7-1416-A24B-BC99-B4AD51C40943}" srcOrd="0" destOrd="0" presId="urn:microsoft.com/office/officeart/2005/8/layout/bProcess4"/>
    <dgm:cxn modelId="{9B68B40D-6D23-4F64-9284-B44B544489B5}" type="presParOf" srcId="{E1DD70B7-1416-A24B-BC99-B4AD51C40943}" destId="{A72BA85E-9309-7846-BB28-7CE9C40A9DB8}" srcOrd="0" destOrd="0" presId="urn:microsoft.com/office/officeart/2005/8/layout/bProcess4"/>
    <dgm:cxn modelId="{95D1D8BE-3DD2-4EC1-B5A1-F23BDF010D55}" type="presParOf" srcId="{E1DD70B7-1416-A24B-BC99-B4AD51C40943}" destId="{59192525-D7D6-FA43-9808-A9A8B4AF34D1}" srcOrd="1" destOrd="0" presId="urn:microsoft.com/office/officeart/2005/8/layout/bProcess4"/>
    <dgm:cxn modelId="{B4BC8F87-5278-4869-B31D-F64B2153ED74}" type="presParOf" srcId="{B28BC4A1-5418-9441-9A2D-A419AA2A87A2}" destId="{A4012B6B-A579-7F42-8FEA-5B541E8086A7}" srcOrd="1" destOrd="0" presId="urn:microsoft.com/office/officeart/2005/8/layout/bProcess4"/>
    <dgm:cxn modelId="{E8FBA04A-675E-49C3-951F-9AD7C5A3D3AB}" type="presParOf" srcId="{B28BC4A1-5418-9441-9A2D-A419AA2A87A2}" destId="{56030975-7610-F34E-9589-DF4579C43795}" srcOrd="2" destOrd="0" presId="urn:microsoft.com/office/officeart/2005/8/layout/bProcess4"/>
    <dgm:cxn modelId="{AC1EF1AD-32EC-4128-B118-C6DDC5F5946F}" type="presParOf" srcId="{56030975-7610-F34E-9589-DF4579C43795}" destId="{D0D44B65-0C44-9142-AAEA-704FB4C5863D}" srcOrd="0" destOrd="0" presId="urn:microsoft.com/office/officeart/2005/8/layout/bProcess4"/>
    <dgm:cxn modelId="{B2E83C8A-AF7E-45BF-8BEC-18CE4B466BBC}" type="presParOf" srcId="{56030975-7610-F34E-9589-DF4579C43795}" destId="{52E99BFF-115A-6748-AD8C-6760C8E0BC04}" srcOrd="1" destOrd="0" presId="urn:microsoft.com/office/officeart/2005/8/layout/bProcess4"/>
    <dgm:cxn modelId="{D3716479-553D-4C65-9857-6A4C62F229B7}" type="presParOf" srcId="{B28BC4A1-5418-9441-9A2D-A419AA2A87A2}" destId="{AFA3A21A-C0DE-994A-B825-148CC49C1928}" srcOrd="3" destOrd="0" presId="urn:microsoft.com/office/officeart/2005/8/layout/bProcess4"/>
    <dgm:cxn modelId="{3C60660B-ACEE-4096-BCCA-2BDEF3816A02}" type="presParOf" srcId="{B28BC4A1-5418-9441-9A2D-A419AA2A87A2}" destId="{82451C39-1656-7947-BF89-DC1FE69F1F7D}" srcOrd="4" destOrd="0" presId="urn:microsoft.com/office/officeart/2005/8/layout/bProcess4"/>
    <dgm:cxn modelId="{6DE611F7-0D65-4E7B-BBBA-810378A59AA7}" type="presParOf" srcId="{82451C39-1656-7947-BF89-DC1FE69F1F7D}" destId="{FFE585DD-E8D4-9B4B-86D6-64203E220C4D}" srcOrd="0" destOrd="0" presId="urn:microsoft.com/office/officeart/2005/8/layout/bProcess4"/>
    <dgm:cxn modelId="{B5BFEF9E-E99A-4BA5-8E38-99D0762FA394}" type="presParOf" srcId="{82451C39-1656-7947-BF89-DC1FE69F1F7D}" destId="{387F52FD-60E0-E94F-9759-CBBAAA4EF83D}" srcOrd="1" destOrd="0" presId="urn:microsoft.com/office/officeart/2005/8/layout/bProcess4"/>
    <dgm:cxn modelId="{D7410C33-35AA-4C22-B631-E2976811C358}" type="presParOf" srcId="{B28BC4A1-5418-9441-9A2D-A419AA2A87A2}" destId="{4E6818D9-11E1-F84C-AAC4-7E6594A7B042}" srcOrd="5" destOrd="0" presId="urn:microsoft.com/office/officeart/2005/8/layout/bProcess4"/>
    <dgm:cxn modelId="{99EF2637-F9F2-4C18-B211-BD8799B93503}" type="presParOf" srcId="{B28BC4A1-5418-9441-9A2D-A419AA2A87A2}" destId="{07DF41BA-E8E0-3340-AAB4-AE7E8F40078A}" srcOrd="6" destOrd="0" presId="urn:microsoft.com/office/officeart/2005/8/layout/bProcess4"/>
    <dgm:cxn modelId="{7835A195-7B89-4354-9559-28E908ABD195}" type="presParOf" srcId="{07DF41BA-E8E0-3340-AAB4-AE7E8F40078A}" destId="{8DA4F5E0-9CAC-5443-A53F-C3FB19240320}" srcOrd="0" destOrd="0" presId="urn:microsoft.com/office/officeart/2005/8/layout/bProcess4"/>
    <dgm:cxn modelId="{7C4E3AD7-81D9-4B3D-87CF-EF6CFEA72EF6}" type="presParOf" srcId="{07DF41BA-E8E0-3340-AAB4-AE7E8F40078A}" destId="{D1D10517-3DD7-B843-8CC5-E2BB7126735B}" srcOrd="1" destOrd="0" presId="urn:microsoft.com/office/officeart/2005/8/layout/bProcess4"/>
    <dgm:cxn modelId="{78E1F15E-DE44-4FD4-B519-A53198E9AAEE}" type="presParOf" srcId="{B28BC4A1-5418-9441-9A2D-A419AA2A87A2}" destId="{2A179687-B6D3-4646-B491-5BAC5C53C6CB}" srcOrd="7" destOrd="0" presId="urn:microsoft.com/office/officeart/2005/8/layout/bProcess4"/>
    <dgm:cxn modelId="{7EB717E2-8518-40AB-B865-361963286ECC}" type="presParOf" srcId="{B28BC4A1-5418-9441-9A2D-A419AA2A87A2}" destId="{D32B4E53-A1B8-0D45-8B0F-2636EEDFD6AD}" srcOrd="8" destOrd="0" presId="urn:microsoft.com/office/officeart/2005/8/layout/bProcess4"/>
    <dgm:cxn modelId="{53BA99A6-202B-4F0C-ABF1-25E361A0C37D}" type="presParOf" srcId="{D32B4E53-A1B8-0D45-8B0F-2636EEDFD6AD}" destId="{4E737EA3-6F65-C545-AB11-F1EC1B19A6FE}" srcOrd="0" destOrd="0" presId="urn:microsoft.com/office/officeart/2005/8/layout/bProcess4"/>
    <dgm:cxn modelId="{0237BD86-EF2C-486B-92B0-DCF566C8C898}" type="presParOf" srcId="{D32B4E53-A1B8-0D45-8B0F-2636EEDFD6AD}" destId="{2236BDAC-A638-5D44-8EFF-18479E5CC972}" srcOrd="1" destOrd="0" presId="urn:microsoft.com/office/officeart/2005/8/layout/bProcess4"/>
    <dgm:cxn modelId="{D51D67B0-A78D-45AA-AC49-68EE1DB1AC46}" type="presParOf" srcId="{B28BC4A1-5418-9441-9A2D-A419AA2A87A2}" destId="{38E15598-908D-2142-A637-314872AC9B5B}" srcOrd="9" destOrd="0" presId="urn:microsoft.com/office/officeart/2005/8/layout/bProcess4"/>
    <dgm:cxn modelId="{E810FF8B-BDE1-4D0E-947A-B3EA6F6E49E9}" type="presParOf" srcId="{B28BC4A1-5418-9441-9A2D-A419AA2A87A2}" destId="{98910B31-9D13-E441-9627-26EA06D6E94D}" srcOrd="10" destOrd="0" presId="urn:microsoft.com/office/officeart/2005/8/layout/bProcess4"/>
    <dgm:cxn modelId="{CA31A5B2-BA5C-4891-8D84-6FF656154F06}" type="presParOf" srcId="{98910B31-9D13-E441-9627-26EA06D6E94D}" destId="{E8888ABE-7B03-904B-8901-E0C00A8A6FCB}" srcOrd="0" destOrd="0" presId="urn:microsoft.com/office/officeart/2005/8/layout/bProcess4"/>
    <dgm:cxn modelId="{DB4900A2-1F1E-4155-B336-752AF7A839EC}" type="presParOf" srcId="{98910B31-9D13-E441-9627-26EA06D6E94D}" destId="{5C8A2816-D792-8140-825C-139759977A4A}" srcOrd="1" destOrd="0" presId="urn:microsoft.com/office/officeart/2005/8/layout/bProcess4"/>
    <dgm:cxn modelId="{A3B31410-25ED-4FE9-8493-ABC7C9975285}" type="presParOf" srcId="{B28BC4A1-5418-9441-9A2D-A419AA2A87A2}" destId="{F44BDB63-0EB5-954B-A55F-23CF0D79D170}" srcOrd="11" destOrd="0" presId="urn:microsoft.com/office/officeart/2005/8/layout/bProcess4"/>
    <dgm:cxn modelId="{71D54C88-56E0-4C1C-BE53-2EB2DC3E1A46}" type="presParOf" srcId="{B28BC4A1-5418-9441-9A2D-A419AA2A87A2}" destId="{E7C92D34-E6CC-6043-A89D-E49D7F6EAEC7}" srcOrd="12" destOrd="0" presId="urn:microsoft.com/office/officeart/2005/8/layout/bProcess4"/>
    <dgm:cxn modelId="{4D177486-B445-43C8-9580-4C6918C23EE7}" type="presParOf" srcId="{E7C92D34-E6CC-6043-A89D-E49D7F6EAEC7}" destId="{7407BBD8-C43B-3749-BCD9-0023E1ED6E4F}" srcOrd="0" destOrd="0" presId="urn:microsoft.com/office/officeart/2005/8/layout/bProcess4"/>
    <dgm:cxn modelId="{6CB543DC-1AFA-4D4B-ABCF-7F7A66B5C854}" type="presParOf" srcId="{E7C92D34-E6CC-6043-A89D-E49D7F6EAEC7}" destId="{647BE0C0-E069-BA45-9F9A-B2FC633BFC2F}" srcOrd="1" destOrd="0" presId="urn:microsoft.com/office/officeart/2005/8/layout/bProcess4"/>
    <dgm:cxn modelId="{91B63AD8-764D-4961-B58E-878A4A3724AE}" type="presParOf" srcId="{B28BC4A1-5418-9441-9A2D-A419AA2A87A2}" destId="{ADD77094-1801-2A43-B031-FA3E66D35027}" srcOrd="13" destOrd="0" presId="urn:microsoft.com/office/officeart/2005/8/layout/bProcess4"/>
    <dgm:cxn modelId="{3AD596E6-A573-4B83-A59F-EE0CAE348E00}" type="presParOf" srcId="{B28BC4A1-5418-9441-9A2D-A419AA2A87A2}" destId="{2F6B16C8-79E5-B040-9ED5-ED5B224495E0}" srcOrd="14" destOrd="0" presId="urn:microsoft.com/office/officeart/2005/8/layout/bProcess4"/>
    <dgm:cxn modelId="{B3DA10D8-4047-453A-B5C1-6A0110DD665A}" type="presParOf" srcId="{2F6B16C8-79E5-B040-9ED5-ED5B224495E0}" destId="{612C7BDF-EEBF-634D-8564-1103BF8DA4E9}" srcOrd="0" destOrd="0" presId="urn:microsoft.com/office/officeart/2005/8/layout/bProcess4"/>
    <dgm:cxn modelId="{4AC107EE-3F64-435E-8793-AF6D1134B771}" type="presParOf" srcId="{2F6B16C8-79E5-B040-9ED5-ED5B224495E0}" destId="{DBE96C1D-0215-7F4D-B8C7-5F7652EE2968}" srcOrd="1" destOrd="0" presId="urn:microsoft.com/office/officeart/2005/8/layout/bProcess4"/>
    <dgm:cxn modelId="{2F08DF07-EEE5-4B47-A83A-B07D7B3CBB90}" type="presParOf" srcId="{B28BC4A1-5418-9441-9A2D-A419AA2A87A2}" destId="{727654ED-1898-6C4E-A993-77FB07ECF28F}" srcOrd="15" destOrd="0" presId="urn:microsoft.com/office/officeart/2005/8/layout/bProcess4"/>
    <dgm:cxn modelId="{C9FBF2F5-1BD4-4A75-AA3E-3E5E69F1A68B}" type="presParOf" srcId="{B28BC4A1-5418-9441-9A2D-A419AA2A87A2}" destId="{784DA45A-F9C1-014E-A41D-E16BEF06A8CB}" srcOrd="16" destOrd="0" presId="urn:microsoft.com/office/officeart/2005/8/layout/bProcess4"/>
    <dgm:cxn modelId="{82699655-868A-4BA8-A323-FA808C2580A1}" type="presParOf" srcId="{784DA45A-F9C1-014E-A41D-E16BEF06A8CB}" destId="{B0D3404F-69EF-0247-AF6B-3EA49DD97236}" srcOrd="0" destOrd="0" presId="urn:microsoft.com/office/officeart/2005/8/layout/bProcess4"/>
    <dgm:cxn modelId="{4A0E6E3C-5215-48CB-BB6B-9B102C0389D7}" type="presParOf" srcId="{784DA45A-F9C1-014E-A41D-E16BEF06A8CB}" destId="{67A29F6A-7D14-C540-BAEC-192EFA47B396}" srcOrd="1" destOrd="0" presId="urn:microsoft.com/office/officeart/2005/8/layout/bProcess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012B6B-A579-7F42-8FEA-5B541E8086A7}">
      <dsp:nvSpPr>
        <dsp:cNvPr id="0" name=""/>
        <dsp:cNvSpPr/>
      </dsp:nvSpPr>
      <dsp:spPr>
        <a:xfrm rot="5400000">
          <a:off x="-249478" y="744045"/>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9192525-D7D6-FA43-9808-A9A8B4AF34D1}">
      <dsp:nvSpPr>
        <dsp:cNvPr id="0" name=""/>
        <dsp:cNvSpPr/>
      </dsp:nvSpPr>
      <dsp:spPr>
        <a:xfrm>
          <a:off x="2759" y="27815"/>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Anger</a:t>
          </a:r>
        </a:p>
      </dsp:txBody>
      <dsp:txXfrm>
        <a:off x="29075" y="54131"/>
        <a:ext cx="1444876" cy="845873"/>
      </dsp:txXfrm>
    </dsp:sp>
    <dsp:sp modelId="{AFA3A21A-C0DE-994A-B825-148CC49C1928}">
      <dsp:nvSpPr>
        <dsp:cNvPr id="0" name=""/>
        <dsp:cNvSpPr/>
      </dsp:nvSpPr>
      <dsp:spPr>
        <a:xfrm rot="5400000">
          <a:off x="-249478" y="1867177"/>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2E99BFF-115A-6748-AD8C-6760C8E0BC04}">
      <dsp:nvSpPr>
        <dsp:cNvPr id="0" name=""/>
        <dsp:cNvSpPr/>
      </dsp:nvSpPr>
      <dsp:spPr>
        <a:xfrm>
          <a:off x="2759" y="1150947"/>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Guilt</a:t>
          </a:r>
        </a:p>
      </dsp:txBody>
      <dsp:txXfrm>
        <a:off x="29075" y="1177263"/>
        <a:ext cx="1444876" cy="845873"/>
      </dsp:txXfrm>
    </dsp:sp>
    <dsp:sp modelId="{4E6818D9-11E1-F84C-AAC4-7E6594A7B042}">
      <dsp:nvSpPr>
        <dsp:cNvPr id="0" name=""/>
        <dsp:cNvSpPr/>
      </dsp:nvSpPr>
      <dsp:spPr>
        <a:xfrm>
          <a:off x="312087" y="2428742"/>
          <a:ext cx="1981860"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387F52FD-60E0-E94F-9759-CBBAAA4EF83D}">
      <dsp:nvSpPr>
        <dsp:cNvPr id="0" name=""/>
        <dsp:cNvSpPr/>
      </dsp:nvSpPr>
      <dsp:spPr>
        <a:xfrm>
          <a:off x="2759" y="2274078"/>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Disgust</a:t>
          </a:r>
        </a:p>
      </dsp:txBody>
      <dsp:txXfrm>
        <a:off x="29075" y="2300394"/>
        <a:ext cx="1444876" cy="845873"/>
      </dsp:txXfrm>
    </dsp:sp>
    <dsp:sp modelId="{2A179687-B6D3-4646-B491-5BAC5C53C6CB}">
      <dsp:nvSpPr>
        <dsp:cNvPr id="0" name=""/>
        <dsp:cNvSpPr/>
      </dsp:nvSpPr>
      <dsp:spPr>
        <a:xfrm rot="16200000">
          <a:off x="1742207" y="1867177"/>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D1D10517-3DD7-B843-8CC5-E2BB7126735B}">
      <dsp:nvSpPr>
        <dsp:cNvPr id="0" name=""/>
        <dsp:cNvSpPr/>
      </dsp:nvSpPr>
      <dsp:spPr>
        <a:xfrm>
          <a:off x="1994445" y="2274078"/>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Ecstacy</a:t>
          </a:r>
        </a:p>
      </dsp:txBody>
      <dsp:txXfrm>
        <a:off x="2020761" y="2300394"/>
        <a:ext cx="1444876" cy="845873"/>
      </dsp:txXfrm>
    </dsp:sp>
    <dsp:sp modelId="{38E15598-908D-2142-A637-314872AC9B5B}">
      <dsp:nvSpPr>
        <dsp:cNvPr id="0" name=""/>
        <dsp:cNvSpPr/>
      </dsp:nvSpPr>
      <dsp:spPr>
        <a:xfrm rot="16200000">
          <a:off x="1742207" y="744045"/>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2236BDAC-A638-5D44-8EFF-18479E5CC972}">
      <dsp:nvSpPr>
        <dsp:cNvPr id="0" name=""/>
        <dsp:cNvSpPr/>
      </dsp:nvSpPr>
      <dsp:spPr>
        <a:xfrm>
          <a:off x="1994445" y="1150947"/>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Disappointment</a:t>
          </a:r>
        </a:p>
      </dsp:txBody>
      <dsp:txXfrm>
        <a:off x="2020761" y="1177263"/>
        <a:ext cx="1444876" cy="845873"/>
      </dsp:txXfrm>
    </dsp:sp>
    <dsp:sp modelId="{F44BDB63-0EB5-954B-A55F-23CF0D79D170}">
      <dsp:nvSpPr>
        <dsp:cNvPr id="0" name=""/>
        <dsp:cNvSpPr/>
      </dsp:nvSpPr>
      <dsp:spPr>
        <a:xfrm>
          <a:off x="2303773" y="182479"/>
          <a:ext cx="1981860"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C8A2816-D792-8140-825C-139759977A4A}">
      <dsp:nvSpPr>
        <dsp:cNvPr id="0" name=""/>
        <dsp:cNvSpPr/>
      </dsp:nvSpPr>
      <dsp:spPr>
        <a:xfrm>
          <a:off x="1994445" y="27815"/>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Arrogance</a:t>
          </a:r>
        </a:p>
      </dsp:txBody>
      <dsp:txXfrm>
        <a:off x="2020761" y="54131"/>
        <a:ext cx="1444876" cy="845873"/>
      </dsp:txXfrm>
    </dsp:sp>
    <dsp:sp modelId="{ADD77094-1801-2A43-B031-FA3E66D35027}">
      <dsp:nvSpPr>
        <dsp:cNvPr id="0" name=""/>
        <dsp:cNvSpPr/>
      </dsp:nvSpPr>
      <dsp:spPr>
        <a:xfrm rot="5400000">
          <a:off x="3733894" y="744045"/>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647BE0C0-E069-BA45-9F9A-B2FC633BFC2F}">
      <dsp:nvSpPr>
        <dsp:cNvPr id="0" name=""/>
        <dsp:cNvSpPr/>
      </dsp:nvSpPr>
      <dsp:spPr>
        <a:xfrm>
          <a:off x="3986132" y="27815"/>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Passion</a:t>
          </a:r>
        </a:p>
      </dsp:txBody>
      <dsp:txXfrm>
        <a:off x="4012448" y="54131"/>
        <a:ext cx="1444876" cy="845873"/>
      </dsp:txXfrm>
    </dsp:sp>
    <dsp:sp modelId="{727654ED-1898-6C4E-A993-77FB07ECF28F}">
      <dsp:nvSpPr>
        <dsp:cNvPr id="0" name=""/>
        <dsp:cNvSpPr/>
      </dsp:nvSpPr>
      <dsp:spPr>
        <a:xfrm rot="5400000">
          <a:off x="3733894" y="1867177"/>
          <a:ext cx="1113305" cy="134775"/>
        </a:xfrm>
        <a:prstGeom prst="rect">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DBE96C1D-0215-7F4D-B8C7-5F7652EE2968}">
      <dsp:nvSpPr>
        <dsp:cNvPr id="0" name=""/>
        <dsp:cNvSpPr/>
      </dsp:nvSpPr>
      <dsp:spPr>
        <a:xfrm>
          <a:off x="3986132" y="1150947"/>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Boredom</a:t>
          </a:r>
        </a:p>
      </dsp:txBody>
      <dsp:txXfrm>
        <a:off x="4012448" y="1177263"/>
        <a:ext cx="1444876" cy="845873"/>
      </dsp:txXfrm>
    </dsp:sp>
    <dsp:sp modelId="{67A29F6A-7D14-C540-BAEC-192EFA47B396}">
      <dsp:nvSpPr>
        <dsp:cNvPr id="0" name=""/>
        <dsp:cNvSpPr/>
      </dsp:nvSpPr>
      <dsp:spPr>
        <a:xfrm>
          <a:off x="3986132" y="2274078"/>
          <a:ext cx="1497508" cy="89850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Frustration</a:t>
          </a:r>
        </a:p>
      </dsp:txBody>
      <dsp:txXfrm>
        <a:off x="4012448" y="2300394"/>
        <a:ext cx="1444876" cy="845873"/>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4</cp:revision>
  <dcterms:created xsi:type="dcterms:W3CDTF">2017-06-27T13:52:00Z</dcterms:created>
  <dcterms:modified xsi:type="dcterms:W3CDTF">2017-07-03T10:53:00Z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