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D285F7" w14:textId="77777777" w:rsidR="00DC17EB" w:rsidRDefault="00DC17EB">
      <w:pPr>
        <w:pStyle w:val="Ahead"/>
        <w:rPr>
          <w:lang w:eastAsia="en-GB"/>
        </w:rPr>
      </w:pPr>
      <w:bookmarkStart w:id="0" w:name="OLE_LINK38"/>
      <w:bookmarkStart w:id="1" w:name="OLE_LINK39"/>
    </w:p>
    <w:p w14:paraId="456316DB" w14:textId="6F65C80E" w:rsidR="00DC17EB" w:rsidRDefault="00DC17EB" w:rsidP="00DC17EB">
      <w:pPr>
        <w:pStyle w:val="Ahead"/>
      </w:pPr>
      <w:r>
        <w:t>Contents</w:t>
      </w:r>
    </w:p>
    <w:p w14:paraId="0570B384" w14:textId="77777777" w:rsidR="00DC17EB" w:rsidRPr="00EE5ADE" w:rsidRDefault="00DC17EB" w:rsidP="00DC17EB">
      <w:pPr>
        <w:pStyle w:val="Openertext"/>
      </w:pPr>
    </w:p>
    <w:p w14:paraId="4FA38E44" w14:textId="46CAB8CE" w:rsidR="00DC17EB" w:rsidRPr="00EB36A5" w:rsidRDefault="00DC17EB" w:rsidP="00DC17EB">
      <w:pPr>
        <w:pStyle w:val="Openertext"/>
        <w:rPr>
          <w:sz w:val="22"/>
          <w:szCs w:val="22"/>
        </w:rPr>
      </w:pPr>
      <w:r w:rsidRPr="00EB36A5">
        <w:rPr>
          <w:sz w:val="22"/>
          <w:szCs w:val="22"/>
        </w:rPr>
        <w:t>Component 1: Exploring the Performing Arts</w:t>
      </w:r>
      <w:r w:rsidRPr="0021264E">
        <w:rPr>
          <w:sz w:val="22"/>
          <w:szCs w:val="22"/>
        </w:rPr>
        <w:t xml:space="preserve"> </w:t>
      </w:r>
      <w:hyperlink w:anchor="OLE_LINK10" w:history="1">
        <w:r w:rsidRPr="00DC17EB">
          <w:rPr>
            <w:rStyle w:val="Hyperlink"/>
            <w:sz w:val="22"/>
            <w:szCs w:val="22"/>
          </w:rPr>
          <w:t>2</w:t>
        </w:r>
      </w:hyperlink>
    </w:p>
    <w:p w14:paraId="5095B333" w14:textId="4FE0661E" w:rsidR="00DC17EB" w:rsidRPr="00EB36A5" w:rsidRDefault="00DC17EB" w:rsidP="00DC17EB">
      <w:pPr>
        <w:pStyle w:val="Openertext"/>
        <w:rPr>
          <w:sz w:val="22"/>
          <w:szCs w:val="22"/>
        </w:rPr>
      </w:pPr>
      <w:r w:rsidRPr="00EB36A5">
        <w:rPr>
          <w:sz w:val="22"/>
          <w:szCs w:val="22"/>
        </w:rPr>
        <w:tab/>
        <w:t xml:space="preserve">Learning aim A: Examine professional practitioners’ performance work </w:t>
      </w:r>
      <w:hyperlink w:anchor="OLE_LINK11" w:history="1">
        <w:r w:rsidRPr="00DC17EB">
          <w:rPr>
            <w:rStyle w:val="Hyperlink"/>
            <w:sz w:val="22"/>
            <w:szCs w:val="22"/>
          </w:rPr>
          <w:t>3</w:t>
        </w:r>
      </w:hyperlink>
    </w:p>
    <w:p w14:paraId="1A0885F8" w14:textId="36E188F3" w:rsidR="00DC17EB" w:rsidRPr="00EB36A5" w:rsidRDefault="00DC17EB" w:rsidP="00DC17EB">
      <w:pPr>
        <w:pStyle w:val="Openertext"/>
        <w:ind w:firstLine="720"/>
        <w:rPr>
          <w:sz w:val="22"/>
          <w:szCs w:val="22"/>
        </w:rPr>
      </w:pPr>
      <w:r w:rsidRPr="00EB36A5">
        <w:rPr>
          <w:sz w:val="22"/>
          <w:szCs w:val="22"/>
        </w:rPr>
        <w:t xml:space="preserve">Learning aim B: Explore the interrelationships between constituent features of existing performance material </w:t>
      </w:r>
      <w:hyperlink w:anchor="OLE_LINK12" w:history="1">
        <w:r w:rsidR="00B03148" w:rsidRPr="00DC17EB">
          <w:rPr>
            <w:rStyle w:val="Hyperlink"/>
            <w:sz w:val="22"/>
            <w:szCs w:val="22"/>
          </w:rPr>
          <w:t>15</w:t>
        </w:r>
      </w:hyperlink>
    </w:p>
    <w:p w14:paraId="540837C9" w14:textId="0C76E854" w:rsidR="00DC17EB" w:rsidRDefault="00DC17EB" w:rsidP="00DC17EB">
      <w:pPr>
        <w:pStyle w:val="Openertext"/>
        <w:ind w:firstLine="720"/>
        <w:rPr>
          <w:sz w:val="22"/>
          <w:szCs w:val="22"/>
        </w:rPr>
      </w:pPr>
      <w:r w:rsidRPr="00EB36A5">
        <w:rPr>
          <w:sz w:val="22"/>
          <w:szCs w:val="22"/>
        </w:rPr>
        <w:t xml:space="preserve">Resources </w:t>
      </w:r>
      <w:hyperlink w:anchor="OLE_LINK40" w:history="1">
        <w:r w:rsidR="00B03148">
          <w:rPr>
            <w:rStyle w:val="Hyperlink"/>
            <w:sz w:val="22"/>
            <w:szCs w:val="22"/>
          </w:rPr>
          <w:t>26</w:t>
        </w:r>
      </w:hyperlink>
    </w:p>
    <w:p w14:paraId="218EF165" w14:textId="77777777" w:rsidR="00DC17EB" w:rsidRDefault="00DC17EB">
      <w:pPr>
        <w:rPr>
          <w:rFonts w:ascii="Arial" w:hAnsi="Arial" w:cs="Arial"/>
          <w:sz w:val="22"/>
          <w:szCs w:val="22"/>
        </w:rPr>
      </w:pPr>
      <w:r>
        <w:rPr>
          <w:sz w:val="22"/>
          <w:szCs w:val="22"/>
        </w:rPr>
        <w:br w:type="page"/>
      </w:r>
    </w:p>
    <w:p w14:paraId="00468C5C" w14:textId="77777777" w:rsidR="00DC17EB" w:rsidRPr="00EB36A5" w:rsidRDefault="00DC17EB" w:rsidP="00DC17EB">
      <w:pPr>
        <w:pStyle w:val="Openertext"/>
        <w:ind w:firstLine="720"/>
        <w:rPr>
          <w:sz w:val="22"/>
          <w:szCs w:val="22"/>
        </w:rPr>
      </w:pPr>
    </w:p>
    <w:p w14:paraId="5A50F8CD" w14:textId="77777777" w:rsidR="00DC17EB" w:rsidRPr="00EB36A5" w:rsidRDefault="00DC17EB" w:rsidP="00DC17EB">
      <w:pPr>
        <w:pStyle w:val="Openertext"/>
        <w:ind w:firstLine="720"/>
        <w:rPr>
          <w:sz w:val="22"/>
          <w:szCs w:val="22"/>
        </w:rPr>
      </w:pPr>
    </w:p>
    <w:p w14:paraId="4CD6F445" w14:textId="7A6A58C0" w:rsidR="00F15A28" w:rsidRPr="00484982" w:rsidRDefault="005F147C">
      <w:pPr>
        <w:pStyle w:val="Ahead"/>
        <w:rPr>
          <w:lang w:eastAsia="en-GB"/>
        </w:rPr>
      </w:pPr>
      <w:r w:rsidRPr="00484982">
        <w:rPr>
          <w:lang w:eastAsia="en-GB"/>
        </w:rPr>
        <w:t>Component 1: Exploring the Performing Arts</w:t>
      </w:r>
      <w:bookmarkStart w:id="2" w:name="OLE_LINK10"/>
      <w:bookmarkStart w:id="3" w:name="_GoBack"/>
      <w:bookmarkEnd w:id="2"/>
      <w:bookmarkEnd w:id="3"/>
    </w:p>
    <w:bookmarkEnd w:id="0"/>
    <w:bookmarkEnd w:id="1"/>
    <w:p w14:paraId="6D65D474" w14:textId="77777777" w:rsidR="00656D4E" w:rsidRPr="00484982" w:rsidRDefault="00405901" w:rsidP="004764C1">
      <w:pPr>
        <w:pStyle w:val="Bhead"/>
      </w:pPr>
      <w:r w:rsidRPr="00484982">
        <w:t>Delivery of this component</w:t>
      </w:r>
    </w:p>
    <w:p w14:paraId="05AA7524" w14:textId="77777777" w:rsidR="00D76A7E" w:rsidRPr="00D76A7E" w:rsidRDefault="00D76A7E" w:rsidP="00D76A7E">
      <w:pPr>
        <w:rPr>
          <w:rFonts w:ascii="Arial" w:hAnsi="Arial" w:cs="Arial"/>
          <w:sz w:val="20"/>
          <w:szCs w:val="20"/>
          <w:lang w:eastAsia="en-GB"/>
        </w:rPr>
      </w:pPr>
      <w:r w:rsidRPr="00D76A7E">
        <w:rPr>
          <w:rFonts w:ascii="Arial" w:hAnsi="Arial" w:cs="Arial"/>
          <w:sz w:val="20"/>
          <w:szCs w:val="20"/>
        </w:rPr>
        <w:t>In this component of the qualification students will develop their understanding of acting by examining the work of existing practitioners and the processes used to create performance.</w:t>
      </w:r>
    </w:p>
    <w:p w14:paraId="775CAAB6" w14:textId="77777777" w:rsidR="00D76A7E" w:rsidRPr="00D76A7E" w:rsidRDefault="00D76A7E" w:rsidP="00D76A7E">
      <w:pPr>
        <w:rPr>
          <w:rFonts w:ascii="Arial" w:hAnsi="Arial" w:cs="Arial"/>
          <w:sz w:val="20"/>
          <w:szCs w:val="20"/>
        </w:rPr>
      </w:pPr>
    </w:p>
    <w:p w14:paraId="390DF0A5" w14:textId="77777777" w:rsidR="00D76A7E" w:rsidRPr="00D76A7E" w:rsidRDefault="00D76A7E" w:rsidP="00D76A7E">
      <w:pPr>
        <w:rPr>
          <w:rFonts w:ascii="Arial" w:hAnsi="Arial" w:cs="Arial"/>
          <w:sz w:val="20"/>
          <w:szCs w:val="20"/>
        </w:rPr>
      </w:pPr>
      <w:r w:rsidRPr="00D76A7E">
        <w:rPr>
          <w:rFonts w:ascii="Arial" w:hAnsi="Arial" w:cs="Arial"/>
          <w:sz w:val="20"/>
          <w:szCs w:val="20"/>
        </w:rPr>
        <w:t>Students should experience a range of work across the discipline of acting by viewing recorded and/or live work.</w:t>
      </w:r>
    </w:p>
    <w:p w14:paraId="4EEDC2FD" w14:textId="77777777" w:rsidR="005F147C" w:rsidRPr="00C14E76" w:rsidRDefault="005F147C" w:rsidP="00ED27B1">
      <w:pPr>
        <w:pStyle w:val="Openertext"/>
        <w:rPr>
          <w:sz w:val="20"/>
          <w:szCs w:val="20"/>
          <w:lang w:eastAsia="en-GB"/>
        </w:rPr>
      </w:pPr>
      <w:r w:rsidRPr="00C14E76">
        <w:rPr>
          <w:sz w:val="20"/>
          <w:szCs w:val="20"/>
          <w:lang w:eastAsia="en-GB"/>
        </w:rPr>
        <w:t>Whil</w:t>
      </w:r>
      <w:r w:rsidR="00E9760A" w:rsidRPr="00C14E76">
        <w:rPr>
          <w:sz w:val="20"/>
          <w:szCs w:val="20"/>
          <w:lang w:eastAsia="en-GB"/>
        </w:rPr>
        <w:t>e</w:t>
      </w:r>
      <w:r w:rsidRPr="00C14E76">
        <w:rPr>
          <w:sz w:val="20"/>
          <w:szCs w:val="20"/>
          <w:lang w:eastAsia="en-GB"/>
        </w:rPr>
        <w:t xml:space="preserve"> this is primarily a theoretical study of the performing arts </w:t>
      </w:r>
      <w:r w:rsidR="00035429" w:rsidRPr="00C14E76">
        <w:rPr>
          <w:sz w:val="20"/>
          <w:szCs w:val="20"/>
          <w:lang w:eastAsia="en-GB"/>
        </w:rPr>
        <w:t>practical investigations</w:t>
      </w:r>
      <w:r w:rsidR="007D5F3F" w:rsidRPr="00C14E76">
        <w:rPr>
          <w:sz w:val="20"/>
          <w:szCs w:val="20"/>
          <w:lang w:eastAsia="en-GB"/>
        </w:rPr>
        <w:t>, teachers should encourage students</w:t>
      </w:r>
      <w:r w:rsidR="00305E1D" w:rsidRPr="00C14E76">
        <w:rPr>
          <w:sz w:val="20"/>
          <w:szCs w:val="20"/>
          <w:lang w:eastAsia="en-GB"/>
        </w:rPr>
        <w:t>,</w:t>
      </w:r>
      <w:r w:rsidR="007D5F3F" w:rsidRPr="00C14E76">
        <w:rPr>
          <w:sz w:val="20"/>
          <w:szCs w:val="20"/>
          <w:lang w:eastAsia="en-GB"/>
        </w:rPr>
        <w:t xml:space="preserve"> </w:t>
      </w:r>
      <w:r w:rsidR="005E6A59" w:rsidRPr="00C14E76">
        <w:rPr>
          <w:sz w:val="20"/>
          <w:szCs w:val="20"/>
          <w:lang w:eastAsia="en-GB"/>
        </w:rPr>
        <w:t xml:space="preserve">through workshops and </w:t>
      </w:r>
      <w:r w:rsidRPr="00C14E76">
        <w:rPr>
          <w:sz w:val="20"/>
          <w:szCs w:val="20"/>
          <w:lang w:eastAsia="en-GB"/>
        </w:rPr>
        <w:t xml:space="preserve">links with </w:t>
      </w:r>
      <w:r w:rsidR="007D5F3F" w:rsidRPr="00C14E76">
        <w:rPr>
          <w:sz w:val="20"/>
          <w:szCs w:val="20"/>
          <w:lang w:eastAsia="en-GB"/>
        </w:rPr>
        <w:t>C</w:t>
      </w:r>
      <w:r w:rsidRPr="00C14E76">
        <w:rPr>
          <w:sz w:val="20"/>
          <w:szCs w:val="20"/>
          <w:lang w:eastAsia="en-GB"/>
        </w:rPr>
        <w:t>omponent 2 Developing Skills and Techniques in the Performing Arts</w:t>
      </w:r>
      <w:r w:rsidR="00305E1D" w:rsidRPr="00C14E76">
        <w:rPr>
          <w:sz w:val="20"/>
          <w:szCs w:val="20"/>
          <w:lang w:eastAsia="en-GB"/>
        </w:rPr>
        <w:t>,</w:t>
      </w:r>
      <w:r w:rsidRPr="00C14E76">
        <w:rPr>
          <w:sz w:val="20"/>
          <w:szCs w:val="20"/>
          <w:lang w:eastAsia="en-GB"/>
        </w:rPr>
        <w:t xml:space="preserve"> to engage in primary</w:t>
      </w:r>
      <w:r w:rsidR="004029F9" w:rsidRPr="00C14E76">
        <w:rPr>
          <w:sz w:val="20"/>
          <w:szCs w:val="20"/>
          <w:lang w:eastAsia="en-GB"/>
        </w:rPr>
        <w:t xml:space="preserve"> exploration</w:t>
      </w:r>
      <w:r w:rsidRPr="00C14E76">
        <w:rPr>
          <w:sz w:val="20"/>
          <w:szCs w:val="20"/>
          <w:lang w:eastAsia="en-GB"/>
        </w:rPr>
        <w:t xml:space="preserve"> of specific repertoire.</w:t>
      </w:r>
    </w:p>
    <w:p w14:paraId="125E4BC4" w14:textId="77777777" w:rsidR="009512BB" w:rsidRPr="00484982" w:rsidRDefault="00F775F8" w:rsidP="009512BB">
      <w:pPr>
        <w:pStyle w:val="Bhead"/>
      </w:pPr>
      <w:r w:rsidRPr="00484982">
        <w:t>Assessment guidance</w:t>
      </w:r>
    </w:p>
    <w:p w14:paraId="468D483D" w14:textId="10015542" w:rsidR="005F147C" w:rsidRPr="00C14E76" w:rsidRDefault="005F147C" w:rsidP="00ED27B1">
      <w:pPr>
        <w:pStyle w:val="Openertext"/>
        <w:rPr>
          <w:sz w:val="20"/>
          <w:szCs w:val="20"/>
          <w:lang w:eastAsia="en-GB"/>
        </w:rPr>
      </w:pPr>
      <w:r w:rsidRPr="00C14E76">
        <w:rPr>
          <w:sz w:val="20"/>
          <w:szCs w:val="20"/>
          <w:lang w:eastAsia="en-GB"/>
        </w:rPr>
        <w:t xml:space="preserve">The recommended structure for setting </w:t>
      </w:r>
      <w:r w:rsidR="00484246" w:rsidRPr="00C14E76">
        <w:rPr>
          <w:sz w:val="20"/>
          <w:szCs w:val="20"/>
          <w:lang w:eastAsia="en-GB"/>
        </w:rPr>
        <w:t>assessment</w:t>
      </w:r>
      <w:r w:rsidRPr="00C14E76">
        <w:rPr>
          <w:sz w:val="20"/>
          <w:szCs w:val="20"/>
          <w:lang w:eastAsia="en-GB"/>
        </w:rPr>
        <w:t>s is one for each learning aim</w:t>
      </w:r>
      <w:r w:rsidR="00911CBE" w:rsidRPr="00C14E76">
        <w:rPr>
          <w:sz w:val="20"/>
          <w:szCs w:val="20"/>
          <w:lang w:eastAsia="en-GB"/>
        </w:rPr>
        <w:t>;</w:t>
      </w:r>
      <w:r w:rsidRPr="00C14E76">
        <w:rPr>
          <w:sz w:val="20"/>
          <w:szCs w:val="20"/>
          <w:lang w:eastAsia="en-GB"/>
        </w:rPr>
        <w:t xml:space="preserve"> however</w:t>
      </w:r>
      <w:r w:rsidR="00911CBE" w:rsidRPr="00C14E76">
        <w:rPr>
          <w:sz w:val="20"/>
          <w:szCs w:val="20"/>
          <w:lang w:eastAsia="en-GB"/>
        </w:rPr>
        <w:t>,</w:t>
      </w:r>
      <w:r w:rsidRPr="00C14E76">
        <w:rPr>
          <w:sz w:val="20"/>
          <w:szCs w:val="20"/>
          <w:lang w:eastAsia="en-GB"/>
        </w:rPr>
        <w:t xml:space="preserve"> </w:t>
      </w:r>
      <w:r w:rsidR="00E9760A" w:rsidRPr="00C14E76">
        <w:rPr>
          <w:sz w:val="20"/>
          <w:szCs w:val="20"/>
          <w:lang w:eastAsia="en-GB"/>
        </w:rPr>
        <w:t xml:space="preserve">the teacher </w:t>
      </w:r>
      <w:r w:rsidRPr="00C14E76">
        <w:rPr>
          <w:sz w:val="20"/>
          <w:szCs w:val="20"/>
          <w:lang w:eastAsia="en-GB"/>
        </w:rPr>
        <w:t>may combine learning aims within or across components.</w:t>
      </w:r>
    </w:p>
    <w:p w14:paraId="3519222E" w14:textId="30BF4227" w:rsidR="00ED030C" w:rsidRPr="00C14E76" w:rsidRDefault="005F147C" w:rsidP="00ED27B1">
      <w:pPr>
        <w:pStyle w:val="Openertext"/>
        <w:rPr>
          <w:sz w:val="20"/>
          <w:szCs w:val="20"/>
          <w:lang w:eastAsia="en-GB"/>
        </w:rPr>
      </w:pPr>
      <w:r w:rsidRPr="00C14E76">
        <w:rPr>
          <w:sz w:val="20"/>
          <w:szCs w:val="20"/>
          <w:lang w:eastAsia="en-GB"/>
        </w:rPr>
        <w:t>When approaching assessment</w:t>
      </w:r>
      <w:r w:rsidR="00911CBE" w:rsidRPr="00C14E76">
        <w:rPr>
          <w:sz w:val="20"/>
          <w:szCs w:val="20"/>
          <w:lang w:eastAsia="en-GB"/>
        </w:rPr>
        <w:t>,</w:t>
      </w:r>
      <w:r w:rsidRPr="00C14E76">
        <w:rPr>
          <w:sz w:val="20"/>
          <w:szCs w:val="20"/>
          <w:lang w:eastAsia="en-GB"/>
        </w:rPr>
        <w:t xml:space="preserve"> centres are encouraged to use the authorised </w:t>
      </w:r>
      <w:r w:rsidR="00484246" w:rsidRPr="00C14E76">
        <w:rPr>
          <w:sz w:val="20"/>
          <w:szCs w:val="20"/>
          <w:lang w:eastAsia="en-GB"/>
        </w:rPr>
        <w:t>assessment</w:t>
      </w:r>
      <w:r w:rsidRPr="00C14E76">
        <w:rPr>
          <w:sz w:val="20"/>
          <w:szCs w:val="20"/>
          <w:lang w:eastAsia="en-GB"/>
        </w:rPr>
        <w:t xml:space="preserve"> for the component. The assessment criteria used to determine the standard required to achieve the component must be referred to as well as the definitions and examples</w:t>
      </w:r>
      <w:r w:rsidR="00911CBE" w:rsidRPr="00C14E76">
        <w:rPr>
          <w:sz w:val="20"/>
          <w:szCs w:val="20"/>
          <w:lang w:eastAsia="en-GB"/>
        </w:rPr>
        <w:t xml:space="preserve"> used</w:t>
      </w:r>
      <w:r w:rsidRPr="00C14E76">
        <w:rPr>
          <w:sz w:val="20"/>
          <w:szCs w:val="20"/>
          <w:lang w:eastAsia="en-GB"/>
        </w:rPr>
        <w:t xml:space="preserve"> in reaching assessment decisions found in the specification.</w:t>
      </w:r>
    </w:p>
    <w:p w14:paraId="20410645" w14:textId="77777777" w:rsidR="00ED030C" w:rsidRPr="00C14E76" w:rsidRDefault="00ED030C" w:rsidP="00ED27B1">
      <w:pPr>
        <w:pStyle w:val="Openertext"/>
        <w:rPr>
          <w:sz w:val="20"/>
          <w:szCs w:val="20"/>
          <w:lang w:eastAsia="en-GB"/>
        </w:rPr>
      </w:pPr>
      <w:r w:rsidRPr="00C14E76">
        <w:rPr>
          <w:sz w:val="20"/>
          <w:szCs w:val="20"/>
          <w:lang w:eastAsia="en-GB"/>
        </w:rPr>
        <w:t>Component 1 is assessed through internal assessment</w:t>
      </w:r>
      <w:r w:rsidR="00305E1D" w:rsidRPr="00C14E76">
        <w:rPr>
          <w:sz w:val="20"/>
          <w:szCs w:val="20"/>
          <w:lang w:eastAsia="en-GB"/>
        </w:rPr>
        <w:t xml:space="preserve">, which </w:t>
      </w:r>
      <w:r w:rsidRPr="00C14E76">
        <w:rPr>
          <w:sz w:val="20"/>
          <w:szCs w:val="20"/>
          <w:lang w:eastAsia="en-GB"/>
        </w:rPr>
        <w:t xml:space="preserve">has been designed to relate </w:t>
      </w:r>
      <w:r w:rsidR="00305E1D" w:rsidRPr="00C14E76">
        <w:rPr>
          <w:sz w:val="20"/>
          <w:szCs w:val="20"/>
          <w:lang w:eastAsia="en-GB"/>
        </w:rPr>
        <w:t xml:space="preserve">to successful </w:t>
      </w:r>
      <w:r w:rsidRPr="00C14E76">
        <w:rPr>
          <w:sz w:val="20"/>
          <w:szCs w:val="20"/>
          <w:lang w:eastAsia="en-GB"/>
        </w:rPr>
        <w:t>application of the conceptual underpinning for the sector through realistic tasks and activities. Th</w:t>
      </w:r>
      <w:r w:rsidR="00305E1D" w:rsidRPr="00C14E76">
        <w:rPr>
          <w:sz w:val="20"/>
          <w:szCs w:val="20"/>
          <w:lang w:eastAsia="en-GB"/>
        </w:rPr>
        <w:t>is</w:t>
      </w:r>
      <w:r w:rsidRPr="00C14E76">
        <w:rPr>
          <w:sz w:val="20"/>
          <w:szCs w:val="20"/>
          <w:lang w:eastAsia="en-GB"/>
        </w:rPr>
        <w:t xml:space="preserve"> style of assessment promotes deep learning through ensuring the connection between knowledge and practice.</w:t>
      </w:r>
    </w:p>
    <w:p w14:paraId="799A4A72" w14:textId="6D1D2369" w:rsidR="00ED030C" w:rsidRPr="00C14E76" w:rsidRDefault="00305E1D" w:rsidP="00ED27B1">
      <w:pPr>
        <w:pStyle w:val="Openertext"/>
        <w:rPr>
          <w:sz w:val="20"/>
          <w:szCs w:val="20"/>
          <w:lang w:eastAsia="en-GB"/>
        </w:rPr>
      </w:pPr>
      <w:r w:rsidRPr="00C14E76">
        <w:rPr>
          <w:sz w:val="20"/>
          <w:szCs w:val="20"/>
          <w:lang w:eastAsia="en-GB"/>
        </w:rPr>
        <w:t>The i</w:t>
      </w:r>
      <w:r w:rsidR="00ED030C" w:rsidRPr="00C14E76">
        <w:rPr>
          <w:sz w:val="20"/>
          <w:szCs w:val="20"/>
          <w:lang w:eastAsia="en-GB"/>
        </w:rPr>
        <w:t xml:space="preserve">nternal assessment is </w:t>
      </w:r>
      <w:r w:rsidRPr="00C14E76">
        <w:rPr>
          <w:sz w:val="20"/>
          <w:szCs w:val="20"/>
          <w:lang w:eastAsia="en-GB"/>
        </w:rPr>
        <w:t xml:space="preserve">carried out </w:t>
      </w:r>
      <w:r w:rsidR="00ED030C" w:rsidRPr="00C14E76">
        <w:rPr>
          <w:sz w:val="20"/>
          <w:szCs w:val="20"/>
          <w:lang w:eastAsia="en-GB"/>
        </w:rPr>
        <w:t xml:space="preserve">through </w:t>
      </w:r>
      <w:r w:rsidR="00484246" w:rsidRPr="00C14E76">
        <w:rPr>
          <w:sz w:val="20"/>
          <w:szCs w:val="20"/>
          <w:lang w:eastAsia="en-GB"/>
        </w:rPr>
        <w:t>assessment</w:t>
      </w:r>
      <w:r w:rsidR="00ED030C" w:rsidRPr="00C14E76">
        <w:rPr>
          <w:sz w:val="20"/>
          <w:szCs w:val="20"/>
          <w:lang w:eastAsia="en-GB"/>
        </w:rPr>
        <w:t>s that are subject to external standards verification</w:t>
      </w:r>
      <w:r w:rsidRPr="00C14E76">
        <w:rPr>
          <w:sz w:val="20"/>
          <w:szCs w:val="20"/>
          <w:lang w:eastAsia="en-GB"/>
        </w:rPr>
        <w:t xml:space="preserve"> (see Section 5 of the specification</w:t>
      </w:r>
      <w:r w:rsidR="00AD5B7C" w:rsidRPr="00C14E76">
        <w:rPr>
          <w:sz w:val="20"/>
          <w:szCs w:val="20"/>
          <w:lang w:eastAsia="en-GB"/>
        </w:rPr>
        <w:t>)</w:t>
      </w:r>
      <w:r w:rsidR="00ED030C" w:rsidRPr="00C14E76">
        <w:rPr>
          <w:sz w:val="20"/>
          <w:szCs w:val="20"/>
          <w:lang w:eastAsia="en-GB"/>
        </w:rPr>
        <w:t>.</w:t>
      </w:r>
    </w:p>
    <w:p w14:paraId="2F26FF43" w14:textId="5E8023BB" w:rsidR="00ED030C" w:rsidRPr="00C14E76" w:rsidRDefault="00ED030C" w:rsidP="00ED030C">
      <w:pPr>
        <w:pStyle w:val="Openertext"/>
        <w:rPr>
          <w:sz w:val="20"/>
          <w:szCs w:val="20"/>
          <w:lang w:eastAsia="en-GB"/>
        </w:rPr>
      </w:pPr>
      <w:r w:rsidRPr="00C14E76">
        <w:rPr>
          <w:sz w:val="20"/>
          <w:szCs w:val="20"/>
          <w:lang w:eastAsia="en-GB"/>
        </w:rPr>
        <w:t xml:space="preserve">Centres are advised to follow a summative assessment structure </w:t>
      </w:r>
      <w:r w:rsidR="00305E1D" w:rsidRPr="00C14E76">
        <w:rPr>
          <w:sz w:val="20"/>
          <w:szCs w:val="20"/>
          <w:lang w:eastAsia="en-GB"/>
        </w:rPr>
        <w:t xml:space="preserve">through which </w:t>
      </w:r>
      <w:r w:rsidR="00484246" w:rsidRPr="00C14E76">
        <w:rPr>
          <w:sz w:val="20"/>
          <w:szCs w:val="20"/>
          <w:lang w:eastAsia="en-GB"/>
        </w:rPr>
        <w:t>assessment</w:t>
      </w:r>
      <w:r w:rsidRPr="00C14E76">
        <w:rPr>
          <w:sz w:val="20"/>
          <w:szCs w:val="20"/>
          <w:lang w:eastAsia="en-GB"/>
        </w:rPr>
        <w:t xml:space="preserve">s are completed at the end of </w:t>
      </w:r>
      <w:r w:rsidR="00305E1D" w:rsidRPr="00C14E76">
        <w:rPr>
          <w:sz w:val="20"/>
          <w:szCs w:val="20"/>
          <w:lang w:eastAsia="en-GB"/>
        </w:rPr>
        <w:t xml:space="preserve">each </w:t>
      </w:r>
      <w:r w:rsidRPr="00C14E76">
        <w:rPr>
          <w:sz w:val="20"/>
          <w:szCs w:val="20"/>
          <w:lang w:eastAsia="en-GB"/>
        </w:rPr>
        <w:t xml:space="preserve">learning aim following the delivery of the </w:t>
      </w:r>
      <w:r w:rsidR="00B75448" w:rsidRPr="00C14E76">
        <w:rPr>
          <w:sz w:val="20"/>
          <w:szCs w:val="20"/>
          <w:lang w:eastAsia="en-GB"/>
        </w:rPr>
        <w:t>component</w:t>
      </w:r>
      <w:r w:rsidRPr="00C14E76">
        <w:rPr>
          <w:sz w:val="20"/>
          <w:szCs w:val="20"/>
          <w:lang w:eastAsia="en-GB"/>
        </w:rPr>
        <w:t xml:space="preserve"> material. Teachers should allow </w:t>
      </w:r>
      <w:r w:rsidR="00305E1D" w:rsidRPr="00C14E76">
        <w:rPr>
          <w:sz w:val="20"/>
          <w:szCs w:val="20"/>
          <w:lang w:eastAsia="en-GB"/>
        </w:rPr>
        <w:t xml:space="preserve">sufficient </w:t>
      </w:r>
      <w:r w:rsidRPr="00C14E76">
        <w:rPr>
          <w:sz w:val="20"/>
          <w:szCs w:val="20"/>
          <w:lang w:eastAsia="en-GB"/>
        </w:rPr>
        <w:t>time for assessment completion as a critical part of overall delivery. It is considered best practice to include ‘</w:t>
      </w:r>
      <w:r w:rsidR="00C0282F" w:rsidRPr="00C14E76">
        <w:rPr>
          <w:sz w:val="20"/>
          <w:szCs w:val="20"/>
          <w:lang w:eastAsia="en-GB"/>
        </w:rPr>
        <w:t>mock assessment</w:t>
      </w:r>
      <w:r w:rsidRPr="00C14E76">
        <w:rPr>
          <w:sz w:val="20"/>
          <w:szCs w:val="20"/>
          <w:lang w:eastAsia="en-GB"/>
        </w:rPr>
        <w:t xml:space="preserve">s’ throughout the qualification to allow students to </w:t>
      </w:r>
      <w:r w:rsidR="00AD5B7C" w:rsidRPr="00C14E76">
        <w:rPr>
          <w:sz w:val="20"/>
          <w:szCs w:val="20"/>
          <w:lang w:eastAsia="en-GB"/>
        </w:rPr>
        <w:t xml:space="preserve">practise </w:t>
      </w:r>
      <w:r w:rsidRPr="00C14E76">
        <w:rPr>
          <w:sz w:val="20"/>
          <w:szCs w:val="20"/>
          <w:lang w:eastAsia="en-GB"/>
        </w:rPr>
        <w:t>skills required to successfully complete the qualification.</w:t>
      </w:r>
    </w:p>
    <w:p w14:paraId="061B6CF5" w14:textId="77777777" w:rsidR="00E9760A" w:rsidRPr="00BD3B82" w:rsidRDefault="00BD3E55" w:rsidP="006256A8">
      <w:pPr>
        <w:pStyle w:val="Openertext"/>
      </w:pPr>
      <w:r w:rsidRPr="00C14E76">
        <w:rPr>
          <w:sz w:val="20"/>
          <w:szCs w:val="20"/>
          <w:lang w:eastAsia="en-GB"/>
        </w:rPr>
        <w:t xml:space="preserve">The lessons are divided into </w:t>
      </w:r>
      <w:r w:rsidR="00B573C3" w:rsidRPr="00C14E76">
        <w:rPr>
          <w:sz w:val="20"/>
          <w:szCs w:val="20"/>
          <w:lang w:eastAsia="en-GB"/>
        </w:rPr>
        <w:t>i</w:t>
      </w:r>
      <w:r w:rsidRPr="00C14E76">
        <w:rPr>
          <w:sz w:val="20"/>
          <w:szCs w:val="20"/>
          <w:lang w:eastAsia="en-GB"/>
        </w:rPr>
        <w:t xml:space="preserve">ntroductory activities of between 5 and 10 minutes, </w:t>
      </w:r>
      <w:r w:rsidR="00B573C3" w:rsidRPr="00C14E76">
        <w:rPr>
          <w:sz w:val="20"/>
          <w:szCs w:val="20"/>
          <w:lang w:eastAsia="en-GB"/>
        </w:rPr>
        <w:t>m</w:t>
      </w:r>
      <w:r w:rsidRPr="00C14E76">
        <w:rPr>
          <w:sz w:val="20"/>
          <w:szCs w:val="20"/>
          <w:lang w:eastAsia="en-GB"/>
        </w:rPr>
        <w:t xml:space="preserve">ain session activities of between 40 and 50 minutes and </w:t>
      </w:r>
      <w:r w:rsidR="00B573C3" w:rsidRPr="00C14E76">
        <w:rPr>
          <w:sz w:val="20"/>
          <w:szCs w:val="20"/>
          <w:lang w:eastAsia="en-GB"/>
        </w:rPr>
        <w:t>p</w:t>
      </w:r>
      <w:r w:rsidRPr="00C14E76">
        <w:rPr>
          <w:sz w:val="20"/>
          <w:szCs w:val="20"/>
          <w:lang w:eastAsia="en-GB"/>
        </w:rPr>
        <w:t>lenary activities of between 5 and 10 minutes (or set as homework).</w:t>
      </w:r>
      <w:r w:rsidR="00E9760A" w:rsidRPr="00BD3B82">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4"/>
        <w:gridCol w:w="5670"/>
      </w:tblGrid>
      <w:tr w:rsidR="00751A9D" w:rsidRPr="00BD3B82" w14:paraId="06E72889" w14:textId="77777777">
        <w:tc>
          <w:tcPr>
            <w:tcW w:w="2864" w:type="dxa"/>
            <w:shd w:val="clear" w:color="auto" w:fill="BFBFBF"/>
          </w:tcPr>
          <w:p w14:paraId="652FAEA5" w14:textId="77777777" w:rsidR="00751A9D" w:rsidRPr="00BD3B82" w:rsidRDefault="00751A9D" w:rsidP="00C14A9B">
            <w:pPr>
              <w:pStyle w:val="Tableintrohead"/>
              <w:rPr>
                <w:rFonts w:ascii="Verdana" w:hAnsi="Verdana"/>
              </w:rPr>
            </w:pPr>
            <w:r w:rsidRPr="00BD3B82">
              <w:lastRenderedPageBreak/>
              <w:t>Component title</w:t>
            </w:r>
          </w:p>
        </w:tc>
        <w:tc>
          <w:tcPr>
            <w:tcW w:w="5670" w:type="dxa"/>
            <w:shd w:val="clear" w:color="auto" w:fill="auto"/>
          </w:tcPr>
          <w:p w14:paraId="714BE042" w14:textId="77777777" w:rsidR="00751A9D" w:rsidRPr="00BD3B82" w:rsidRDefault="00405A37" w:rsidP="00911CBE">
            <w:pPr>
              <w:pStyle w:val="Tableintrotext"/>
            </w:pPr>
            <w:r w:rsidRPr="00BD3B82">
              <w:t xml:space="preserve">Exploring the Performing Arts </w:t>
            </w:r>
          </w:p>
        </w:tc>
      </w:tr>
      <w:tr w:rsidR="00751A9D" w:rsidRPr="00BD3B82" w14:paraId="1B6CB99D" w14:textId="77777777">
        <w:tc>
          <w:tcPr>
            <w:tcW w:w="2864" w:type="dxa"/>
            <w:tcBorders>
              <w:bottom w:val="single" w:sz="4" w:space="0" w:color="auto"/>
            </w:tcBorders>
            <w:shd w:val="clear" w:color="auto" w:fill="BFBFBF"/>
          </w:tcPr>
          <w:p w14:paraId="6D0ABA40" w14:textId="77777777" w:rsidR="00751A9D" w:rsidRPr="00BD3B82" w:rsidRDefault="00751A9D" w:rsidP="00C14A9B">
            <w:pPr>
              <w:pStyle w:val="Tableintrohead"/>
              <w:rPr>
                <w:rFonts w:ascii="Verdana" w:hAnsi="Verdana"/>
              </w:rPr>
            </w:pPr>
            <w:r w:rsidRPr="00BD3B82">
              <w:t>Guided learning hours</w:t>
            </w:r>
          </w:p>
        </w:tc>
        <w:tc>
          <w:tcPr>
            <w:tcW w:w="5670" w:type="dxa"/>
            <w:tcBorders>
              <w:bottom w:val="single" w:sz="4" w:space="0" w:color="auto"/>
            </w:tcBorders>
          </w:tcPr>
          <w:p w14:paraId="4F982914" w14:textId="77777777" w:rsidR="00751A9D" w:rsidRPr="00BD3B82" w:rsidRDefault="00915464">
            <w:pPr>
              <w:pStyle w:val="Tableintrotext"/>
            </w:pPr>
            <w:r w:rsidRPr="00BD3B82">
              <w:t xml:space="preserve">36 </w:t>
            </w:r>
          </w:p>
        </w:tc>
      </w:tr>
      <w:tr w:rsidR="00751A9D" w:rsidRPr="00BD3B82" w14:paraId="02303DF7" w14:textId="77777777">
        <w:tc>
          <w:tcPr>
            <w:tcW w:w="2864" w:type="dxa"/>
            <w:shd w:val="clear" w:color="auto" w:fill="BFBFBF"/>
          </w:tcPr>
          <w:p w14:paraId="35196B3E" w14:textId="77777777" w:rsidR="00751A9D" w:rsidRPr="00BD3B82" w:rsidRDefault="00751A9D" w:rsidP="00E85884">
            <w:pPr>
              <w:pStyle w:val="Tableintrohead"/>
              <w:rPr>
                <w:rFonts w:ascii="Verdana" w:hAnsi="Verdana"/>
              </w:rPr>
            </w:pPr>
            <w:r w:rsidRPr="00BD3B82">
              <w:t>Number of lessons</w:t>
            </w:r>
          </w:p>
        </w:tc>
        <w:tc>
          <w:tcPr>
            <w:tcW w:w="5670" w:type="dxa"/>
            <w:shd w:val="clear" w:color="auto" w:fill="auto"/>
          </w:tcPr>
          <w:p w14:paraId="2B33EDA3" w14:textId="77777777" w:rsidR="00751A9D" w:rsidRPr="00BD3B82" w:rsidRDefault="00405A37">
            <w:pPr>
              <w:pStyle w:val="Tableintrotext"/>
            </w:pPr>
            <w:r w:rsidRPr="00BD3B82">
              <w:t xml:space="preserve">36 </w:t>
            </w:r>
          </w:p>
        </w:tc>
      </w:tr>
      <w:tr w:rsidR="00751A9D" w:rsidRPr="00BD3B82" w14:paraId="2311969F" w14:textId="77777777">
        <w:tc>
          <w:tcPr>
            <w:tcW w:w="2864" w:type="dxa"/>
            <w:tcBorders>
              <w:bottom w:val="single" w:sz="4" w:space="0" w:color="auto"/>
            </w:tcBorders>
            <w:shd w:val="clear" w:color="auto" w:fill="BFBFBF"/>
          </w:tcPr>
          <w:p w14:paraId="0FC5E59B" w14:textId="77777777" w:rsidR="00751A9D" w:rsidRPr="00BD3B82" w:rsidRDefault="00751A9D" w:rsidP="00E85884">
            <w:pPr>
              <w:pStyle w:val="Tableintrohead"/>
              <w:rPr>
                <w:rFonts w:ascii="Verdana" w:hAnsi="Verdana"/>
              </w:rPr>
            </w:pPr>
            <w:r w:rsidRPr="00BD3B82">
              <w:t>Duration of lessons</w:t>
            </w:r>
          </w:p>
        </w:tc>
        <w:tc>
          <w:tcPr>
            <w:tcW w:w="5670" w:type="dxa"/>
            <w:tcBorders>
              <w:bottom w:val="single" w:sz="4" w:space="0" w:color="auto"/>
            </w:tcBorders>
          </w:tcPr>
          <w:p w14:paraId="3606199E" w14:textId="77777777" w:rsidR="00751A9D" w:rsidRPr="00BD3B82" w:rsidRDefault="00C7730B">
            <w:pPr>
              <w:pStyle w:val="Tableintrotext"/>
            </w:pPr>
            <w:r w:rsidRPr="00BD3B82">
              <w:t>1 hour</w:t>
            </w:r>
          </w:p>
        </w:tc>
        <w:bookmarkStart w:id="4" w:name="OLE_LINK11"/>
        <w:bookmarkEnd w:id="4"/>
      </w:tr>
    </w:tbl>
    <w:p w14:paraId="74CC0B87" w14:textId="77777777" w:rsidR="00FE08E4" w:rsidRPr="00BD3B82" w:rsidRDefault="00FE08E4" w:rsidP="00FE08E4">
      <w:pPr>
        <w:pStyle w:val="Text"/>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2"/>
        <w:gridCol w:w="2551"/>
        <w:gridCol w:w="6278"/>
        <w:gridCol w:w="4707"/>
      </w:tblGrid>
      <w:tr w:rsidR="00BB66C0" w:rsidRPr="00BD3B82" w14:paraId="26B7EEC4" w14:textId="77777777" w:rsidTr="007F02AB">
        <w:tc>
          <w:tcPr>
            <w:tcW w:w="952" w:type="dxa"/>
            <w:shd w:val="clear" w:color="auto" w:fill="C0C0C0"/>
          </w:tcPr>
          <w:p w14:paraId="52E33BF8" w14:textId="77777777" w:rsidR="00BB66C0" w:rsidRPr="00AF09EA" w:rsidRDefault="00C7730B" w:rsidP="00C14A9B">
            <w:pPr>
              <w:pStyle w:val="Tablehead"/>
              <w:rPr>
                <w:rFonts w:ascii="Verdana" w:hAnsi="Verdana"/>
                <w:sz w:val="20"/>
                <w:szCs w:val="20"/>
              </w:rPr>
            </w:pPr>
            <w:r w:rsidRPr="00AF09EA">
              <w:rPr>
                <w:sz w:val="20"/>
                <w:szCs w:val="20"/>
              </w:rPr>
              <w:t>Lesson</w:t>
            </w:r>
          </w:p>
        </w:tc>
        <w:tc>
          <w:tcPr>
            <w:tcW w:w="2551" w:type="dxa"/>
            <w:shd w:val="clear" w:color="auto" w:fill="C0C0C0"/>
          </w:tcPr>
          <w:p w14:paraId="728071BB" w14:textId="77777777" w:rsidR="00BB66C0" w:rsidRPr="00AF09EA" w:rsidRDefault="00C7730B" w:rsidP="00ED3011">
            <w:pPr>
              <w:pStyle w:val="Tablehead"/>
              <w:rPr>
                <w:rFonts w:ascii="Verdana" w:hAnsi="Verdana"/>
                <w:sz w:val="20"/>
                <w:szCs w:val="20"/>
              </w:rPr>
            </w:pPr>
            <w:r w:rsidRPr="00AF09EA">
              <w:rPr>
                <w:sz w:val="20"/>
                <w:szCs w:val="20"/>
              </w:rPr>
              <w:t>Topic from specification</w:t>
            </w:r>
          </w:p>
        </w:tc>
        <w:tc>
          <w:tcPr>
            <w:tcW w:w="6278" w:type="dxa"/>
            <w:shd w:val="clear" w:color="auto" w:fill="C0C0C0"/>
          </w:tcPr>
          <w:p w14:paraId="44980E91" w14:textId="77777777" w:rsidR="00BB66C0" w:rsidRPr="00AF09EA" w:rsidRDefault="00C7730B" w:rsidP="00C14A9B">
            <w:pPr>
              <w:pStyle w:val="Tablehead"/>
              <w:rPr>
                <w:rFonts w:ascii="Verdana" w:hAnsi="Verdana"/>
                <w:sz w:val="20"/>
                <w:szCs w:val="20"/>
              </w:rPr>
            </w:pPr>
            <w:r w:rsidRPr="00AF09EA">
              <w:rPr>
                <w:sz w:val="20"/>
                <w:szCs w:val="20"/>
              </w:rPr>
              <w:t>Suggested activities</w:t>
            </w:r>
          </w:p>
        </w:tc>
        <w:tc>
          <w:tcPr>
            <w:tcW w:w="4707" w:type="dxa"/>
            <w:shd w:val="clear" w:color="auto" w:fill="C0C0C0"/>
          </w:tcPr>
          <w:p w14:paraId="18739F6E" w14:textId="77777777" w:rsidR="00BB66C0" w:rsidRPr="00BD3B82" w:rsidRDefault="00C7730B" w:rsidP="00C14A9B">
            <w:pPr>
              <w:pStyle w:val="Tablehead"/>
            </w:pPr>
            <w:r w:rsidRPr="00BD3B82">
              <w:t>Classroom resources</w:t>
            </w:r>
          </w:p>
        </w:tc>
      </w:tr>
      <w:tr w:rsidR="00C7730B" w:rsidRPr="00BD3B82" w14:paraId="0054522C" w14:textId="77777777" w:rsidTr="007F02AB">
        <w:tc>
          <w:tcPr>
            <w:tcW w:w="14488" w:type="dxa"/>
            <w:gridSpan w:val="4"/>
            <w:shd w:val="clear" w:color="auto" w:fill="D9D9D9"/>
          </w:tcPr>
          <w:p w14:paraId="794FAAB1" w14:textId="0E7C0C63" w:rsidR="00C7730B" w:rsidRPr="00AF09EA" w:rsidRDefault="00B34DBA" w:rsidP="00900E4A">
            <w:pPr>
              <w:pStyle w:val="Tablehead"/>
              <w:rPr>
                <w:sz w:val="20"/>
                <w:szCs w:val="20"/>
              </w:rPr>
            </w:pPr>
            <w:bookmarkStart w:id="5" w:name="OLE_LINK41"/>
            <w:r w:rsidRPr="00AF09EA">
              <w:rPr>
                <w:sz w:val="20"/>
                <w:szCs w:val="20"/>
              </w:rPr>
              <w:t>Learning aim A</w:t>
            </w:r>
            <w:r w:rsidR="00F56E57" w:rsidRPr="00AF09EA">
              <w:rPr>
                <w:sz w:val="20"/>
                <w:szCs w:val="20"/>
              </w:rPr>
              <w:t>:</w:t>
            </w:r>
            <w:r w:rsidRPr="00AF09EA">
              <w:rPr>
                <w:sz w:val="20"/>
                <w:szCs w:val="20"/>
              </w:rPr>
              <w:t xml:space="preserve"> Examine professional practitioners’ performance work</w:t>
            </w:r>
            <w:r w:rsidR="00645F68" w:rsidRPr="00AF09EA">
              <w:rPr>
                <w:sz w:val="20"/>
                <w:szCs w:val="20"/>
              </w:rPr>
              <w:t xml:space="preserve"> </w:t>
            </w:r>
            <w:bookmarkEnd w:id="5"/>
          </w:p>
        </w:tc>
      </w:tr>
      <w:tr w:rsidR="0040361C" w:rsidRPr="00BD3B82" w14:paraId="0EAB7B9F" w14:textId="77777777" w:rsidTr="007F02AB">
        <w:tc>
          <w:tcPr>
            <w:tcW w:w="952" w:type="dxa"/>
          </w:tcPr>
          <w:p w14:paraId="3DE11DDA" w14:textId="77777777" w:rsidR="0040361C" w:rsidRPr="00BD3B82" w:rsidRDefault="00B34DBA" w:rsidP="00B2021D">
            <w:pPr>
              <w:pStyle w:val="Tabletext"/>
              <w:rPr>
                <w:rFonts w:ascii="Verdana" w:hAnsi="Verdana"/>
              </w:rPr>
            </w:pPr>
            <w:r w:rsidRPr="00BD3B82">
              <w:t>1</w:t>
            </w:r>
          </w:p>
        </w:tc>
        <w:tc>
          <w:tcPr>
            <w:tcW w:w="2551" w:type="dxa"/>
          </w:tcPr>
          <w:p w14:paraId="0043130F" w14:textId="77777777" w:rsidR="00556EDB" w:rsidRPr="00BD3B82" w:rsidRDefault="00B34DBA" w:rsidP="008B47DE">
            <w:pPr>
              <w:pStyle w:val="Tabletext"/>
              <w:rPr>
                <w:b/>
                <w:szCs w:val="20"/>
                <w:lang w:eastAsia="en-GB"/>
              </w:rPr>
            </w:pPr>
            <w:r w:rsidRPr="00BD3B82">
              <w:rPr>
                <w:b/>
                <w:szCs w:val="20"/>
                <w:lang w:eastAsia="en-GB"/>
              </w:rPr>
              <w:t>A1: Professional practitioners’ performance material, influences, creative outcomes and purpose</w:t>
            </w:r>
          </w:p>
          <w:p w14:paraId="283EE6AA" w14:textId="77777777" w:rsidR="00556EDB" w:rsidRPr="00BD3B82" w:rsidRDefault="00556EDB" w:rsidP="008B47DE">
            <w:pPr>
              <w:pStyle w:val="Tabletext"/>
              <w:rPr>
                <w:szCs w:val="20"/>
                <w:lang w:eastAsia="en-GB"/>
              </w:rPr>
            </w:pPr>
          </w:p>
          <w:p w14:paraId="1023D4CA" w14:textId="77777777" w:rsidR="00556EDB" w:rsidRPr="00BD3B82" w:rsidRDefault="00556EDB" w:rsidP="006256A8">
            <w:pPr>
              <w:pStyle w:val="Tabletext"/>
              <w:rPr>
                <w:rFonts w:asciiTheme="majorHAnsi" w:eastAsiaTheme="majorEastAsia" w:hAnsiTheme="majorHAnsi" w:cstheme="majorBidi"/>
                <w:b/>
                <w:bCs/>
                <w:i/>
                <w:iCs/>
                <w:color w:val="5B9BD5" w:themeColor="accent1"/>
                <w:lang w:eastAsia="en-GB"/>
              </w:rPr>
            </w:pPr>
            <w:r w:rsidRPr="00BD3B82">
              <w:rPr>
                <w:lang w:eastAsia="en-GB"/>
              </w:rPr>
              <w:t>Examine live and recorded performances in order to develop unders</w:t>
            </w:r>
            <w:r w:rsidR="009F2225" w:rsidRPr="00BD3B82">
              <w:rPr>
                <w:lang w:eastAsia="en-GB"/>
              </w:rPr>
              <w:t xml:space="preserve">tanding of practitioners’ work </w:t>
            </w:r>
            <w:r w:rsidRPr="00BD3B82">
              <w:rPr>
                <w:lang w:eastAsia="en-GB"/>
              </w:rPr>
              <w:t>with reference to influences, outcomes and purpose.</w:t>
            </w:r>
          </w:p>
          <w:p w14:paraId="49A700C1" w14:textId="77777777" w:rsidR="00556EDB" w:rsidRPr="00BD3B82" w:rsidRDefault="00556EDB" w:rsidP="006256A8">
            <w:pPr>
              <w:pStyle w:val="Tabletext"/>
              <w:rPr>
                <w:rFonts w:asciiTheme="majorHAnsi" w:eastAsiaTheme="majorEastAsia" w:hAnsiTheme="majorHAnsi" w:cstheme="majorBidi"/>
                <w:b/>
                <w:bCs/>
                <w:i/>
                <w:iCs/>
                <w:color w:val="5B9BD5" w:themeColor="accent1"/>
                <w:lang w:eastAsia="en-GB"/>
              </w:rPr>
            </w:pPr>
            <w:r w:rsidRPr="00BD3B82">
              <w:rPr>
                <w:lang w:eastAsia="en-GB"/>
              </w:rPr>
              <w:t>Focus on thematic interpretation of particular issues and how artists communicate their ideas to an audience.</w:t>
            </w:r>
          </w:p>
          <w:p w14:paraId="26D4CEDF" w14:textId="77777777" w:rsidR="00A072EF" w:rsidRPr="00BD3B82" w:rsidRDefault="00A072EF" w:rsidP="008B47DE">
            <w:pPr>
              <w:pStyle w:val="Tabletext"/>
              <w:rPr>
                <w:rFonts w:ascii="Verdana" w:hAnsi="Verdana"/>
              </w:rPr>
            </w:pPr>
          </w:p>
        </w:tc>
        <w:tc>
          <w:tcPr>
            <w:tcW w:w="6278" w:type="dxa"/>
          </w:tcPr>
          <w:p w14:paraId="4D1103EC" w14:textId="0CA1BBC9" w:rsidR="00F15A28" w:rsidRPr="00BD3B82" w:rsidRDefault="00B34DBA" w:rsidP="00E4117C">
            <w:pPr>
              <w:pStyle w:val="Tabletext"/>
              <w:rPr>
                <w:rFonts w:eastAsiaTheme="majorEastAsia" w:cstheme="majorBidi"/>
                <w:b/>
                <w:bCs/>
                <w:i/>
                <w:iCs/>
              </w:rPr>
            </w:pPr>
            <w:r w:rsidRPr="00BD3B82">
              <w:rPr>
                <w:b/>
              </w:rPr>
              <w:t>Introductory activity</w:t>
            </w:r>
            <w:r w:rsidR="007F27A3" w:rsidRPr="00BD3B82">
              <w:rPr>
                <w:b/>
              </w:rPr>
              <w:t xml:space="preserve">: </w:t>
            </w:r>
            <w:r w:rsidR="007D45AB" w:rsidRPr="00BD3B82">
              <w:t>I</w:t>
            </w:r>
            <w:r w:rsidRPr="00BD3B82">
              <w:t xml:space="preserve">ntroduce the </w:t>
            </w:r>
            <w:r w:rsidR="00B75448">
              <w:t>component</w:t>
            </w:r>
            <w:r w:rsidR="007F27A3" w:rsidRPr="00BD3B82">
              <w:t xml:space="preserve"> through presentation. </w:t>
            </w:r>
            <w:r w:rsidR="007D45AB" w:rsidRPr="00BD3B82">
              <w:t>O</w:t>
            </w:r>
            <w:r w:rsidRPr="00BD3B82">
              <w:t xml:space="preserve">utline the </w:t>
            </w:r>
            <w:r w:rsidR="00B75448">
              <w:t>component</w:t>
            </w:r>
            <w:r w:rsidRPr="00BD3B82">
              <w:t xml:space="preserve">, the nature of the learning aims and the number of </w:t>
            </w:r>
            <w:r w:rsidR="00484246">
              <w:t>assessment</w:t>
            </w:r>
            <w:r w:rsidRPr="00BD3B82">
              <w:t xml:space="preserve">s that </w:t>
            </w:r>
            <w:r w:rsidR="00391CC4" w:rsidRPr="00BD3B82">
              <w:t>student</w:t>
            </w:r>
            <w:r w:rsidRPr="00BD3B82">
              <w:t>s will be expected to complete.</w:t>
            </w:r>
          </w:p>
          <w:p w14:paraId="20D05671" w14:textId="77777777" w:rsidR="00D86AA3" w:rsidRPr="00BD3B82" w:rsidRDefault="00714265" w:rsidP="006256A8">
            <w:pPr>
              <w:pStyle w:val="Tabletext"/>
              <w:rPr>
                <w:rFonts w:eastAsiaTheme="majorEastAsia" w:cstheme="majorBidi"/>
                <w:b/>
                <w:bCs/>
                <w:i/>
                <w:iCs/>
              </w:rPr>
            </w:pPr>
            <w:r w:rsidRPr="00BD3B82">
              <w:rPr>
                <w:b/>
              </w:rPr>
              <w:t>Main session activities:</w:t>
            </w:r>
          </w:p>
          <w:p w14:paraId="7391017E" w14:textId="77777777" w:rsidR="00F15A28" w:rsidRPr="00BD3B82" w:rsidRDefault="00714265" w:rsidP="006256A8">
            <w:pPr>
              <w:pStyle w:val="Tabletextbullets"/>
            </w:pPr>
            <w:r w:rsidRPr="00BD3B82">
              <w:t>Why performance?</w:t>
            </w:r>
            <w:r w:rsidRPr="00BD3B82">
              <w:rPr>
                <w:b/>
              </w:rPr>
              <w:t xml:space="preserve"> </w:t>
            </w:r>
            <w:r w:rsidRPr="00BD3B82">
              <w:t>Students work in pairs/small groups to identify the reasons why people watch performance work.</w:t>
            </w:r>
          </w:p>
          <w:p w14:paraId="1CF333D0" w14:textId="77777777" w:rsidR="00F15A28" w:rsidRPr="00BD3B82" w:rsidRDefault="00714265" w:rsidP="006256A8">
            <w:pPr>
              <w:pStyle w:val="Tabletextbullets"/>
              <w:rPr>
                <w:rFonts w:eastAsiaTheme="majorEastAsia" w:cstheme="majorBidi"/>
                <w:b/>
                <w:bCs/>
                <w:i/>
                <w:iCs/>
              </w:rPr>
            </w:pPr>
            <w:r w:rsidRPr="00BD3B82">
              <w:t>They should begin by focusing on the types of performance work they watch, e.g. talent shows, films. They may also consider the types of things their parents watch, e.g. TV dramas.</w:t>
            </w:r>
          </w:p>
          <w:p w14:paraId="391781EA" w14:textId="77777777" w:rsidR="00F15A28" w:rsidRPr="00BD3B82" w:rsidRDefault="00714265" w:rsidP="006256A8">
            <w:pPr>
              <w:pStyle w:val="Tabletextbullets"/>
            </w:pPr>
            <w:r w:rsidRPr="00BD3B82">
              <w:t>Students should make a list or create a mind map to illustrate their thoughts, e.g. to be entertained, shocked, scared, informed.</w:t>
            </w:r>
          </w:p>
          <w:p w14:paraId="55DFAF32" w14:textId="77777777" w:rsidR="00F15A28" w:rsidRPr="00BD3B82" w:rsidRDefault="00714265" w:rsidP="006256A8">
            <w:pPr>
              <w:pStyle w:val="Tabletextbullets"/>
            </w:pPr>
            <w:r w:rsidRPr="00BD3B82">
              <w:t xml:space="preserve">Group Q&amp;A: </w:t>
            </w:r>
            <w:r w:rsidR="00805608">
              <w:t>D</w:t>
            </w:r>
            <w:r w:rsidRPr="00BD3B82">
              <w:t>o students’ parents watch TV for the same reasons as they do?</w:t>
            </w:r>
          </w:p>
          <w:p w14:paraId="0150EC0E" w14:textId="77777777" w:rsidR="00F15A28" w:rsidRPr="00BD3B82" w:rsidRDefault="00714265">
            <w:pPr>
              <w:pStyle w:val="Tabletext"/>
              <w:keepNext/>
              <w:keepLines/>
              <w:outlineLvl w:val="7"/>
              <w:rPr>
                <w:rFonts w:ascii="Verdana" w:eastAsiaTheme="majorEastAsia" w:hAnsi="Verdana" w:cstheme="majorBidi"/>
                <w:b/>
                <w:bCs/>
                <w:i/>
                <w:iCs/>
              </w:rPr>
            </w:pPr>
            <w:r w:rsidRPr="00BD3B82">
              <w:rPr>
                <w:b/>
              </w:rPr>
              <w:t xml:space="preserve">Plenary activity: </w:t>
            </w:r>
            <w:bookmarkStart w:id="6" w:name="OLE_LINK3"/>
            <w:bookmarkStart w:id="7" w:name="OLE_LINK4"/>
            <w:r w:rsidRPr="00BD3B82">
              <w:t>As a class activity, collate the thoughts</w:t>
            </w:r>
            <w:bookmarkEnd w:id="6"/>
            <w:bookmarkEnd w:id="7"/>
            <w:r w:rsidRPr="00BD3B82">
              <w:t xml:space="preserve"> of each pair into a mind map on the whiteboard. </w:t>
            </w:r>
          </w:p>
        </w:tc>
        <w:tc>
          <w:tcPr>
            <w:tcW w:w="4707" w:type="dxa"/>
          </w:tcPr>
          <w:p w14:paraId="187C953A" w14:textId="77777777" w:rsidR="00657CD2" w:rsidRPr="00BD3B82" w:rsidRDefault="00657CD2" w:rsidP="00657CD2">
            <w:pPr>
              <w:pStyle w:val="Tabletext"/>
            </w:pPr>
            <w:r w:rsidRPr="00BD3B82">
              <w:t>C1 Activity sheet 1: The performing arts game</w:t>
            </w:r>
          </w:p>
          <w:p w14:paraId="7E759820" w14:textId="77777777" w:rsidR="00657CD2" w:rsidRPr="00BD3B82" w:rsidRDefault="00657CD2" w:rsidP="00D51DBA">
            <w:pPr>
              <w:pStyle w:val="Tabletext"/>
            </w:pPr>
            <w:r w:rsidRPr="00BD3B82">
              <w:t>C1 PowerPoint</w:t>
            </w:r>
            <w:r w:rsidR="00FF442F" w:rsidRPr="00BD3B82">
              <w:rPr>
                <w:rFonts w:cs="Arial"/>
                <w:lang w:eastAsia="en-GB"/>
              </w:rPr>
              <w:t>®</w:t>
            </w:r>
            <w:r w:rsidRPr="00BD3B82">
              <w:t xml:space="preserve"> 1: Why perform?</w:t>
            </w:r>
          </w:p>
          <w:p w14:paraId="005A08F7" w14:textId="1E7635A5" w:rsidR="00A53724" w:rsidRPr="00BD3B82" w:rsidRDefault="00D51DBA" w:rsidP="00D51DBA">
            <w:pPr>
              <w:pStyle w:val="Tabletext"/>
              <w:rPr>
                <w:color w:val="0563C1" w:themeColor="hyperlink"/>
                <w:u w:val="single"/>
              </w:rPr>
            </w:pPr>
            <w:r w:rsidRPr="00BD3B82">
              <w:t>Copy of specification</w:t>
            </w:r>
            <w:r w:rsidR="00657CD2" w:rsidRPr="00BD3B82">
              <w:t xml:space="preserve">: </w:t>
            </w:r>
            <w:hyperlink r:id="rId7" w:history="1">
              <w:r w:rsidR="00234B1D" w:rsidRPr="00BD3B82">
                <w:rPr>
                  <w:rStyle w:val="Hyperlink"/>
                </w:rPr>
                <w:t>qualifications.pearson.com/en/qualifications/btec-tech-awards/performing-arts.html</w:t>
              </w:r>
            </w:hyperlink>
          </w:p>
          <w:p w14:paraId="191694DE" w14:textId="77777777" w:rsidR="00A53724" w:rsidRPr="00BD3B82" w:rsidRDefault="00A53724" w:rsidP="00BD7AD7">
            <w:pPr>
              <w:pStyle w:val="Tabletext"/>
            </w:pPr>
            <w:r w:rsidRPr="00BD3B82">
              <w:t>Or search ‘Pearson BTEC tech awards performing arts support’</w:t>
            </w:r>
          </w:p>
          <w:p w14:paraId="1259D7C7" w14:textId="77777777" w:rsidR="00A53724" w:rsidRPr="00BD3B82" w:rsidRDefault="00A53724" w:rsidP="00BD7AD7">
            <w:pPr>
              <w:pStyle w:val="Tabletext"/>
            </w:pPr>
          </w:p>
          <w:p w14:paraId="1BB7A7F2" w14:textId="77777777" w:rsidR="00B573C3" w:rsidRPr="00BD3B82" w:rsidRDefault="00BD7AD7" w:rsidP="00BD7AD7">
            <w:pPr>
              <w:pStyle w:val="Tabletext"/>
            </w:pPr>
            <w:r w:rsidRPr="00BD3B82">
              <w:t>Large sheets of paper and coloured pens</w:t>
            </w:r>
          </w:p>
          <w:p w14:paraId="6FB2B2DA" w14:textId="77777777" w:rsidR="00B573C3" w:rsidRPr="00BD3B82" w:rsidRDefault="00BD7AD7" w:rsidP="00BD7AD7">
            <w:pPr>
              <w:pStyle w:val="Tabletext"/>
            </w:pPr>
            <w:r w:rsidRPr="00BD3B82">
              <w:t>Whiteboard</w:t>
            </w:r>
          </w:p>
          <w:p w14:paraId="3584539A" w14:textId="77777777" w:rsidR="00060454" w:rsidRPr="00BD3B82" w:rsidRDefault="00060454" w:rsidP="00BD7AD7">
            <w:pPr>
              <w:pStyle w:val="Tabletext"/>
            </w:pPr>
          </w:p>
          <w:p w14:paraId="3087FEE8" w14:textId="77777777" w:rsidR="003531CC" w:rsidRPr="00BD3B82" w:rsidRDefault="003531CC" w:rsidP="003531CC">
            <w:pPr>
              <w:pStyle w:val="Tabletext"/>
            </w:pPr>
            <w:r w:rsidRPr="00BD3B82">
              <w:t>Each student will need a research logbook. This could be a scrapbook or, if facilities allow, an online blog could be used</w:t>
            </w:r>
          </w:p>
          <w:p w14:paraId="6C4ADA74" w14:textId="77777777" w:rsidR="005A6CEE" w:rsidRPr="00BD3B82" w:rsidRDefault="005A6CEE">
            <w:pPr>
              <w:pStyle w:val="Tabletext"/>
            </w:pPr>
          </w:p>
        </w:tc>
      </w:tr>
      <w:tr w:rsidR="000B5C33" w:rsidRPr="00D40E02" w14:paraId="7D46C6BC" w14:textId="77777777" w:rsidTr="007F02AB">
        <w:tc>
          <w:tcPr>
            <w:tcW w:w="952" w:type="dxa"/>
          </w:tcPr>
          <w:p w14:paraId="63B23064" w14:textId="77777777" w:rsidR="000B5C33" w:rsidRPr="00BD3B82" w:rsidRDefault="009F2225" w:rsidP="00B2021D">
            <w:pPr>
              <w:pStyle w:val="Tabletext"/>
              <w:rPr>
                <w:rFonts w:ascii="Verdana" w:hAnsi="Verdana"/>
              </w:rPr>
            </w:pPr>
            <w:r w:rsidRPr="00BD3B82">
              <w:t>2</w:t>
            </w:r>
          </w:p>
        </w:tc>
        <w:tc>
          <w:tcPr>
            <w:tcW w:w="2551" w:type="dxa"/>
          </w:tcPr>
          <w:p w14:paraId="45F75DEB" w14:textId="77777777" w:rsidR="000B5C33" w:rsidRPr="00BD3B82" w:rsidRDefault="000B5C33" w:rsidP="008B47DE">
            <w:pPr>
              <w:pStyle w:val="Tabletext"/>
              <w:rPr>
                <w:b/>
              </w:rPr>
            </w:pPr>
            <w:r w:rsidRPr="00BD3B82">
              <w:rPr>
                <w:b/>
              </w:rPr>
              <w:t xml:space="preserve">A1: Professional practitioners’ performance material, </w:t>
            </w:r>
            <w:r w:rsidRPr="00BD3B82">
              <w:rPr>
                <w:b/>
              </w:rPr>
              <w:lastRenderedPageBreak/>
              <w:t>influences, creative outcomes and purpose</w:t>
            </w:r>
          </w:p>
          <w:p w14:paraId="3DDAE84C" w14:textId="77777777" w:rsidR="007255D9" w:rsidRPr="00BD3B82" w:rsidRDefault="007255D9" w:rsidP="008B47DE">
            <w:pPr>
              <w:pStyle w:val="Tabletext"/>
              <w:rPr>
                <w:b/>
              </w:rPr>
            </w:pPr>
          </w:p>
          <w:p w14:paraId="120E82FB" w14:textId="77777777" w:rsidR="007255D9" w:rsidRPr="00BD3B82" w:rsidRDefault="006D7767" w:rsidP="007D45AB">
            <w:pPr>
              <w:pStyle w:val="Tabletext"/>
              <w:rPr>
                <w:lang w:eastAsia="en-GB"/>
              </w:rPr>
            </w:pPr>
            <w:r w:rsidRPr="00BD3B82">
              <w:rPr>
                <w:lang w:eastAsia="en-GB"/>
              </w:rPr>
              <w:t>Study acting styles and genres such as: absurdism, classical, comedy, commedia dell’arte, epic, forum theatre, melodrama, naturalism, symbolism, theatre of cruelty, verbatim.</w:t>
            </w:r>
          </w:p>
        </w:tc>
        <w:tc>
          <w:tcPr>
            <w:tcW w:w="6278" w:type="dxa"/>
          </w:tcPr>
          <w:p w14:paraId="51C382B7" w14:textId="77777777" w:rsidR="00F15A28" w:rsidRPr="00BD3B82" w:rsidRDefault="00714265" w:rsidP="006256A8">
            <w:pPr>
              <w:pStyle w:val="Tabletext"/>
            </w:pPr>
            <w:r w:rsidRPr="00BD3B82">
              <w:rPr>
                <w:b/>
              </w:rPr>
              <w:lastRenderedPageBreak/>
              <w:t xml:space="preserve">Introductory activity: </w:t>
            </w:r>
            <w:r w:rsidRPr="00BD3B82">
              <w:rPr>
                <w:rFonts w:cs="Helvetica"/>
                <w:bCs/>
              </w:rPr>
              <w:t>Teacher-led presentation</w:t>
            </w:r>
            <w:r w:rsidRPr="00BD3B82">
              <w:rPr>
                <w:rFonts w:cs="Helvetica"/>
                <w:b/>
                <w:bCs/>
              </w:rPr>
              <w:t xml:space="preserve"> </w:t>
            </w:r>
            <w:r w:rsidRPr="00BD3B82">
              <w:t xml:space="preserve">that differentiates between </w:t>
            </w:r>
            <w:r w:rsidRPr="00BD3B82">
              <w:rPr>
                <w:szCs w:val="18"/>
              </w:rPr>
              <w:t>acting styles and genres.</w:t>
            </w:r>
            <w:r w:rsidRPr="00BD3B82">
              <w:rPr>
                <w:szCs w:val="18"/>
              </w:rPr>
              <w:br/>
            </w:r>
          </w:p>
          <w:p w14:paraId="547A94C6" w14:textId="77777777" w:rsidR="004F53A3" w:rsidRPr="00BD3B82" w:rsidRDefault="00714265" w:rsidP="006256A8">
            <w:pPr>
              <w:pStyle w:val="Tabletext"/>
              <w:keepNext/>
              <w:keepLines/>
              <w:outlineLvl w:val="1"/>
              <w:rPr>
                <w:b/>
              </w:rPr>
            </w:pPr>
            <w:r w:rsidRPr="00BD3B82">
              <w:rPr>
                <w:b/>
              </w:rPr>
              <w:lastRenderedPageBreak/>
              <w:t>Main session activities:</w:t>
            </w:r>
          </w:p>
          <w:p w14:paraId="7DAA5827" w14:textId="77777777" w:rsidR="00F15A28" w:rsidRPr="00BD3B82" w:rsidRDefault="00714265" w:rsidP="006256A8">
            <w:pPr>
              <w:pStyle w:val="Tabletextbullets"/>
              <w:rPr>
                <w:rFonts w:eastAsiaTheme="majorEastAsia"/>
                <w:b/>
                <w:bCs/>
                <w:i/>
                <w:iCs/>
              </w:rPr>
            </w:pPr>
            <w:r w:rsidRPr="00BD3B82">
              <w:t>Class discussion: E</w:t>
            </w:r>
            <w:r w:rsidRPr="00BD3B82">
              <w:rPr>
                <w:rFonts w:cs="Helvetica"/>
              </w:rPr>
              <w:t xml:space="preserve">ncourage students to consider </w:t>
            </w:r>
            <w:r w:rsidRPr="00BD3B82">
              <w:t>acting performance requirements, demonstrating an understanding of how acting techniques are managed and performed</w:t>
            </w:r>
          </w:p>
          <w:p w14:paraId="0B04C369" w14:textId="77777777" w:rsidR="00F15A28" w:rsidRPr="00BD3B82" w:rsidRDefault="00714265" w:rsidP="006256A8">
            <w:pPr>
              <w:pStyle w:val="Tabletextbullets"/>
            </w:pPr>
            <w:r w:rsidRPr="00BD3B82">
              <w:t>Paired activity: Using</w:t>
            </w:r>
            <w:r w:rsidRPr="00BD3B82">
              <w:rPr>
                <w:rFonts w:cs="Helvetica"/>
              </w:rPr>
              <w:t xml:space="preserve"> a variety of media, students are to explore a wide variety of acting styles referring to the specification: </w:t>
            </w:r>
            <w:r w:rsidRPr="00BD3B82">
              <w:rPr>
                <w:szCs w:val="18"/>
              </w:rPr>
              <w:t xml:space="preserve">absurdism, classical, comedy, </w:t>
            </w:r>
            <w:r w:rsidRPr="00805608">
              <w:rPr>
                <w:i/>
                <w:szCs w:val="18"/>
              </w:rPr>
              <w:t>commedia dell’arte</w:t>
            </w:r>
            <w:r w:rsidRPr="00BD3B82">
              <w:rPr>
                <w:szCs w:val="18"/>
              </w:rPr>
              <w:t xml:space="preserve">, epic, forum theatre, melodrama, naturalism, symbolism, theatre of cruelty, verbatim. </w:t>
            </w:r>
            <w:r w:rsidRPr="00BD3B82">
              <w:t>Students to consider the resource requirements for each acting style.</w:t>
            </w:r>
          </w:p>
          <w:p w14:paraId="50C954B5" w14:textId="77777777" w:rsidR="00411F82" w:rsidRPr="00BD3B82" w:rsidRDefault="00714265">
            <w:pPr>
              <w:pStyle w:val="Tabletext"/>
              <w:keepNext/>
              <w:keepLines/>
              <w:outlineLvl w:val="1"/>
              <w:rPr>
                <w:rFonts w:eastAsiaTheme="majorEastAsia" w:cs="Verdana"/>
                <w:i/>
                <w:iCs/>
              </w:rPr>
            </w:pPr>
            <w:r w:rsidRPr="00BD3B82">
              <w:rPr>
                <w:b/>
              </w:rPr>
              <w:t xml:space="preserve">Plenary activity: </w:t>
            </w:r>
            <w:r w:rsidRPr="00BD3B82">
              <w:rPr>
                <w:rFonts w:cs="Verdana"/>
              </w:rPr>
              <w:t xml:space="preserve">Students are to start a logbook. Feed back findings from activity through a class-wide gathering up of thoughts led by the teacher. </w:t>
            </w:r>
            <w:r w:rsidRPr="00BD3B82">
              <w:rPr>
                <w:rFonts w:cs="Verdana"/>
              </w:rPr>
              <w:br/>
            </w:r>
          </w:p>
        </w:tc>
        <w:tc>
          <w:tcPr>
            <w:tcW w:w="4707" w:type="dxa"/>
          </w:tcPr>
          <w:p w14:paraId="56C37B1F" w14:textId="300C9B24" w:rsidR="004F53A3" w:rsidRPr="00BD3B82" w:rsidRDefault="00D40E02" w:rsidP="00591CE6">
            <w:pPr>
              <w:pStyle w:val="Tabletext"/>
            </w:pPr>
            <w:r>
              <w:lastRenderedPageBreak/>
              <w:t>C1</w:t>
            </w:r>
            <w:r w:rsidR="004F53A3" w:rsidRPr="00BD3B82">
              <w:t xml:space="preserve"> PowerPoint</w:t>
            </w:r>
            <w:r w:rsidR="00FF442F" w:rsidRPr="00BD3B82">
              <w:rPr>
                <w:rFonts w:cs="Arial"/>
                <w:lang w:eastAsia="en-GB"/>
              </w:rPr>
              <w:t>®</w:t>
            </w:r>
            <w:r w:rsidR="004F53A3" w:rsidRPr="00BD3B82">
              <w:t xml:space="preserve"> </w:t>
            </w:r>
            <w:r w:rsidR="005D4466" w:rsidRPr="00BD3B82">
              <w:t>2</w:t>
            </w:r>
            <w:r w:rsidR="00C97262" w:rsidRPr="00BD3B82">
              <w:t>: Acting styles</w:t>
            </w:r>
          </w:p>
          <w:p w14:paraId="24572629" w14:textId="77777777" w:rsidR="0094533E" w:rsidRPr="00BD3B82" w:rsidRDefault="0094533E" w:rsidP="00591CE6">
            <w:pPr>
              <w:pStyle w:val="Tabletext"/>
            </w:pPr>
            <w:r w:rsidRPr="00BD3B82">
              <w:t>Presentation facilities</w:t>
            </w:r>
          </w:p>
          <w:p w14:paraId="3E5FBAD3" w14:textId="77777777" w:rsidR="00B573C3" w:rsidRPr="00BD3B82" w:rsidRDefault="0094533E" w:rsidP="00591CE6">
            <w:pPr>
              <w:pStyle w:val="Tabletext"/>
            </w:pPr>
            <w:r w:rsidRPr="00BD3B82">
              <w:t>Large sheets of paper and coloured pens</w:t>
            </w:r>
          </w:p>
          <w:p w14:paraId="798F18E0" w14:textId="77777777" w:rsidR="00B573C3" w:rsidRPr="00BD3B82" w:rsidRDefault="0094533E" w:rsidP="00591CE6">
            <w:pPr>
              <w:pStyle w:val="Tabletext"/>
            </w:pPr>
            <w:r w:rsidRPr="00BD3B82">
              <w:lastRenderedPageBreak/>
              <w:t>Whiteboard</w:t>
            </w:r>
          </w:p>
          <w:p w14:paraId="01BA3C9E" w14:textId="77777777" w:rsidR="0094533E" w:rsidRPr="00BD3B82" w:rsidRDefault="0094533E" w:rsidP="00591CE6">
            <w:pPr>
              <w:pStyle w:val="Tabletext"/>
            </w:pPr>
            <w:r w:rsidRPr="00BD3B82">
              <w:t>A selection of suitable performance examples for discussion</w:t>
            </w:r>
          </w:p>
          <w:p w14:paraId="60B43AF6" w14:textId="77777777" w:rsidR="000B5C33" w:rsidRPr="00BD3B82" w:rsidRDefault="0094533E">
            <w:pPr>
              <w:pStyle w:val="Tabletext"/>
            </w:pPr>
            <w:r w:rsidRPr="00BD3B82">
              <w:t>Online resources</w:t>
            </w:r>
            <w:r w:rsidR="00E73CA4" w:rsidRPr="00BD3B82">
              <w:t xml:space="preserve"> such as</w:t>
            </w:r>
            <w:r w:rsidR="00394AB4" w:rsidRPr="00BD3B82">
              <w:t xml:space="preserve"> video sharing websites</w:t>
            </w:r>
            <w:r w:rsidR="00E73CA4" w:rsidRPr="00BD3B82">
              <w:t xml:space="preserve"> to explore examples and search engines to locate appropriate examples </w:t>
            </w:r>
            <w:r w:rsidR="00F04B9A" w:rsidRPr="00BD3B82">
              <w:t xml:space="preserve">in </w:t>
            </w:r>
            <w:r w:rsidR="00E73CA4" w:rsidRPr="00BD3B82">
              <w:t>a variety of media</w:t>
            </w:r>
            <w:r w:rsidR="00F04B9A" w:rsidRPr="00BD3B82">
              <w:t>.</w:t>
            </w:r>
            <w:r w:rsidR="007255D9" w:rsidRPr="00BD3B82">
              <w:t xml:space="preserve"> (</w:t>
            </w:r>
            <w:r w:rsidR="00F04B9A" w:rsidRPr="00BD3B82">
              <w:t xml:space="preserve">Continue </w:t>
            </w:r>
            <w:r w:rsidR="00E73CA4" w:rsidRPr="00BD3B82">
              <w:t>to use online resources through to lesson 5 as a tool for convenience</w:t>
            </w:r>
            <w:r w:rsidR="007255D9" w:rsidRPr="00BD3B82">
              <w:t>)</w:t>
            </w:r>
            <w:r w:rsidR="00C0603E" w:rsidRPr="00BD3B82" w:rsidDel="00C0603E">
              <w:rPr>
                <w:rFonts w:eastAsiaTheme="majorEastAsia" w:cstheme="majorBidi"/>
                <w:b/>
                <w:bCs/>
                <w:i/>
                <w:iCs/>
                <w:color w:val="5B9BD5" w:themeColor="accent1"/>
              </w:rPr>
              <w:t xml:space="preserve"> </w:t>
            </w:r>
          </w:p>
        </w:tc>
      </w:tr>
      <w:tr w:rsidR="000B5C33" w:rsidRPr="00BD3B82" w14:paraId="700418A2" w14:textId="77777777" w:rsidTr="007F02AB">
        <w:tc>
          <w:tcPr>
            <w:tcW w:w="952" w:type="dxa"/>
          </w:tcPr>
          <w:p w14:paraId="1F430333" w14:textId="77777777" w:rsidR="000B5C33" w:rsidRPr="00BD3B82" w:rsidRDefault="006B49DE" w:rsidP="00B2021D">
            <w:pPr>
              <w:pStyle w:val="Tabletext"/>
              <w:rPr>
                <w:rFonts w:ascii="Verdana" w:hAnsi="Verdana"/>
              </w:rPr>
            </w:pPr>
            <w:r w:rsidRPr="00BD3B82">
              <w:lastRenderedPageBreak/>
              <w:t>3</w:t>
            </w:r>
          </w:p>
        </w:tc>
        <w:tc>
          <w:tcPr>
            <w:tcW w:w="2551" w:type="dxa"/>
          </w:tcPr>
          <w:p w14:paraId="68DE7A64" w14:textId="77777777" w:rsidR="00556EDB" w:rsidRPr="00BD3B82" w:rsidRDefault="000B5C33" w:rsidP="00E4117C">
            <w:pPr>
              <w:pStyle w:val="Tabletext"/>
              <w:rPr>
                <w:b/>
              </w:rPr>
            </w:pPr>
            <w:r w:rsidRPr="00BD3B82">
              <w:rPr>
                <w:b/>
              </w:rPr>
              <w:t>A1: Professional practitioners’ performance material, influences, creative outcomes and purpose</w:t>
            </w:r>
          </w:p>
          <w:p w14:paraId="3A0A3761" w14:textId="77777777" w:rsidR="00556EDB" w:rsidRPr="00BD3B82" w:rsidRDefault="00556EDB" w:rsidP="006256A8">
            <w:pPr>
              <w:pStyle w:val="Tabletext"/>
            </w:pPr>
          </w:p>
          <w:p w14:paraId="34FB510A" w14:textId="77777777" w:rsidR="000B5C33" w:rsidRPr="00BD3B82" w:rsidRDefault="000B5C33" w:rsidP="008B47DE">
            <w:pPr>
              <w:pStyle w:val="Tabletext"/>
              <w:rPr>
                <w:rFonts w:ascii="Verdana" w:hAnsi="Verdana"/>
                <w:szCs w:val="20"/>
                <w:lang w:eastAsia="en-GB"/>
              </w:rPr>
            </w:pPr>
          </w:p>
        </w:tc>
        <w:tc>
          <w:tcPr>
            <w:tcW w:w="6278" w:type="dxa"/>
          </w:tcPr>
          <w:p w14:paraId="2860CD71" w14:textId="77777777" w:rsidR="00F15A28" w:rsidRPr="00805608" w:rsidRDefault="00714265" w:rsidP="006256A8">
            <w:pPr>
              <w:pStyle w:val="Tabletext"/>
              <w:keepNext/>
              <w:keepLines/>
              <w:outlineLvl w:val="1"/>
              <w:rPr>
                <w:szCs w:val="18"/>
              </w:rPr>
            </w:pPr>
            <w:r w:rsidRPr="00805608">
              <w:rPr>
                <w:b/>
              </w:rPr>
              <w:t xml:space="preserve">Introductory activity: </w:t>
            </w:r>
            <w:r w:rsidRPr="00805608">
              <w:rPr>
                <w:rFonts w:cs="Helvetica"/>
                <w:bCs/>
              </w:rPr>
              <w:t>Teacher-led presentation</w:t>
            </w:r>
            <w:r w:rsidRPr="00805608">
              <w:rPr>
                <w:rFonts w:cs="Helvetica"/>
                <w:b/>
                <w:bCs/>
              </w:rPr>
              <w:t xml:space="preserve"> </w:t>
            </w:r>
            <w:r w:rsidRPr="00805608">
              <w:t xml:space="preserve">differentiating between </w:t>
            </w:r>
            <w:r w:rsidR="0049689A" w:rsidRPr="00805608">
              <w:rPr>
                <w:szCs w:val="18"/>
              </w:rPr>
              <w:t>stage acting and screen acting</w:t>
            </w:r>
            <w:r w:rsidRPr="00805608">
              <w:rPr>
                <w:szCs w:val="18"/>
              </w:rPr>
              <w:t xml:space="preserve"> styles</w:t>
            </w:r>
            <w:r w:rsidR="00805608">
              <w:rPr>
                <w:szCs w:val="18"/>
              </w:rPr>
              <w:t>:</w:t>
            </w:r>
          </w:p>
          <w:p w14:paraId="24B6359B" w14:textId="77777777" w:rsidR="0049689A" w:rsidRPr="00805608" w:rsidRDefault="00805608" w:rsidP="0049689A">
            <w:pPr>
              <w:pStyle w:val="Tabletext"/>
              <w:keepNext/>
              <w:keepLines/>
              <w:numPr>
                <w:ilvl w:val="0"/>
                <w:numId w:val="19"/>
              </w:numPr>
              <w:outlineLvl w:val="1"/>
            </w:pPr>
            <w:r>
              <w:rPr>
                <w:szCs w:val="18"/>
              </w:rPr>
              <w:t>f</w:t>
            </w:r>
            <w:r w:rsidR="0049689A" w:rsidRPr="00805608">
              <w:rPr>
                <w:szCs w:val="18"/>
              </w:rPr>
              <w:t>acial expressions and body gestures</w:t>
            </w:r>
          </w:p>
          <w:p w14:paraId="7D332EB5" w14:textId="77777777" w:rsidR="0049689A" w:rsidRPr="00805608" w:rsidRDefault="00805608" w:rsidP="0049689A">
            <w:pPr>
              <w:pStyle w:val="Tabletext"/>
              <w:keepNext/>
              <w:keepLines/>
              <w:numPr>
                <w:ilvl w:val="0"/>
                <w:numId w:val="19"/>
              </w:numPr>
              <w:outlineLvl w:val="1"/>
            </w:pPr>
            <w:r>
              <w:rPr>
                <w:szCs w:val="18"/>
              </w:rPr>
              <w:t>v</w:t>
            </w:r>
            <w:r w:rsidR="0049689A" w:rsidRPr="00805608">
              <w:rPr>
                <w:szCs w:val="18"/>
              </w:rPr>
              <w:t>oice and volume</w:t>
            </w:r>
          </w:p>
          <w:p w14:paraId="2F93C6D2" w14:textId="77777777" w:rsidR="0049689A" w:rsidRPr="00805608" w:rsidRDefault="00805608" w:rsidP="0049689A">
            <w:pPr>
              <w:pStyle w:val="Tabletext"/>
              <w:keepNext/>
              <w:keepLines/>
              <w:numPr>
                <w:ilvl w:val="0"/>
                <w:numId w:val="19"/>
              </w:numPr>
              <w:outlineLvl w:val="1"/>
            </w:pPr>
            <w:r>
              <w:rPr>
                <w:szCs w:val="18"/>
              </w:rPr>
              <w:t>p</w:t>
            </w:r>
            <w:r w:rsidR="0049689A" w:rsidRPr="00805608">
              <w:rPr>
                <w:szCs w:val="18"/>
              </w:rPr>
              <w:t>reparation and performance</w:t>
            </w:r>
            <w:r>
              <w:rPr>
                <w:szCs w:val="18"/>
              </w:rPr>
              <w:t>.</w:t>
            </w:r>
          </w:p>
          <w:p w14:paraId="533F43E0" w14:textId="77777777" w:rsidR="004F53A3" w:rsidRPr="00805608" w:rsidRDefault="00714265" w:rsidP="006256A8">
            <w:pPr>
              <w:pStyle w:val="Tabletext"/>
              <w:rPr>
                <w:b/>
              </w:rPr>
            </w:pPr>
            <w:r w:rsidRPr="00805608">
              <w:rPr>
                <w:b/>
              </w:rPr>
              <w:t>Main session activities:</w:t>
            </w:r>
          </w:p>
          <w:p w14:paraId="3D1BBD32" w14:textId="77777777" w:rsidR="00F15A28" w:rsidRPr="00805608" w:rsidRDefault="00714265" w:rsidP="006256A8">
            <w:pPr>
              <w:pStyle w:val="Tabletextbullets"/>
              <w:rPr>
                <w:rFonts w:eastAsiaTheme="majorEastAsia"/>
                <w:b/>
                <w:bCs/>
                <w:i/>
                <w:iCs/>
              </w:rPr>
            </w:pPr>
            <w:r w:rsidRPr="00805608">
              <w:t>Class discussion:</w:t>
            </w:r>
            <w:r w:rsidRPr="00805608">
              <w:rPr>
                <w:rFonts w:cs="Helvetica"/>
              </w:rPr>
              <w:t xml:space="preserve"> </w:t>
            </w:r>
            <w:r w:rsidR="00FF354D" w:rsidRPr="00805608">
              <w:rPr>
                <w:rFonts w:cs="Helvetica"/>
              </w:rPr>
              <w:t>Introduce students to acting techniques required for the stage and techniques for the screen. Differentiate between the skills and techniques focusing on similarities.</w:t>
            </w:r>
          </w:p>
          <w:p w14:paraId="6C35F251" w14:textId="77777777" w:rsidR="00F15A28" w:rsidRPr="00805608" w:rsidRDefault="00FF354D" w:rsidP="006256A8">
            <w:pPr>
              <w:pStyle w:val="Tabletextbullets"/>
              <w:rPr>
                <w:rFonts w:eastAsiaTheme="majorEastAsia"/>
                <w:b/>
                <w:bCs/>
                <w:i/>
                <w:iCs/>
              </w:rPr>
            </w:pPr>
            <w:r w:rsidRPr="00805608">
              <w:t>Paired</w:t>
            </w:r>
            <w:r w:rsidR="00714265" w:rsidRPr="00805608">
              <w:t xml:space="preserve"> activity: </w:t>
            </w:r>
            <w:r w:rsidR="0087159B" w:rsidRPr="00805608">
              <w:t xml:space="preserve">Facial expressions and body gestures: Choose a short scene or monologue from any acting genre. </w:t>
            </w:r>
            <w:r w:rsidR="00805608">
              <w:t>Students p</w:t>
            </w:r>
            <w:r w:rsidR="0087159B" w:rsidRPr="00805608">
              <w:t xml:space="preserve">erform it twice – once for the ‘stage’ and once for the ‘screen’. For the stage performance </w:t>
            </w:r>
            <w:r w:rsidR="00805608">
              <w:t xml:space="preserve">students </w:t>
            </w:r>
            <w:r w:rsidR="0087159B" w:rsidRPr="00805608">
              <w:t>exaggerate gestures and expressions</w:t>
            </w:r>
            <w:r w:rsidR="00331DF9" w:rsidRPr="00805608">
              <w:t>,</w:t>
            </w:r>
            <w:r w:rsidR="0087159B" w:rsidRPr="00805608">
              <w:t xml:space="preserve"> and for the screen performance </w:t>
            </w:r>
            <w:r w:rsidR="00805608">
              <w:t xml:space="preserve">students </w:t>
            </w:r>
            <w:r w:rsidR="0087159B" w:rsidRPr="00805608">
              <w:t xml:space="preserve">use small controlled expressions. Use a video camera or phone video to record the two performances making sure to zoom in on the actors for screen performances and film further away for </w:t>
            </w:r>
            <w:r w:rsidR="0087159B" w:rsidRPr="00805608">
              <w:lastRenderedPageBreak/>
              <w:t>the stage. Compare performances evaluating how facial expressions change. Find the balance.</w:t>
            </w:r>
          </w:p>
          <w:p w14:paraId="6C9DEE61" w14:textId="77777777" w:rsidR="00F15A28" w:rsidRPr="00805608" w:rsidRDefault="00714265">
            <w:pPr>
              <w:pStyle w:val="Tabletext"/>
              <w:keepNext/>
              <w:keepLines/>
              <w:outlineLvl w:val="1"/>
            </w:pPr>
            <w:r w:rsidRPr="00805608">
              <w:rPr>
                <w:b/>
              </w:rPr>
              <w:t>Plenary activity (possibly as homework):</w:t>
            </w:r>
            <w:r w:rsidRPr="00805608">
              <w:t xml:space="preserve"> Students to continue the task as independent learning, paying particular attention to the resources required, and bring research to the next lesson for the logbook.</w:t>
            </w:r>
          </w:p>
        </w:tc>
        <w:tc>
          <w:tcPr>
            <w:tcW w:w="4707" w:type="dxa"/>
          </w:tcPr>
          <w:p w14:paraId="01CF013E" w14:textId="15C5CA5B" w:rsidR="004F53A3" w:rsidRPr="00BD3B82" w:rsidRDefault="00D40E02" w:rsidP="004F53A3">
            <w:pPr>
              <w:pStyle w:val="Tabletext"/>
            </w:pPr>
            <w:r>
              <w:lastRenderedPageBreak/>
              <w:t>C1</w:t>
            </w:r>
            <w:r w:rsidR="00122612" w:rsidRPr="00BD3B82">
              <w:t xml:space="preserve"> PowerPoint</w:t>
            </w:r>
            <w:r w:rsidR="00FF442F" w:rsidRPr="00BD3B82">
              <w:rPr>
                <w:rFonts w:cs="Arial"/>
                <w:lang w:eastAsia="en-GB"/>
              </w:rPr>
              <w:t>®</w:t>
            </w:r>
            <w:r w:rsidR="00122612" w:rsidRPr="00BD3B82">
              <w:t xml:space="preserve"> </w:t>
            </w:r>
            <w:r w:rsidR="002C3587" w:rsidRPr="00BD3B82">
              <w:t>3</w:t>
            </w:r>
            <w:r w:rsidR="00C97262" w:rsidRPr="00BD3B82">
              <w:t xml:space="preserve">: </w:t>
            </w:r>
            <w:r w:rsidR="00BF5C40" w:rsidRPr="00BD3B82">
              <w:t>Acting for the screen, acting for the stage</w:t>
            </w:r>
          </w:p>
          <w:p w14:paraId="7D6F60B1" w14:textId="77777777" w:rsidR="003C440A" w:rsidRPr="00BD3B82" w:rsidRDefault="003C440A" w:rsidP="003C440A">
            <w:pPr>
              <w:pStyle w:val="Tabletext"/>
            </w:pPr>
            <w:r w:rsidRPr="00BD3B82">
              <w:t>Presentation facilities</w:t>
            </w:r>
          </w:p>
          <w:p w14:paraId="34DD56D9" w14:textId="77777777" w:rsidR="00B573C3" w:rsidRPr="00BD3B82" w:rsidRDefault="003C440A" w:rsidP="003C440A">
            <w:pPr>
              <w:pStyle w:val="Tabletext"/>
            </w:pPr>
            <w:r w:rsidRPr="00BD3B82">
              <w:t>Large sheets of paper and coloured pens</w:t>
            </w:r>
          </w:p>
          <w:p w14:paraId="2A5986A5" w14:textId="77777777" w:rsidR="00B573C3" w:rsidRPr="00BD3B82" w:rsidRDefault="003C440A" w:rsidP="003C440A">
            <w:pPr>
              <w:pStyle w:val="Tabletext"/>
            </w:pPr>
            <w:r w:rsidRPr="00BD3B82">
              <w:t>Whiteboard</w:t>
            </w:r>
          </w:p>
          <w:p w14:paraId="478F2A2E" w14:textId="77777777" w:rsidR="000B5C33" w:rsidRPr="00BD3B82" w:rsidRDefault="003C440A">
            <w:pPr>
              <w:pStyle w:val="Tabletext"/>
            </w:pPr>
            <w:r w:rsidRPr="00BD3B82">
              <w:t>A selection of suitable performance examples for discussion</w:t>
            </w:r>
          </w:p>
          <w:p w14:paraId="5A51F011" w14:textId="77777777" w:rsidR="00FF354D" w:rsidRPr="00BD3B82" w:rsidRDefault="00FF354D">
            <w:pPr>
              <w:pStyle w:val="Tabletext"/>
            </w:pPr>
            <w:r w:rsidRPr="00BD3B82">
              <w:t>Theatrefolk blog – stage and screen acting techniques:</w:t>
            </w:r>
          </w:p>
          <w:p w14:paraId="14738F59" w14:textId="77777777" w:rsidR="00FF354D" w:rsidRPr="00BD3B82" w:rsidRDefault="003910B9">
            <w:pPr>
              <w:pStyle w:val="Tabletext"/>
            </w:pPr>
            <w:hyperlink r:id="rId8" w:history="1">
              <w:r w:rsidR="00206343" w:rsidRPr="00BD3B82">
                <w:rPr>
                  <w:rStyle w:val="Hyperlink"/>
                </w:rPr>
                <w:t>https://www.theatrefolk.com/blog/stage-vs-screen-a-comparison-of-acting-techniques/</w:t>
              </w:r>
            </w:hyperlink>
          </w:p>
          <w:p w14:paraId="304F14A3" w14:textId="77777777" w:rsidR="00206343" w:rsidRPr="00BD3B82" w:rsidRDefault="00331DF9">
            <w:pPr>
              <w:pStyle w:val="Tabletext"/>
            </w:pPr>
            <w:r w:rsidRPr="00BD3B82">
              <w:t>or search ‘stage vs screen comparison of acting techniques’</w:t>
            </w:r>
          </w:p>
          <w:p w14:paraId="64D779BE" w14:textId="77777777" w:rsidR="00331DF9" w:rsidRPr="00BD3B82" w:rsidRDefault="00331DF9">
            <w:pPr>
              <w:pStyle w:val="Tabletext"/>
            </w:pPr>
          </w:p>
          <w:p w14:paraId="396667A2" w14:textId="77777777" w:rsidR="00206343" w:rsidRPr="00BD3B82" w:rsidRDefault="003910B9">
            <w:pPr>
              <w:pStyle w:val="Tabletext"/>
            </w:pPr>
            <w:hyperlink r:id="rId9" w:history="1">
              <w:r w:rsidR="00206343" w:rsidRPr="00BD3B82">
                <w:rPr>
                  <w:rStyle w:val="Hyperlink"/>
                </w:rPr>
                <w:t>https://www.nyfa.edu/student-resources/stage-vs-screen-whats-the-big-difference/</w:t>
              </w:r>
            </w:hyperlink>
          </w:p>
          <w:p w14:paraId="28A28420" w14:textId="77777777" w:rsidR="00AE2410" w:rsidRPr="00BD3B82" w:rsidRDefault="00331DF9">
            <w:pPr>
              <w:pStyle w:val="Tabletext"/>
            </w:pPr>
            <w:r w:rsidRPr="00BD3B82">
              <w:t>or search ‘stage vs screen what’s the big difference’</w:t>
            </w:r>
          </w:p>
          <w:p w14:paraId="7DB38408" w14:textId="77777777" w:rsidR="00331DF9" w:rsidRPr="00BD3B82" w:rsidRDefault="00331DF9">
            <w:pPr>
              <w:pStyle w:val="Tabletext"/>
            </w:pPr>
          </w:p>
          <w:p w14:paraId="6ADD20E3" w14:textId="77777777" w:rsidR="00AE2410" w:rsidRPr="00BD3B82" w:rsidRDefault="003910B9">
            <w:pPr>
              <w:pStyle w:val="Tabletext"/>
            </w:pPr>
            <w:hyperlink r:id="rId10" w:history="1">
              <w:r w:rsidR="00331DF9" w:rsidRPr="00BD3B82">
                <w:rPr>
                  <w:rStyle w:val="Hyperlink"/>
                </w:rPr>
                <w:t>https://www.octaneseating.com/theater-acting-vs-film-acting</w:t>
              </w:r>
            </w:hyperlink>
          </w:p>
          <w:p w14:paraId="40439994" w14:textId="77777777" w:rsidR="00331DF9" w:rsidRPr="00BD3B82" w:rsidRDefault="00331DF9">
            <w:pPr>
              <w:pStyle w:val="Tabletext"/>
            </w:pPr>
            <w:r w:rsidRPr="00BD3B82">
              <w:t>or search ‘theatre acting vs film acting’</w:t>
            </w:r>
          </w:p>
          <w:p w14:paraId="7C679901" w14:textId="77777777" w:rsidR="00206343" w:rsidRPr="00BD3B82" w:rsidRDefault="00206343">
            <w:pPr>
              <w:pStyle w:val="Tabletext"/>
            </w:pPr>
          </w:p>
          <w:p w14:paraId="2D65BE31" w14:textId="1532AE31" w:rsidR="00206343" w:rsidRPr="00BD3B82" w:rsidRDefault="00714265" w:rsidP="00206343">
            <w:pPr>
              <w:keepNext/>
              <w:keepLines/>
              <w:spacing w:before="200"/>
              <w:outlineLvl w:val="4"/>
              <w:rPr>
                <w:rFonts w:ascii="Arial" w:hAnsi="Arial"/>
                <w:sz w:val="20"/>
                <w:szCs w:val="20"/>
              </w:rPr>
            </w:pPr>
            <w:r w:rsidRPr="00BD3B82">
              <w:rPr>
                <w:rFonts w:ascii="Arial" w:hAnsi="Arial"/>
                <w:sz w:val="20"/>
              </w:rPr>
              <w:t xml:space="preserve">Britten, B. </w:t>
            </w:r>
            <w:r w:rsidRPr="00805608">
              <w:rPr>
                <w:rFonts w:ascii="Arial" w:hAnsi="Arial"/>
                <w:i/>
                <w:sz w:val="20"/>
              </w:rPr>
              <w:t>From Stage to Screen: A Theatre Actor’s Guide to Working on Camera</w:t>
            </w:r>
            <w:r w:rsidRPr="00BD3B82">
              <w:rPr>
                <w:rFonts w:ascii="Arial" w:hAnsi="Arial"/>
                <w:sz w:val="20"/>
              </w:rPr>
              <w:t>. Bloomsbury</w:t>
            </w:r>
            <w:r w:rsidR="003A6563" w:rsidRPr="00BD3B82">
              <w:rPr>
                <w:rFonts w:ascii="Arial" w:hAnsi="Arial"/>
                <w:sz w:val="20"/>
              </w:rPr>
              <w:t>,</w:t>
            </w:r>
            <w:r w:rsidRPr="00BD3B82">
              <w:rPr>
                <w:rFonts w:ascii="Arial" w:hAnsi="Arial"/>
                <w:sz w:val="20"/>
              </w:rPr>
              <w:t xml:space="preserve"> 2014. ISBN. </w:t>
            </w:r>
            <w:r w:rsidR="009801BC">
              <w:rPr>
                <w:rFonts w:ascii="Arial" w:hAnsi="Arial"/>
                <w:color w:val="333333"/>
                <w:sz w:val="20"/>
                <w:szCs w:val="21"/>
                <w:shd w:val="clear" w:color="auto" w:fill="FFFFFF"/>
              </w:rPr>
              <w:t>978140818546</w:t>
            </w:r>
            <w:r w:rsidR="009801BC" w:rsidRPr="009801BC">
              <w:rPr>
                <w:rFonts w:ascii="Arial" w:hAnsi="Arial"/>
                <w:color w:val="333333"/>
                <w:sz w:val="20"/>
                <w:szCs w:val="21"/>
                <w:shd w:val="clear" w:color="auto" w:fill="FFFFFF"/>
              </w:rPr>
              <w:t>9</w:t>
            </w:r>
            <w:r w:rsidR="00206343" w:rsidRPr="00BD3B82">
              <w:rPr>
                <w:rFonts w:ascii="Arial" w:hAnsi="Arial"/>
                <w:color w:val="333333"/>
                <w:sz w:val="20"/>
                <w:szCs w:val="21"/>
                <w:shd w:val="clear" w:color="auto" w:fill="FFFFFF"/>
              </w:rPr>
              <w:t>. A useful resource where screen acting requires more rigorous truthful performances than the stage, plus technical expertise and guidance.</w:t>
            </w:r>
          </w:p>
          <w:p w14:paraId="333E16F9" w14:textId="77777777" w:rsidR="00206343" w:rsidRPr="00BD3B82" w:rsidRDefault="00206343">
            <w:pPr>
              <w:pStyle w:val="Tabletext"/>
            </w:pPr>
          </w:p>
        </w:tc>
      </w:tr>
      <w:tr w:rsidR="00774AB6" w:rsidRPr="00BD3B82" w14:paraId="7752382A" w14:textId="77777777" w:rsidTr="007F02AB">
        <w:tc>
          <w:tcPr>
            <w:tcW w:w="952" w:type="dxa"/>
          </w:tcPr>
          <w:p w14:paraId="6831F84F" w14:textId="77777777" w:rsidR="00774AB6" w:rsidRPr="00BD3B82" w:rsidRDefault="003C440A" w:rsidP="00B2021D">
            <w:pPr>
              <w:pStyle w:val="Tabletext"/>
              <w:rPr>
                <w:rFonts w:ascii="Verdana" w:hAnsi="Verdana"/>
              </w:rPr>
            </w:pPr>
            <w:r w:rsidRPr="00BD3B82">
              <w:lastRenderedPageBreak/>
              <w:t>4</w:t>
            </w:r>
          </w:p>
        </w:tc>
        <w:tc>
          <w:tcPr>
            <w:tcW w:w="2551" w:type="dxa"/>
          </w:tcPr>
          <w:p w14:paraId="600FD978" w14:textId="77777777" w:rsidR="00774AB6" w:rsidRPr="00BD3B82" w:rsidRDefault="00774AB6" w:rsidP="00E4117C">
            <w:pPr>
              <w:pStyle w:val="Tabletext"/>
              <w:rPr>
                <w:b/>
              </w:rPr>
            </w:pPr>
            <w:r w:rsidRPr="00BD3B82">
              <w:rPr>
                <w:b/>
              </w:rPr>
              <w:t>A1: Professional practitioners’ performance material, influences, creative outcomes and purpose</w:t>
            </w:r>
          </w:p>
          <w:p w14:paraId="5B16CA93" w14:textId="77777777" w:rsidR="00774AB6" w:rsidRPr="00BD3B82" w:rsidRDefault="00774AB6" w:rsidP="006256A8">
            <w:pPr>
              <w:pStyle w:val="Tabletext"/>
            </w:pPr>
          </w:p>
          <w:p w14:paraId="14665E85" w14:textId="77777777" w:rsidR="00774AB6" w:rsidRPr="00BD3B82" w:rsidRDefault="006D7767" w:rsidP="006256A8">
            <w:pPr>
              <w:pStyle w:val="Tabletext"/>
              <w:rPr>
                <w:szCs w:val="18"/>
                <w:lang w:eastAsia="en-GB"/>
              </w:rPr>
            </w:pPr>
            <w:r w:rsidRPr="00BD3B82">
              <w:rPr>
                <w:szCs w:val="18"/>
                <w:lang w:eastAsia="en-GB"/>
              </w:rPr>
              <w:t>Study m</w:t>
            </w:r>
            <w:r w:rsidR="00774AB6" w:rsidRPr="00BD3B82">
              <w:rPr>
                <w:szCs w:val="18"/>
                <w:lang w:eastAsia="en-GB"/>
              </w:rPr>
              <w:t xml:space="preserve">usical theatre styles such as: book musicals, chamber musicals, concept musicals, comic musicals, jukebox musicals, musical revues, </w:t>
            </w:r>
            <w:r w:rsidR="00B04792" w:rsidRPr="00BD3B82">
              <w:rPr>
                <w:szCs w:val="18"/>
                <w:lang w:eastAsia="en-GB"/>
              </w:rPr>
              <w:t>operetta</w:t>
            </w:r>
            <w:r w:rsidR="00774AB6" w:rsidRPr="00BD3B82">
              <w:rPr>
                <w:szCs w:val="18"/>
                <w:lang w:eastAsia="en-GB"/>
              </w:rPr>
              <w:t xml:space="preserve"> and rock musicals.</w:t>
            </w:r>
          </w:p>
          <w:p w14:paraId="3644C41F" w14:textId="77777777" w:rsidR="00774AB6" w:rsidRPr="00BD3B82" w:rsidRDefault="00774AB6" w:rsidP="00556EDB">
            <w:pPr>
              <w:widowControl w:val="0"/>
              <w:autoSpaceDE w:val="0"/>
              <w:autoSpaceDN w:val="0"/>
              <w:adjustRightInd w:val="0"/>
              <w:rPr>
                <w:rFonts w:ascii="Verdana" w:hAnsi="Verdana"/>
                <w:sz w:val="20"/>
              </w:rPr>
            </w:pPr>
          </w:p>
        </w:tc>
        <w:tc>
          <w:tcPr>
            <w:tcW w:w="6278" w:type="dxa"/>
          </w:tcPr>
          <w:p w14:paraId="0724AEC2" w14:textId="77777777" w:rsidR="00F15A28" w:rsidRPr="00805608" w:rsidRDefault="00B952A4" w:rsidP="006256A8">
            <w:pPr>
              <w:pStyle w:val="Tabletext"/>
              <w:keepNext/>
              <w:keepLines/>
              <w:outlineLvl w:val="1"/>
            </w:pPr>
            <w:r w:rsidRPr="00BD3B82">
              <w:rPr>
                <w:b/>
              </w:rPr>
              <w:t>Introductory activity</w:t>
            </w:r>
            <w:r w:rsidR="00714265" w:rsidRPr="00805608">
              <w:rPr>
                <w:b/>
              </w:rPr>
              <w:t xml:space="preserve">: </w:t>
            </w:r>
            <w:r w:rsidR="00714265" w:rsidRPr="00805608">
              <w:t xml:space="preserve">Teacher-led presentation differentiating between </w:t>
            </w:r>
            <w:r w:rsidR="0062120D" w:rsidRPr="00805608">
              <w:rPr>
                <w:szCs w:val="18"/>
              </w:rPr>
              <w:t>classical</w:t>
            </w:r>
            <w:r w:rsidR="00BF5C40" w:rsidRPr="00805608">
              <w:rPr>
                <w:szCs w:val="18"/>
              </w:rPr>
              <w:t xml:space="preserve"> acting and method acting techniques</w:t>
            </w:r>
            <w:r w:rsidR="00714265" w:rsidRPr="00805608">
              <w:rPr>
                <w:szCs w:val="18"/>
              </w:rPr>
              <w:t>.</w:t>
            </w:r>
            <w:r w:rsidR="00714265" w:rsidRPr="00805608">
              <w:rPr>
                <w:szCs w:val="18"/>
              </w:rPr>
              <w:br/>
            </w:r>
          </w:p>
          <w:p w14:paraId="2551059F" w14:textId="77777777" w:rsidR="004F53A3" w:rsidRPr="00805608" w:rsidRDefault="00714265" w:rsidP="006256A8">
            <w:pPr>
              <w:pStyle w:val="Tabletext"/>
              <w:keepNext/>
              <w:keepLines/>
              <w:outlineLvl w:val="1"/>
              <w:rPr>
                <w:b/>
              </w:rPr>
            </w:pPr>
            <w:r w:rsidRPr="00805608">
              <w:rPr>
                <w:b/>
              </w:rPr>
              <w:t>Main session activities:</w:t>
            </w:r>
          </w:p>
          <w:p w14:paraId="305160A1" w14:textId="77777777" w:rsidR="00F15A28" w:rsidRPr="00805608" w:rsidRDefault="00714265" w:rsidP="00D91320">
            <w:pPr>
              <w:pStyle w:val="Tabletextbullets"/>
              <w:rPr>
                <w:rFonts w:eastAsiaTheme="majorEastAsia"/>
                <w:b/>
                <w:bCs/>
                <w:i/>
                <w:iCs/>
              </w:rPr>
            </w:pPr>
            <w:r w:rsidRPr="00805608">
              <w:t xml:space="preserve">Class discussion: </w:t>
            </w:r>
            <w:r w:rsidR="0062120D" w:rsidRPr="00805608">
              <w:t xml:space="preserve">explore the history of classical style in British theatre focusing on action skills, exactness and </w:t>
            </w:r>
            <w:r w:rsidR="00EF6086" w:rsidRPr="00805608">
              <w:t>interpretation</w:t>
            </w:r>
            <w:r w:rsidR="0062120D" w:rsidRPr="00805608">
              <w:t xml:space="preserve"> rather than emotional skills. </w:t>
            </w:r>
            <w:r w:rsidRPr="00805608">
              <w:t>E</w:t>
            </w:r>
            <w:r w:rsidRPr="00805608">
              <w:rPr>
                <w:rFonts w:cs="Helvetica"/>
              </w:rPr>
              <w:t xml:space="preserve">ncourage students to consider </w:t>
            </w:r>
            <w:r w:rsidR="00807FD1" w:rsidRPr="00805608">
              <w:t>movement</w:t>
            </w:r>
            <w:r w:rsidRPr="00805608">
              <w:t xml:space="preserve"> </w:t>
            </w:r>
            <w:r w:rsidR="00EF6086" w:rsidRPr="00805608">
              <w:t xml:space="preserve">and character </w:t>
            </w:r>
            <w:r w:rsidRPr="00805608">
              <w:t xml:space="preserve">performance requirements, demonstrating an understanding of how </w:t>
            </w:r>
            <w:r w:rsidR="00807FD1" w:rsidRPr="00805608">
              <w:t>character</w:t>
            </w:r>
            <w:r w:rsidRPr="00805608">
              <w:t xml:space="preserve"> </w:t>
            </w:r>
            <w:r w:rsidR="00807FD1" w:rsidRPr="00805608">
              <w:t>is</w:t>
            </w:r>
            <w:r w:rsidRPr="00805608">
              <w:t xml:space="preserve"> managed and performed.</w:t>
            </w:r>
          </w:p>
          <w:p w14:paraId="3CF4DF59" w14:textId="38AAB4A8" w:rsidR="00D91320" w:rsidRPr="00805608" w:rsidRDefault="00467428" w:rsidP="00D91320">
            <w:pPr>
              <w:pStyle w:val="Tabletextbullets"/>
            </w:pPr>
            <w:r w:rsidRPr="00805608">
              <w:rPr>
                <w:bCs/>
              </w:rPr>
              <w:t>Paired</w:t>
            </w:r>
            <w:r w:rsidR="00714265" w:rsidRPr="00805608">
              <w:rPr>
                <w:bCs/>
              </w:rPr>
              <w:t xml:space="preserve"> activity:</w:t>
            </w:r>
            <w:r w:rsidR="00714265" w:rsidRPr="00805608">
              <w:t xml:space="preserve"> Using </w:t>
            </w:r>
            <w:r w:rsidRPr="00805608">
              <w:t>online resources</w:t>
            </w:r>
            <w:r w:rsidR="003A6563" w:rsidRPr="00805608">
              <w:t>,</w:t>
            </w:r>
            <w:r w:rsidRPr="00805608">
              <w:t xml:space="preserve"> </w:t>
            </w:r>
            <w:r w:rsidR="00805608">
              <w:t xml:space="preserve">students </w:t>
            </w:r>
            <w:r w:rsidRPr="00805608">
              <w:t xml:space="preserve">watch prepared clips </w:t>
            </w:r>
            <w:r w:rsidR="00DA334E" w:rsidRPr="00805608">
              <w:t xml:space="preserve">and determine </w:t>
            </w:r>
            <w:r w:rsidRPr="00805608">
              <w:t xml:space="preserve">whether they are classical acting or </w:t>
            </w:r>
            <w:r w:rsidR="003A6563" w:rsidRPr="00805608">
              <w:t xml:space="preserve">the </w:t>
            </w:r>
            <w:r w:rsidRPr="00805608">
              <w:t xml:space="preserve">method acting </w:t>
            </w:r>
            <w:r w:rsidR="00DA334E" w:rsidRPr="00805608">
              <w:t>technique</w:t>
            </w:r>
            <w:r w:rsidR="00714265" w:rsidRPr="00805608">
              <w:t>.</w:t>
            </w:r>
          </w:p>
          <w:p w14:paraId="19293186" w14:textId="77777777" w:rsidR="00F15A28" w:rsidRPr="00805608" w:rsidRDefault="00714265" w:rsidP="006256A8">
            <w:pPr>
              <w:pStyle w:val="Tabletext"/>
            </w:pPr>
            <w:r w:rsidRPr="00805608">
              <w:rPr>
                <w:b/>
                <w:bCs/>
              </w:rPr>
              <w:t>Plenary activity (possibly as homework):</w:t>
            </w:r>
            <w:r w:rsidRPr="00805608">
              <w:rPr>
                <w:b/>
              </w:rPr>
              <w:t xml:space="preserve"> </w:t>
            </w:r>
            <w:r w:rsidRPr="00805608">
              <w:t xml:space="preserve">Students to add material to the logbook making notes on </w:t>
            </w:r>
            <w:r w:rsidR="00D01937" w:rsidRPr="00805608">
              <w:t>acting techniques</w:t>
            </w:r>
            <w:r w:rsidRPr="00805608">
              <w:t>. Include homework research from Lesson 3, if set.</w:t>
            </w:r>
          </w:p>
          <w:p w14:paraId="5C5DB380" w14:textId="77777777" w:rsidR="00F15A28" w:rsidRPr="00805608" w:rsidRDefault="00F15A28" w:rsidP="006256A8">
            <w:pPr>
              <w:pStyle w:val="Tablebullets"/>
              <w:numPr>
                <w:ilvl w:val="0"/>
                <w:numId w:val="0"/>
              </w:numPr>
              <w:rPr>
                <w:rFonts w:cs="Helvetica"/>
                <w:b/>
                <w:bCs/>
                <w:color w:val="auto"/>
              </w:rPr>
            </w:pPr>
          </w:p>
        </w:tc>
        <w:tc>
          <w:tcPr>
            <w:tcW w:w="4707" w:type="dxa"/>
          </w:tcPr>
          <w:p w14:paraId="11BC1CD4" w14:textId="77777777" w:rsidR="00807FD1" w:rsidRPr="00BD3B82" w:rsidRDefault="00122612" w:rsidP="004F53A3">
            <w:pPr>
              <w:pStyle w:val="Tabletext"/>
            </w:pPr>
            <w:r w:rsidRPr="00BD3B82">
              <w:t>C</w:t>
            </w:r>
            <w:r w:rsidR="00C410F9" w:rsidRPr="00BD3B82">
              <w:t>1</w:t>
            </w:r>
            <w:r w:rsidRPr="00BD3B82">
              <w:t xml:space="preserve"> PowerPoint</w:t>
            </w:r>
            <w:r w:rsidR="00FF442F" w:rsidRPr="00BD3B82">
              <w:rPr>
                <w:rFonts w:cs="Arial"/>
                <w:lang w:eastAsia="en-GB"/>
              </w:rPr>
              <w:t>®</w:t>
            </w:r>
            <w:r w:rsidRPr="00BD3B82">
              <w:t xml:space="preserve"> </w:t>
            </w:r>
            <w:r w:rsidR="009877F2" w:rsidRPr="00BD3B82">
              <w:t>4</w:t>
            </w:r>
            <w:r w:rsidR="00C97262" w:rsidRPr="00BD3B82">
              <w:t xml:space="preserve">: </w:t>
            </w:r>
            <w:r w:rsidR="0062120D" w:rsidRPr="00BD3B82">
              <w:t>Classical</w:t>
            </w:r>
            <w:r w:rsidR="00BF5C40" w:rsidRPr="00BD3B82">
              <w:t xml:space="preserve"> and method acting</w:t>
            </w:r>
            <w:r w:rsidR="003A6C20">
              <w:t xml:space="preserve"> styles</w:t>
            </w:r>
          </w:p>
          <w:p w14:paraId="78AAB6FF" w14:textId="77777777" w:rsidR="00EF6086" w:rsidRPr="00BD3B82" w:rsidRDefault="00EF6086" w:rsidP="004F53A3">
            <w:pPr>
              <w:pStyle w:val="Tabletext"/>
            </w:pPr>
          </w:p>
          <w:p w14:paraId="483B4780" w14:textId="77777777" w:rsidR="00EF6086" w:rsidRPr="00BD3B82" w:rsidRDefault="00EF6086" w:rsidP="004F53A3">
            <w:pPr>
              <w:pStyle w:val="Tabletext"/>
            </w:pPr>
            <w:r w:rsidRPr="00BD3B82">
              <w:t>Difference:</w:t>
            </w:r>
          </w:p>
          <w:p w14:paraId="2532E4E0" w14:textId="77777777" w:rsidR="00EF6086" w:rsidRPr="00BD3B82" w:rsidRDefault="003910B9" w:rsidP="004F53A3">
            <w:pPr>
              <w:pStyle w:val="Tabletext"/>
            </w:pPr>
            <w:hyperlink r:id="rId11" w:history="1">
              <w:r w:rsidR="00C410F9" w:rsidRPr="00BD3B82">
                <w:rPr>
                  <w:rStyle w:val="Hyperlink"/>
                </w:rPr>
                <w:t>http://lionhearttheatre.org/the-difference-between-method-acting-and-classical-acting/</w:t>
              </w:r>
            </w:hyperlink>
          </w:p>
          <w:p w14:paraId="2C832404" w14:textId="77777777" w:rsidR="00C410F9" w:rsidRPr="00BD3B82" w:rsidRDefault="00C410F9" w:rsidP="004F53A3">
            <w:pPr>
              <w:pStyle w:val="Tabletext"/>
            </w:pPr>
            <w:r w:rsidRPr="00BD3B82">
              <w:t>or search ‘difference between method acting classical’</w:t>
            </w:r>
          </w:p>
          <w:p w14:paraId="3E098199" w14:textId="77777777" w:rsidR="00C410F9" w:rsidRPr="00BD3B82" w:rsidRDefault="00C410F9" w:rsidP="004F53A3">
            <w:pPr>
              <w:pStyle w:val="Tabletext"/>
            </w:pPr>
          </w:p>
          <w:p w14:paraId="0DBDA3C0" w14:textId="77777777" w:rsidR="00807FD1" w:rsidRPr="00BD3B82" w:rsidRDefault="00EF6086" w:rsidP="004F53A3">
            <w:pPr>
              <w:pStyle w:val="Tabletext"/>
            </w:pPr>
            <w:r w:rsidRPr="00BD3B82">
              <w:t>Movement and character:</w:t>
            </w:r>
          </w:p>
          <w:p w14:paraId="3F3FB612" w14:textId="77777777" w:rsidR="004F53A3" w:rsidRPr="00BD3B82" w:rsidRDefault="003910B9" w:rsidP="004F53A3">
            <w:pPr>
              <w:pStyle w:val="Tabletext"/>
            </w:pPr>
            <w:hyperlink r:id="rId12" w:history="1">
              <w:r w:rsidR="00EF6086" w:rsidRPr="00BD3B82">
                <w:rPr>
                  <w:rStyle w:val="Hyperlink"/>
                </w:rPr>
                <w:t>https://www.youtube.com/watch?v=1RRc4tq2kpE</w:t>
              </w:r>
            </w:hyperlink>
          </w:p>
          <w:p w14:paraId="0A38A8A9" w14:textId="77777777" w:rsidR="00C410F9" w:rsidRPr="00BD3B82" w:rsidRDefault="001C25FE" w:rsidP="004F53A3">
            <w:pPr>
              <w:pStyle w:val="Tabletext"/>
            </w:pPr>
            <w:r w:rsidRPr="00BD3B82">
              <w:t>or search ‘movement direction creating character’</w:t>
            </w:r>
          </w:p>
          <w:p w14:paraId="3AAAFFE3" w14:textId="77777777" w:rsidR="001C25FE" w:rsidRPr="00BD3B82" w:rsidRDefault="001C25FE" w:rsidP="004F53A3">
            <w:pPr>
              <w:pStyle w:val="Tabletext"/>
            </w:pPr>
          </w:p>
          <w:p w14:paraId="4D276C8C" w14:textId="77777777" w:rsidR="003C440A" w:rsidRPr="00BD3B82" w:rsidRDefault="003C440A" w:rsidP="003C440A">
            <w:pPr>
              <w:pStyle w:val="Tabletext"/>
            </w:pPr>
            <w:r w:rsidRPr="00BD3B82">
              <w:t>Presentation facilities</w:t>
            </w:r>
          </w:p>
          <w:p w14:paraId="7C7C22D4" w14:textId="77777777" w:rsidR="00B573C3" w:rsidRPr="00BD3B82" w:rsidRDefault="003C440A" w:rsidP="003C440A">
            <w:pPr>
              <w:pStyle w:val="Tabletext"/>
            </w:pPr>
            <w:r w:rsidRPr="00BD3B82">
              <w:t>Large sheets of paper and coloured pens</w:t>
            </w:r>
          </w:p>
          <w:p w14:paraId="41511567" w14:textId="77777777" w:rsidR="00B573C3" w:rsidRPr="00BD3B82" w:rsidRDefault="003C440A" w:rsidP="003C440A">
            <w:pPr>
              <w:pStyle w:val="Tabletext"/>
            </w:pPr>
            <w:r w:rsidRPr="00BD3B82">
              <w:t>Whiteboard</w:t>
            </w:r>
          </w:p>
          <w:p w14:paraId="5EAEE9F5" w14:textId="77777777" w:rsidR="00774AB6" w:rsidRPr="00BD3B82" w:rsidRDefault="003C440A">
            <w:pPr>
              <w:pStyle w:val="Tabletext"/>
            </w:pPr>
            <w:r w:rsidRPr="00BD3B82">
              <w:t>A selection of suitable performance examples for discussion</w:t>
            </w:r>
          </w:p>
        </w:tc>
      </w:tr>
      <w:tr w:rsidR="00B02C17" w:rsidRPr="00BD3B82" w14:paraId="3464148D" w14:textId="77777777" w:rsidTr="007F02AB">
        <w:tc>
          <w:tcPr>
            <w:tcW w:w="952" w:type="dxa"/>
          </w:tcPr>
          <w:p w14:paraId="28418D22" w14:textId="77777777" w:rsidR="00B02C17" w:rsidRPr="00BD3B82" w:rsidRDefault="003C440A" w:rsidP="00B2021D">
            <w:pPr>
              <w:pStyle w:val="Tabletext"/>
              <w:rPr>
                <w:rFonts w:ascii="Verdana" w:hAnsi="Verdana"/>
              </w:rPr>
            </w:pPr>
            <w:r w:rsidRPr="00BD3B82">
              <w:lastRenderedPageBreak/>
              <w:t>5</w:t>
            </w:r>
          </w:p>
        </w:tc>
        <w:tc>
          <w:tcPr>
            <w:tcW w:w="2551" w:type="dxa"/>
          </w:tcPr>
          <w:p w14:paraId="75D01E26" w14:textId="77777777" w:rsidR="00556EDB" w:rsidRPr="00BD3B82" w:rsidRDefault="00B02C17" w:rsidP="008B47DE">
            <w:pPr>
              <w:pStyle w:val="Tabletext"/>
              <w:keepNext/>
              <w:keepLines/>
              <w:outlineLvl w:val="3"/>
              <w:rPr>
                <w:b/>
              </w:rPr>
            </w:pPr>
            <w:r w:rsidRPr="00BD3B82">
              <w:rPr>
                <w:b/>
              </w:rPr>
              <w:t>A1: Professional practitioners’ performance material, influences, creative outcomes and purpose</w:t>
            </w:r>
          </w:p>
          <w:p w14:paraId="4C219EFA" w14:textId="77777777" w:rsidR="00556EDB" w:rsidRPr="00BD3B82" w:rsidRDefault="00556EDB" w:rsidP="006256A8">
            <w:pPr>
              <w:pStyle w:val="Tabletext"/>
              <w:rPr>
                <w:rFonts w:asciiTheme="majorHAnsi" w:eastAsiaTheme="majorEastAsia" w:hAnsiTheme="majorHAnsi" w:cstheme="majorBidi"/>
                <w:b/>
                <w:bCs/>
                <w:i/>
                <w:iCs/>
                <w:color w:val="5B9BD5" w:themeColor="accent1"/>
                <w:lang w:eastAsia="en-GB"/>
              </w:rPr>
            </w:pPr>
            <w:r w:rsidRPr="00BD3B82">
              <w:rPr>
                <w:lang w:eastAsia="en-GB"/>
              </w:rPr>
              <w:t xml:space="preserve">Explore creative intentions (across all </w:t>
            </w:r>
            <w:r w:rsidR="00790DC6" w:rsidRPr="00BD3B82">
              <w:rPr>
                <w:lang w:eastAsia="en-GB"/>
              </w:rPr>
              <w:t>three</w:t>
            </w:r>
            <w:r w:rsidRPr="00BD3B82">
              <w:rPr>
                <w:lang w:eastAsia="en-GB"/>
              </w:rPr>
              <w:t xml:space="preserve"> disciplines) including:</w:t>
            </w:r>
          </w:p>
          <w:p w14:paraId="40DCAA5F" w14:textId="77777777" w:rsidR="00556EDB" w:rsidRPr="00BD3B82" w:rsidRDefault="00764511" w:rsidP="006256A8">
            <w:pPr>
              <w:pStyle w:val="Tabletextbullets"/>
              <w:rPr>
                <w:rFonts w:asciiTheme="majorHAnsi" w:eastAsiaTheme="majorEastAsia" w:hAnsiTheme="majorHAnsi" w:cstheme="majorBidi"/>
                <w:b/>
                <w:bCs/>
                <w:i/>
                <w:iCs/>
                <w:color w:val="5B9BD5" w:themeColor="accent1"/>
                <w:lang w:eastAsia="en-GB"/>
              </w:rPr>
            </w:pPr>
            <w:r w:rsidRPr="00BD3B82">
              <w:rPr>
                <w:lang w:eastAsia="en-GB"/>
              </w:rPr>
              <w:t>t</w:t>
            </w:r>
            <w:r w:rsidR="00556EDB" w:rsidRPr="00BD3B82">
              <w:rPr>
                <w:lang w:eastAsia="en-GB"/>
              </w:rPr>
              <w:t>heme</w:t>
            </w:r>
          </w:p>
          <w:p w14:paraId="6C80D846" w14:textId="77777777" w:rsidR="00556EDB" w:rsidRPr="00BD3B82" w:rsidRDefault="00764511" w:rsidP="006256A8">
            <w:pPr>
              <w:pStyle w:val="Tabletextbullets"/>
              <w:rPr>
                <w:rFonts w:asciiTheme="majorHAnsi" w:eastAsiaTheme="majorEastAsia" w:hAnsiTheme="majorHAnsi" w:cstheme="majorBidi"/>
                <w:b/>
                <w:bCs/>
                <w:i/>
                <w:iCs/>
                <w:color w:val="5B9BD5" w:themeColor="accent1"/>
                <w:lang w:eastAsia="en-GB"/>
              </w:rPr>
            </w:pPr>
            <w:r w:rsidRPr="00BD3B82">
              <w:rPr>
                <w:lang w:eastAsia="en-GB"/>
              </w:rPr>
              <w:t>i</w:t>
            </w:r>
            <w:r w:rsidR="00556EDB" w:rsidRPr="00BD3B82">
              <w:rPr>
                <w:lang w:eastAsia="en-GB"/>
              </w:rPr>
              <w:t>ssue</w:t>
            </w:r>
          </w:p>
          <w:p w14:paraId="25F5E680" w14:textId="77777777" w:rsidR="00556EDB" w:rsidRPr="00BD3B82" w:rsidRDefault="00764511" w:rsidP="006256A8">
            <w:pPr>
              <w:pStyle w:val="Tabletextbullets"/>
              <w:rPr>
                <w:rFonts w:asciiTheme="majorHAnsi" w:eastAsiaTheme="majorEastAsia" w:hAnsiTheme="majorHAnsi" w:cstheme="majorBidi"/>
                <w:b/>
                <w:bCs/>
                <w:i/>
                <w:iCs/>
                <w:color w:val="5B9BD5" w:themeColor="accent1"/>
                <w:lang w:eastAsia="en-GB"/>
              </w:rPr>
            </w:pPr>
            <w:r w:rsidRPr="00BD3B82">
              <w:rPr>
                <w:lang w:eastAsia="en-GB"/>
              </w:rPr>
              <w:t>r</w:t>
            </w:r>
            <w:r w:rsidR="00556EDB" w:rsidRPr="00BD3B82">
              <w:rPr>
                <w:lang w:eastAsia="en-GB"/>
              </w:rPr>
              <w:t>esponse to stimuli</w:t>
            </w:r>
          </w:p>
          <w:p w14:paraId="659873B8" w14:textId="77777777" w:rsidR="00556EDB" w:rsidRPr="00BD3B82" w:rsidRDefault="00764511" w:rsidP="006256A8">
            <w:pPr>
              <w:pStyle w:val="Tabletextbullets"/>
              <w:rPr>
                <w:rFonts w:asciiTheme="majorHAnsi" w:eastAsiaTheme="majorEastAsia" w:hAnsiTheme="majorHAnsi" w:cstheme="majorBidi"/>
                <w:b/>
                <w:bCs/>
                <w:i/>
                <w:iCs/>
                <w:color w:val="5B9BD5" w:themeColor="accent1"/>
                <w:lang w:eastAsia="en-GB"/>
              </w:rPr>
            </w:pPr>
            <w:r w:rsidRPr="00BD3B82">
              <w:rPr>
                <w:lang w:eastAsia="en-GB"/>
              </w:rPr>
              <w:t>s</w:t>
            </w:r>
            <w:r w:rsidR="00556EDB" w:rsidRPr="00BD3B82">
              <w:rPr>
                <w:lang w:eastAsia="en-GB"/>
              </w:rPr>
              <w:t>tyle/genre</w:t>
            </w:r>
          </w:p>
          <w:p w14:paraId="249C5507" w14:textId="77777777" w:rsidR="00556EDB" w:rsidRPr="00BD3B82" w:rsidRDefault="00764511" w:rsidP="006256A8">
            <w:pPr>
              <w:pStyle w:val="Tabletextbullets"/>
              <w:rPr>
                <w:rFonts w:asciiTheme="majorHAnsi" w:eastAsiaTheme="majorEastAsia" w:hAnsiTheme="majorHAnsi" w:cstheme="majorBidi"/>
                <w:b/>
                <w:bCs/>
                <w:i/>
                <w:iCs/>
                <w:color w:val="5B9BD5" w:themeColor="accent1"/>
                <w:lang w:eastAsia="en-GB"/>
              </w:rPr>
            </w:pPr>
            <w:r w:rsidRPr="00BD3B82">
              <w:rPr>
                <w:lang w:eastAsia="en-GB"/>
              </w:rPr>
              <w:t>c</w:t>
            </w:r>
            <w:r w:rsidR="00556EDB" w:rsidRPr="00BD3B82">
              <w:rPr>
                <w:lang w:eastAsia="en-GB"/>
              </w:rPr>
              <w:t>ontextual influences</w:t>
            </w:r>
          </w:p>
          <w:p w14:paraId="1C76B8B3" w14:textId="77777777" w:rsidR="00556EDB" w:rsidRPr="00BD3B82" w:rsidRDefault="00764511" w:rsidP="006256A8">
            <w:pPr>
              <w:pStyle w:val="Tabletextbullets"/>
              <w:rPr>
                <w:rFonts w:asciiTheme="majorHAnsi" w:eastAsiaTheme="majorEastAsia" w:hAnsiTheme="majorHAnsi" w:cstheme="majorBidi"/>
                <w:b/>
                <w:bCs/>
                <w:i/>
                <w:iCs/>
                <w:color w:val="5B9BD5" w:themeColor="accent1"/>
                <w:lang w:eastAsia="en-GB"/>
              </w:rPr>
            </w:pPr>
            <w:r w:rsidRPr="00BD3B82">
              <w:rPr>
                <w:lang w:eastAsia="en-GB"/>
              </w:rPr>
              <w:t>c</w:t>
            </w:r>
            <w:r w:rsidR="00556EDB" w:rsidRPr="00BD3B82">
              <w:rPr>
                <w:lang w:eastAsia="en-GB"/>
              </w:rPr>
              <w:t>ollaboration with other practitioners</w:t>
            </w:r>
          </w:p>
          <w:p w14:paraId="119865A0" w14:textId="77777777" w:rsidR="00556EDB" w:rsidRPr="00BD3B82" w:rsidRDefault="00764511" w:rsidP="006256A8">
            <w:pPr>
              <w:pStyle w:val="Tabletextbullets"/>
              <w:rPr>
                <w:rFonts w:asciiTheme="majorHAnsi" w:eastAsiaTheme="majorEastAsia" w:hAnsiTheme="majorHAnsi" w:cstheme="majorBidi"/>
                <w:b/>
                <w:bCs/>
                <w:i/>
                <w:iCs/>
                <w:color w:val="5B9BD5" w:themeColor="accent1"/>
                <w:lang w:eastAsia="en-GB"/>
              </w:rPr>
            </w:pPr>
            <w:r w:rsidRPr="00BD3B82">
              <w:rPr>
                <w:lang w:eastAsia="en-GB"/>
              </w:rPr>
              <w:t>i</w:t>
            </w:r>
            <w:r w:rsidR="00556EDB" w:rsidRPr="00BD3B82">
              <w:rPr>
                <w:lang w:eastAsia="en-GB"/>
              </w:rPr>
              <w:t>nfluences by other practitioners</w:t>
            </w:r>
            <w:r w:rsidRPr="00BD3B82">
              <w:rPr>
                <w:lang w:eastAsia="en-GB"/>
              </w:rPr>
              <w:t>.</w:t>
            </w:r>
          </w:p>
          <w:p w14:paraId="1E7F6040" w14:textId="77777777" w:rsidR="000D3C3F" w:rsidRPr="00BD3B82" w:rsidRDefault="000D3C3F" w:rsidP="006256A8">
            <w:pPr>
              <w:pStyle w:val="Tabletext"/>
              <w:rPr>
                <w:rFonts w:eastAsiaTheme="majorEastAsia"/>
                <w:lang w:eastAsia="en-GB"/>
              </w:rPr>
            </w:pPr>
          </w:p>
          <w:p w14:paraId="179C48C6" w14:textId="77777777" w:rsidR="000D3C3F" w:rsidRPr="00BD3B82" w:rsidRDefault="000D3C3F" w:rsidP="006256A8">
            <w:pPr>
              <w:pStyle w:val="Tabletext"/>
              <w:rPr>
                <w:rFonts w:asciiTheme="majorHAnsi" w:eastAsiaTheme="majorEastAsia" w:hAnsiTheme="majorHAnsi" w:cstheme="majorBidi"/>
                <w:i/>
                <w:iCs/>
                <w:color w:val="404040" w:themeColor="text1" w:themeTint="BF"/>
                <w:lang w:eastAsia="en-GB"/>
              </w:rPr>
            </w:pPr>
            <w:r w:rsidRPr="00BD3B82">
              <w:rPr>
                <w:rFonts w:eastAsiaTheme="majorEastAsia"/>
                <w:lang w:eastAsia="en-GB"/>
              </w:rPr>
              <w:t>Link to: Component 1, B1: Processes used in performance</w:t>
            </w:r>
          </w:p>
          <w:p w14:paraId="61A09F61" w14:textId="77777777" w:rsidR="00B02C17" w:rsidRPr="00BD3B82" w:rsidRDefault="00B02C17" w:rsidP="00713990">
            <w:pPr>
              <w:widowControl w:val="0"/>
              <w:autoSpaceDE w:val="0"/>
              <w:autoSpaceDN w:val="0"/>
              <w:adjustRightInd w:val="0"/>
              <w:ind w:left="360"/>
              <w:rPr>
                <w:rFonts w:ascii="Verdana" w:hAnsi="Verdana"/>
                <w:sz w:val="20"/>
                <w:szCs w:val="18"/>
                <w:lang w:eastAsia="en-GB"/>
              </w:rPr>
            </w:pPr>
          </w:p>
        </w:tc>
        <w:tc>
          <w:tcPr>
            <w:tcW w:w="6278" w:type="dxa"/>
          </w:tcPr>
          <w:p w14:paraId="6A0F4911" w14:textId="77777777" w:rsidR="00F15A28" w:rsidRPr="00BD3B82" w:rsidRDefault="004F53A3" w:rsidP="006256A8">
            <w:pPr>
              <w:pStyle w:val="Tabletext"/>
            </w:pPr>
            <w:r w:rsidRPr="00BD3B82">
              <w:rPr>
                <w:b/>
              </w:rPr>
              <w:t>Introductory activity</w:t>
            </w:r>
            <w:r w:rsidR="00764511" w:rsidRPr="00BD3B82">
              <w:rPr>
                <w:b/>
              </w:rPr>
              <w:t xml:space="preserve">: </w:t>
            </w:r>
            <w:r w:rsidR="00ED27B1" w:rsidRPr="00BD3B82">
              <w:t>Teacher</w:t>
            </w:r>
            <w:r w:rsidR="00713990" w:rsidRPr="00BD3B82">
              <w:t>-led presentation</w:t>
            </w:r>
            <w:r w:rsidR="00764511" w:rsidRPr="00BD3B82">
              <w:t xml:space="preserve"> to i</w:t>
            </w:r>
            <w:r w:rsidR="003C440A" w:rsidRPr="00BD3B82">
              <w:t>ntroduce the concept of creative intentions</w:t>
            </w:r>
            <w:r w:rsidR="00B02C17" w:rsidRPr="00BD3B82">
              <w:t xml:space="preserve"> </w:t>
            </w:r>
            <w:r w:rsidR="00B04792" w:rsidRPr="00BD3B82">
              <w:t>in the theatre</w:t>
            </w:r>
            <w:r w:rsidR="008C2652" w:rsidRPr="00BD3B82">
              <w:t>.</w:t>
            </w:r>
          </w:p>
          <w:p w14:paraId="6773028A" w14:textId="77777777" w:rsidR="004F53A3" w:rsidRPr="00BD3B82" w:rsidRDefault="004F53A3" w:rsidP="006256A8">
            <w:pPr>
              <w:pStyle w:val="Tabletext"/>
              <w:rPr>
                <w:b/>
              </w:rPr>
            </w:pPr>
            <w:r w:rsidRPr="00BD3B82">
              <w:rPr>
                <w:b/>
              </w:rPr>
              <w:t xml:space="preserve">Main session </w:t>
            </w:r>
            <w:r w:rsidR="00136D26" w:rsidRPr="00BD3B82">
              <w:rPr>
                <w:b/>
              </w:rPr>
              <w:t>activities:</w:t>
            </w:r>
          </w:p>
          <w:p w14:paraId="42356184" w14:textId="77777777" w:rsidR="00F15A28" w:rsidRPr="00BD3B82" w:rsidRDefault="00713990" w:rsidP="006256A8">
            <w:pPr>
              <w:pStyle w:val="Tabletextbullets"/>
              <w:rPr>
                <w:rFonts w:eastAsiaTheme="majorEastAsia"/>
                <w:i/>
                <w:iCs/>
              </w:rPr>
            </w:pPr>
            <w:r w:rsidRPr="00BD3B82">
              <w:t>Class discussion</w:t>
            </w:r>
            <w:r w:rsidR="00B02C17" w:rsidRPr="00BD3B82">
              <w:t xml:space="preserve">: </w:t>
            </w:r>
            <w:r w:rsidR="008C2652" w:rsidRPr="00BD3B82">
              <w:t xml:space="preserve">Teacher to </w:t>
            </w:r>
            <w:r w:rsidR="00B02C17" w:rsidRPr="00BD3B82">
              <w:rPr>
                <w:rFonts w:cs="Helvetica"/>
              </w:rPr>
              <w:t xml:space="preserve">encourage </w:t>
            </w:r>
            <w:r w:rsidR="00391CC4" w:rsidRPr="00BD3B82">
              <w:rPr>
                <w:rFonts w:cs="Helvetica"/>
              </w:rPr>
              <w:t>student</w:t>
            </w:r>
            <w:r w:rsidR="00B02C17" w:rsidRPr="00BD3B82">
              <w:rPr>
                <w:rFonts w:cs="Helvetica"/>
              </w:rPr>
              <w:t xml:space="preserve">s to consider </w:t>
            </w:r>
            <w:r w:rsidRPr="00BD3B82">
              <w:t>performance themes and issues presented in the performing arts</w:t>
            </w:r>
            <w:r w:rsidR="00B04792" w:rsidRPr="00BD3B82">
              <w:t>.</w:t>
            </w:r>
          </w:p>
          <w:p w14:paraId="14EAE8B0" w14:textId="77777777" w:rsidR="00F15A28" w:rsidRPr="00BD3B82" w:rsidRDefault="00713990" w:rsidP="006256A8">
            <w:pPr>
              <w:pStyle w:val="Tabletextbullets"/>
              <w:rPr>
                <w:rFonts w:eastAsiaTheme="majorEastAsia"/>
                <w:i/>
                <w:iCs/>
              </w:rPr>
            </w:pPr>
            <w:r w:rsidRPr="00BD3B82">
              <w:t>Group activity</w:t>
            </w:r>
            <w:r w:rsidR="00B02C17" w:rsidRPr="00BD3B82">
              <w:t>:</w:t>
            </w:r>
            <w:r w:rsidR="00B02C17" w:rsidRPr="00BD3B82">
              <w:rPr>
                <w:rFonts w:cs="Helvetica"/>
              </w:rPr>
              <w:t xml:space="preserve"> </w:t>
            </w:r>
            <w:r w:rsidRPr="00BD3B82">
              <w:rPr>
                <w:rFonts w:cs="Helvetica"/>
              </w:rPr>
              <w:t>In groups</w:t>
            </w:r>
            <w:r w:rsidR="00790DC6" w:rsidRPr="00BD3B82">
              <w:rPr>
                <w:rFonts w:cs="Helvetica"/>
              </w:rPr>
              <w:t>,</w:t>
            </w:r>
            <w:r w:rsidRPr="00BD3B82">
              <w:rPr>
                <w:rFonts w:cs="Helvetica"/>
              </w:rPr>
              <w:t xml:space="preserve"> have </w:t>
            </w:r>
            <w:r w:rsidR="00391CC4" w:rsidRPr="00BD3B82">
              <w:rPr>
                <w:rFonts w:cs="Helvetica"/>
              </w:rPr>
              <w:t>student</w:t>
            </w:r>
            <w:r w:rsidRPr="00BD3B82">
              <w:rPr>
                <w:rFonts w:cs="Helvetica"/>
              </w:rPr>
              <w:t xml:space="preserve">s research the arts to find three examples of different stimuli, contexts and purposes in performance. </w:t>
            </w:r>
            <w:r w:rsidR="00391CC4" w:rsidRPr="00BD3B82">
              <w:t>Student</w:t>
            </w:r>
            <w:r w:rsidR="00B02C17" w:rsidRPr="00BD3B82">
              <w:t>s should list a</w:t>
            </w:r>
            <w:r w:rsidRPr="00BD3B82">
              <w:t>nd detail the types of performances</w:t>
            </w:r>
            <w:r w:rsidR="00B02C17" w:rsidRPr="00BD3B82">
              <w:t xml:space="preserve"> they could perform in. </w:t>
            </w:r>
            <w:r w:rsidR="00391CC4" w:rsidRPr="00BD3B82">
              <w:t>Student</w:t>
            </w:r>
            <w:r w:rsidR="00B02C17" w:rsidRPr="00BD3B82">
              <w:t>s should appeal to their strengths and consider resource requirements</w:t>
            </w:r>
          </w:p>
          <w:p w14:paraId="12ED525A" w14:textId="77777777" w:rsidR="00F15A28" w:rsidRPr="00BD3B82" w:rsidRDefault="00B76788">
            <w:pPr>
              <w:pStyle w:val="Tabletext"/>
            </w:pPr>
            <w:r w:rsidRPr="00BD3B82">
              <w:rPr>
                <w:b/>
              </w:rPr>
              <w:t>Plenary</w:t>
            </w:r>
            <w:r w:rsidR="00252F7A" w:rsidRPr="00BD3B82">
              <w:rPr>
                <w:b/>
              </w:rPr>
              <w:t xml:space="preserve"> activity</w:t>
            </w:r>
            <w:r w:rsidR="008C2652" w:rsidRPr="00BD3B82">
              <w:rPr>
                <w:b/>
              </w:rPr>
              <w:t xml:space="preserve">: </w:t>
            </w:r>
            <w:r w:rsidR="00790DC6" w:rsidRPr="00BD3B82">
              <w:rPr>
                <w:rFonts w:cs="Verdana"/>
              </w:rPr>
              <w:t>A</w:t>
            </w:r>
            <w:r w:rsidR="008C2652" w:rsidRPr="00BD3B82">
              <w:rPr>
                <w:rFonts w:cs="Verdana"/>
              </w:rPr>
              <w:t xml:space="preserve">s </w:t>
            </w:r>
            <w:r w:rsidR="00790DC6" w:rsidRPr="00BD3B82">
              <w:rPr>
                <w:rFonts w:cs="Verdana"/>
              </w:rPr>
              <w:t xml:space="preserve">a </w:t>
            </w:r>
            <w:r w:rsidR="008C2652" w:rsidRPr="00BD3B82">
              <w:rPr>
                <w:rFonts w:cs="Verdana"/>
              </w:rPr>
              <w:t xml:space="preserve">class activity, </w:t>
            </w:r>
            <w:r w:rsidR="00790DC6" w:rsidRPr="00BD3B82">
              <w:rPr>
                <w:rFonts w:cs="Verdana"/>
              </w:rPr>
              <w:t xml:space="preserve">the teacher </w:t>
            </w:r>
            <w:r w:rsidR="008C2652" w:rsidRPr="00BD3B82">
              <w:rPr>
                <w:rFonts w:cs="Verdana"/>
              </w:rPr>
              <w:t>collates the thoughts from groups.</w:t>
            </w:r>
          </w:p>
        </w:tc>
        <w:tc>
          <w:tcPr>
            <w:tcW w:w="4707" w:type="dxa"/>
          </w:tcPr>
          <w:p w14:paraId="357CF2D4" w14:textId="77777777" w:rsidR="00B04792" w:rsidRPr="00BD3B82" w:rsidRDefault="00C01982" w:rsidP="00713990">
            <w:pPr>
              <w:pStyle w:val="Tabletext"/>
            </w:pPr>
            <w:r w:rsidRPr="00BD3B82">
              <w:t>C</w:t>
            </w:r>
            <w:r w:rsidR="00A0047A" w:rsidRPr="00BD3B82">
              <w:t xml:space="preserve">1 Activity </w:t>
            </w:r>
            <w:r w:rsidRPr="00BD3B82">
              <w:t>s</w:t>
            </w:r>
            <w:r w:rsidR="00A0047A" w:rsidRPr="00BD3B82">
              <w:t xml:space="preserve">heet </w:t>
            </w:r>
            <w:r w:rsidRPr="00BD3B82">
              <w:t>2</w:t>
            </w:r>
            <w:r w:rsidR="008C2652" w:rsidRPr="00BD3B82">
              <w:t>: Creative intentions</w:t>
            </w:r>
            <w:r w:rsidR="003C440A" w:rsidRPr="00BD3B82">
              <w:rPr>
                <w:b/>
              </w:rPr>
              <w:t xml:space="preserve"> </w:t>
            </w:r>
            <w:r w:rsidR="00131E8C" w:rsidRPr="00BD3B82">
              <w:t>(Link to B1: Processes used in performance)</w:t>
            </w:r>
          </w:p>
          <w:p w14:paraId="157C8855" w14:textId="77777777" w:rsidR="00713990" w:rsidRPr="00BD3B82" w:rsidRDefault="00122612" w:rsidP="00713990">
            <w:pPr>
              <w:pStyle w:val="Tabletext"/>
              <w:keepNext/>
              <w:keepLines/>
              <w:outlineLvl w:val="8"/>
            </w:pPr>
            <w:r w:rsidRPr="00BD3B82">
              <w:t>C1 Activity sheet 1 is also appropriate with this lesson</w:t>
            </w:r>
          </w:p>
          <w:p w14:paraId="6586EC22" w14:textId="77777777" w:rsidR="00B76788" w:rsidRPr="00BD3B82" w:rsidRDefault="00591CE6" w:rsidP="00B76788">
            <w:pPr>
              <w:pStyle w:val="Tabletext"/>
              <w:keepNext/>
              <w:keepLines/>
              <w:outlineLvl w:val="8"/>
            </w:pPr>
            <w:r w:rsidRPr="00BD3B82">
              <w:t>C1</w:t>
            </w:r>
            <w:r w:rsidR="00122612" w:rsidRPr="00BD3B82">
              <w:t xml:space="preserve"> PowerPoint</w:t>
            </w:r>
            <w:r w:rsidR="00FF442F" w:rsidRPr="00BD3B82">
              <w:rPr>
                <w:rFonts w:cs="Arial"/>
                <w:lang w:eastAsia="en-GB"/>
              </w:rPr>
              <w:t>®</w:t>
            </w:r>
            <w:r w:rsidR="00122612" w:rsidRPr="00BD3B82">
              <w:t xml:space="preserve"> </w:t>
            </w:r>
            <w:r w:rsidR="005409CC" w:rsidRPr="00BD3B82">
              <w:t>5</w:t>
            </w:r>
            <w:r w:rsidR="00252F7A" w:rsidRPr="00BD3B82">
              <w:t>: Creative intentions</w:t>
            </w:r>
          </w:p>
          <w:p w14:paraId="041DCA98" w14:textId="77777777" w:rsidR="00713990" w:rsidRPr="00BD3B82" w:rsidRDefault="00713990" w:rsidP="00713990">
            <w:pPr>
              <w:pStyle w:val="Tabletext"/>
            </w:pPr>
            <w:r w:rsidRPr="00BD3B82">
              <w:t>Presentation facilities</w:t>
            </w:r>
          </w:p>
          <w:p w14:paraId="05F1CE76" w14:textId="77777777" w:rsidR="00B573C3" w:rsidRPr="00BD3B82" w:rsidRDefault="00713990" w:rsidP="00713990">
            <w:pPr>
              <w:pStyle w:val="Tabletext"/>
            </w:pPr>
            <w:r w:rsidRPr="00BD3B82">
              <w:t>Large sheets of paper and coloured pens</w:t>
            </w:r>
          </w:p>
          <w:p w14:paraId="288A42E9" w14:textId="77777777" w:rsidR="00B573C3" w:rsidRPr="00BD3B82" w:rsidRDefault="00713990" w:rsidP="00713990">
            <w:pPr>
              <w:pStyle w:val="Tabletext"/>
            </w:pPr>
            <w:r w:rsidRPr="00BD3B82">
              <w:t>Whiteboard</w:t>
            </w:r>
          </w:p>
          <w:p w14:paraId="5B35A768" w14:textId="77777777" w:rsidR="00B02C17" w:rsidRPr="00BD3B82" w:rsidRDefault="00713990">
            <w:pPr>
              <w:pStyle w:val="Tabletext"/>
              <w:rPr>
                <w:b/>
              </w:rPr>
            </w:pPr>
            <w:r w:rsidRPr="00BD3B82">
              <w:t>A selection of suitable performance examples for discussion</w:t>
            </w:r>
          </w:p>
        </w:tc>
      </w:tr>
      <w:tr w:rsidR="0040361C" w:rsidRPr="00BD3B82" w14:paraId="59F93BD1" w14:textId="77777777" w:rsidTr="007F02AB">
        <w:trPr>
          <w:trHeight w:val="4575"/>
        </w:trPr>
        <w:tc>
          <w:tcPr>
            <w:tcW w:w="952" w:type="dxa"/>
          </w:tcPr>
          <w:p w14:paraId="7E7541E8" w14:textId="77777777" w:rsidR="0040361C" w:rsidRPr="00BD3B82" w:rsidRDefault="003C440A" w:rsidP="00B2021D">
            <w:pPr>
              <w:pStyle w:val="Tabletext"/>
              <w:rPr>
                <w:rFonts w:ascii="Verdana" w:hAnsi="Verdana"/>
              </w:rPr>
            </w:pPr>
            <w:r w:rsidRPr="00BD3B82">
              <w:lastRenderedPageBreak/>
              <w:t>6</w:t>
            </w:r>
          </w:p>
        </w:tc>
        <w:tc>
          <w:tcPr>
            <w:tcW w:w="2551" w:type="dxa"/>
          </w:tcPr>
          <w:p w14:paraId="736E5591" w14:textId="77777777" w:rsidR="00645F68" w:rsidRPr="00BD3B82" w:rsidRDefault="00645F68" w:rsidP="00645F68">
            <w:pPr>
              <w:pStyle w:val="Tabletext"/>
              <w:rPr>
                <w:b/>
                <w:szCs w:val="20"/>
                <w:lang w:eastAsia="en-GB"/>
              </w:rPr>
            </w:pPr>
            <w:r w:rsidRPr="00BD3B82">
              <w:rPr>
                <w:b/>
                <w:szCs w:val="20"/>
                <w:lang w:eastAsia="en-GB"/>
              </w:rPr>
              <w:t>A1: Professional practitioners’ performance material, influences, creative outcomes and purpose</w:t>
            </w:r>
          </w:p>
          <w:p w14:paraId="6AD59847" w14:textId="77777777" w:rsidR="00645F68" w:rsidRPr="00BD3B82" w:rsidRDefault="00645F68" w:rsidP="00786927">
            <w:pPr>
              <w:pStyle w:val="Tabletext"/>
              <w:rPr>
                <w:lang w:eastAsia="en-GB"/>
              </w:rPr>
            </w:pPr>
          </w:p>
          <w:p w14:paraId="1F3FDEB2" w14:textId="77777777" w:rsidR="00713990" w:rsidRPr="00BD3B82" w:rsidRDefault="00713990" w:rsidP="006256A8">
            <w:pPr>
              <w:pStyle w:val="Tabletext"/>
            </w:pPr>
            <w:r w:rsidRPr="00BD3B82">
              <w:t xml:space="preserve">Explore artistic purpose (across all </w:t>
            </w:r>
            <w:r w:rsidR="00790DC6" w:rsidRPr="00BD3B82">
              <w:t xml:space="preserve">three </w:t>
            </w:r>
            <w:r w:rsidRPr="00BD3B82">
              <w:t>disciplines) including:</w:t>
            </w:r>
          </w:p>
          <w:p w14:paraId="704F12BA" w14:textId="77777777" w:rsidR="00A73C04" w:rsidRPr="00BD3B82" w:rsidRDefault="00A73C04" w:rsidP="00A73C04">
            <w:pPr>
              <w:pStyle w:val="Tabletextbullets"/>
              <w:rPr>
                <w:b/>
              </w:rPr>
            </w:pPr>
            <w:r w:rsidRPr="00BD3B82">
              <w:rPr>
                <w:lang w:eastAsia="en-GB"/>
              </w:rPr>
              <w:t>to educate</w:t>
            </w:r>
          </w:p>
          <w:p w14:paraId="248E4F06" w14:textId="77777777" w:rsidR="00A73C04" w:rsidRPr="00BD3B82" w:rsidRDefault="00A73C04" w:rsidP="00A73C04">
            <w:pPr>
              <w:pStyle w:val="Tabletextbullets"/>
              <w:rPr>
                <w:b/>
              </w:rPr>
            </w:pPr>
            <w:r w:rsidRPr="00BD3B82">
              <w:rPr>
                <w:lang w:eastAsia="en-GB"/>
              </w:rPr>
              <w:t>to inform</w:t>
            </w:r>
          </w:p>
          <w:p w14:paraId="027A70ED" w14:textId="77777777" w:rsidR="00A73C04" w:rsidRPr="00BD3B82" w:rsidRDefault="00A73C04" w:rsidP="00A73C04">
            <w:pPr>
              <w:pStyle w:val="Tabletextbullets"/>
              <w:rPr>
                <w:b/>
              </w:rPr>
            </w:pPr>
            <w:r w:rsidRPr="00BD3B82">
              <w:rPr>
                <w:lang w:eastAsia="en-GB"/>
              </w:rPr>
              <w:t>to entertain</w:t>
            </w:r>
          </w:p>
          <w:p w14:paraId="2E4ADC1C" w14:textId="77777777" w:rsidR="00A73C04" w:rsidRPr="00BD3B82" w:rsidRDefault="00A73C04" w:rsidP="00A73C04">
            <w:pPr>
              <w:pStyle w:val="Tabletextbullets"/>
              <w:rPr>
                <w:b/>
              </w:rPr>
            </w:pPr>
            <w:r w:rsidRPr="00BD3B82">
              <w:rPr>
                <w:lang w:eastAsia="en-GB"/>
              </w:rPr>
              <w:t>to provoke</w:t>
            </w:r>
          </w:p>
          <w:p w14:paraId="08EAF7DE" w14:textId="77777777" w:rsidR="00A73C04" w:rsidRPr="00BD3B82" w:rsidRDefault="00A73C04" w:rsidP="00A73C04">
            <w:pPr>
              <w:pStyle w:val="Tabletextbullets"/>
              <w:rPr>
                <w:b/>
              </w:rPr>
            </w:pPr>
            <w:r w:rsidRPr="00BD3B82">
              <w:rPr>
                <w:lang w:eastAsia="en-GB"/>
              </w:rPr>
              <w:t>to challenge viewpoints</w:t>
            </w:r>
          </w:p>
          <w:p w14:paraId="3933B406" w14:textId="77777777" w:rsidR="00A73C04" w:rsidRPr="00BD3B82" w:rsidRDefault="00A73C04" w:rsidP="00A73C04">
            <w:pPr>
              <w:pStyle w:val="Tabletextbullets"/>
              <w:rPr>
                <w:b/>
              </w:rPr>
            </w:pPr>
            <w:r w:rsidRPr="00BD3B82">
              <w:rPr>
                <w:lang w:eastAsia="en-GB"/>
              </w:rPr>
              <w:t>to raise awareness</w:t>
            </w:r>
          </w:p>
          <w:p w14:paraId="0F8E22C0" w14:textId="77777777" w:rsidR="0040361C" w:rsidRPr="00BD3B82" w:rsidRDefault="00A73C04" w:rsidP="006256A8">
            <w:pPr>
              <w:pStyle w:val="Tabletextbullets"/>
              <w:rPr>
                <w:rFonts w:ascii="Verdana" w:hAnsi="Verdana"/>
                <w:lang w:eastAsia="en-GB"/>
              </w:rPr>
            </w:pPr>
            <w:r w:rsidRPr="00BD3B82">
              <w:rPr>
                <w:lang w:eastAsia="en-GB"/>
              </w:rPr>
              <w:t>to celebrate</w:t>
            </w:r>
            <w:r w:rsidR="00224CDE" w:rsidRPr="00BD3B82">
              <w:rPr>
                <w:lang w:eastAsia="en-GB"/>
              </w:rPr>
              <w:t>.</w:t>
            </w:r>
          </w:p>
        </w:tc>
        <w:tc>
          <w:tcPr>
            <w:tcW w:w="6278" w:type="dxa"/>
          </w:tcPr>
          <w:p w14:paraId="5AD7C7AF" w14:textId="77777777" w:rsidR="00F15A28" w:rsidRPr="00BD3B82" w:rsidRDefault="00714265" w:rsidP="006256A8">
            <w:pPr>
              <w:pStyle w:val="Tabletext"/>
              <w:rPr>
                <w:rFonts w:eastAsiaTheme="majorEastAsia" w:cstheme="majorBidi"/>
                <w:i/>
                <w:iCs/>
                <w:szCs w:val="20"/>
              </w:rPr>
            </w:pPr>
            <w:r w:rsidRPr="00BD3B82">
              <w:rPr>
                <w:b/>
              </w:rPr>
              <w:t xml:space="preserve">Introductory activity: </w:t>
            </w:r>
            <w:r w:rsidRPr="00BD3B82">
              <w:rPr>
                <w:szCs w:val="20"/>
              </w:rPr>
              <w:t xml:space="preserve">Teacher provides a brief introduction to the stage musical and film </w:t>
            </w:r>
            <w:r w:rsidRPr="00BD3B82">
              <w:rPr>
                <w:i/>
              </w:rPr>
              <w:t>Oh! What a Lovely War</w:t>
            </w:r>
            <w:r w:rsidR="00176503">
              <w:rPr>
                <w:i/>
              </w:rPr>
              <w:t>.</w:t>
            </w:r>
          </w:p>
          <w:p w14:paraId="23147DA9" w14:textId="77777777" w:rsidR="00B8454F" w:rsidRPr="00BD3B82" w:rsidRDefault="00714265" w:rsidP="006256A8">
            <w:pPr>
              <w:pStyle w:val="Tabletext"/>
              <w:rPr>
                <w:b/>
              </w:rPr>
            </w:pPr>
            <w:r w:rsidRPr="00BD3B82">
              <w:rPr>
                <w:b/>
              </w:rPr>
              <w:t>Main session activities:</w:t>
            </w:r>
          </w:p>
          <w:p w14:paraId="64258440" w14:textId="77777777" w:rsidR="00F15A28" w:rsidRPr="00BD3B82" w:rsidRDefault="00714265" w:rsidP="006256A8">
            <w:pPr>
              <w:pStyle w:val="Tabletextbullets"/>
            </w:pPr>
            <w:r w:rsidRPr="00BD3B82">
              <w:t xml:space="preserve">Class discussion: Students watch some extracts from </w:t>
            </w:r>
            <w:r w:rsidRPr="00BD3B82">
              <w:rPr>
                <w:i/>
              </w:rPr>
              <w:t xml:space="preserve">Oh! What a Lovely War </w:t>
            </w:r>
            <w:r w:rsidRPr="00BD3B82">
              <w:t>and undertake a teacher-led discussion of the following:</w:t>
            </w:r>
          </w:p>
          <w:p w14:paraId="0E4F6C83" w14:textId="77777777" w:rsidR="00713990" w:rsidRPr="00AF09EA" w:rsidRDefault="00714265" w:rsidP="00C40E21">
            <w:pPr>
              <w:pStyle w:val="Tabletextbullets"/>
              <w:numPr>
                <w:ilvl w:val="1"/>
                <w:numId w:val="7"/>
              </w:numPr>
              <w:rPr>
                <w:lang w:eastAsia="en-GB"/>
              </w:rPr>
            </w:pPr>
            <w:r w:rsidRPr="00176503">
              <w:rPr>
                <w:lang w:eastAsia="en-GB"/>
              </w:rPr>
              <w:t>the theme(s) of the piece</w:t>
            </w:r>
          </w:p>
          <w:p w14:paraId="1802883A" w14:textId="77777777" w:rsidR="00713990" w:rsidRPr="00AF09EA" w:rsidRDefault="00714265" w:rsidP="00C40E21">
            <w:pPr>
              <w:pStyle w:val="Tabletextbullets"/>
              <w:numPr>
                <w:ilvl w:val="1"/>
                <w:numId w:val="7"/>
              </w:numPr>
              <w:rPr>
                <w:lang w:eastAsia="en-GB"/>
              </w:rPr>
            </w:pPr>
            <w:r w:rsidRPr="00176503">
              <w:rPr>
                <w:lang w:eastAsia="en-GB"/>
              </w:rPr>
              <w:t>issues tackled</w:t>
            </w:r>
          </w:p>
          <w:p w14:paraId="3430DA1C" w14:textId="77777777" w:rsidR="004947FD" w:rsidRPr="00AF09EA" w:rsidRDefault="00714265" w:rsidP="00C40E21">
            <w:pPr>
              <w:pStyle w:val="Tabletextbullets"/>
              <w:numPr>
                <w:ilvl w:val="1"/>
                <w:numId w:val="7"/>
              </w:numPr>
              <w:rPr>
                <w:lang w:eastAsia="en-GB"/>
              </w:rPr>
            </w:pPr>
            <w:r w:rsidRPr="00176503">
              <w:rPr>
                <w:lang w:eastAsia="en-GB"/>
              </w:rPr>
              <w:t>the style/genre.</w:t>
            </w:r>
          </w:p>
          <w:p w14:paraId="512C311F" w14:textId="77777777" w:rsidR="00F15A28" w:rsidRPr="00BD3B82" w:rsidRDefault="00714265" w:rsidP="006256A8">
            <w:pPr>
              <w:pStyle w:val="Tabletextbullets"/>
              <w:rPr>
                <w:rFonts w:eastAsiaTheme="majorEastAsia" w:cstheme="majorBidi"/>
                <w:b/>
                <w:i/>
                <w:iCs/>
              </w:rPr>
            </w:pPr>
            <w:r w:rsidRPr="00BD3B82">
              <w:t>Group discussion: Students should then consider contextual factors that influenced the original production. Teachers may wish to use the BBC article as a starting point.</w:t>
            </w:r>
          </w:p>
          <w:p w14:paraId="27656102" w14:textId="77777777" w:rsidR="00F15A28" w:rsidRPr="00BD3B82" w:rsidRDefault="00714265" w:rsidP="006256A8">
            <w:pPr>
              <w:pStyle w:val="Tabletextbullets"/>
              <w:rPr>
                <w:b/>
              </w:rPr>
            </w:pPr>
            <w:r w:rsidRPr="00BD3B82">
              <w:t>Teacher to guide discussion on to the purpose of the piece and students should consider the following possible intentions of the creators:</w:t>
            </w:r>
          </w:p>
          <w:p w14:paraId="77474F08" w14:textId="77777777" w:rsidR="00713990" w:rsidRPr="00AF09EA" w:rsidRDefault="00714265" w:rsidP="00176503">
            <w:pPr>
              <w:pStyle w:val="Tabletextbullets"/>
              <w:numPr>
                <w:ilvl w:val="1"/>
                <w:numId w:val="7"/>
              </w:numPr>
              <w:rPr>
                <w:lang w:eastAsia="en-GB"/>
              </w:rPr>
            </w:pPr>
            <w:r w:rsidRPr="00AF09EA">
              <w:rPr>
                <w:lang w:eastAsia="en-GB"/>
              </w:rPr>
              <w:t>to educate</w:t>
            </w:r>
          </w:p>
          <w:p w14:paraId="05AFE6C9" w14:textId="77777777" w:rsidR="00713990" w:rsidRPr="00AF09EA" w:rsidRDefault="00714265" w:rsidP="00176503">
            <w:pPr>
              <w:pStyle w:val="Tabletextbullets"/>
              <w:numPr>
                <w:ilvl w:val="1"/>
                <w:numId w:val="7"/>
              </w:numPr>
              <w:rPr>
                <w:lang w:eastAsia="en-GB"/>
              </w:rPr>
            </w:pPr>
            <w:r w:rsidRPr="00AF09EA">
              <w:rPr>
                <w:lang w:eastAsia="en-GB"/>
              </w:rPr>
              <w:t>to inform</w:t>
            </w:r>
          </w:p>
          <w:p w14:paraId="483570AE" w14:textId="77777777" w:rsidR="00713990" w:rsidRPr="00AF09EA" w:rsidRDefault="00714265" w:rsidP="00F70D41">
            <w:pPr>
              <w:pStyle w:val="Tabletextbullets"/>
              <w:numPr>
                <w:ilvl w:val="1"/>
                <w:numId w:val="7"/>
              </w:numPr>
              <w:rPr>
                <w:lang w:eastAsia="en-GB"/>
              </w:rPr>
            </w:pPr>
            <w:r w:rsidRPr="00AF09EA">
              <w:rPr>
                <w:lang w:eastAsia="en-GB"/>
              </w:rPr>
              <w:t>to entertain</w:t>
            </w:r>
          </w:p>
          <w:p w14:paraId="45309DE0" w14:textId="77777777" w:rsidR="00713990" w:rsidRPr="00AF09EA" w:rsidRDefault="00714265" w:rsidP="00F70D41">
            <w:pPr>
              <w:pStyle w:val="Tabletextbullets"/>
              <w:numPr>
                <w:ilvl w:val="1"/>
                <w:numId w:val="7"/>
              </w:numPr>
              <w:rPr>
                <w:lang w:eastAsia="en-GB"/>
              </w:rPr>
            </w:pPr>
            <w:r w:rsidRPr="00AF09EA">
              <w:rPr>
                <w:lang w:eastAsia="en-GB"/>
              </w:rPr>
              <w:t>to provoke</w:t>
            </w:r>
          </w:p>
          <w:p w14:paraId="75256BF8" w14:textId="77777777" w:rsidR="00713990" w:rsidRPr="00AF09EA" w:rsidRDefault="00714265" w:rsidP="00F70D41">
            <w:pPr>
              <w:pStyle w:val="Tabletextbullets"/>
              <w:numPr>
                <w:ilvl w:val="1"/>
                <w:numId w:val="7"/>
              </w:numPr>
              <w:rPr>
                <w:lang w:eastAsia="en-GB"/>
              </w:rPr>
            </w:pPr>
            <w:r w:rsidRPr="00AF09EA">
              <w:rPr>
                <w:lang w:eastAsia="en-GB"/>
              </w:rPr>
              <w:t>to challenge viewpoints</w:t>
            </w:r>
          </w:p>
          <w:p w14:paraId="37AC01E1" w14:textId="77777777" w:rsidR="00713990" w:rsidRPr="00AF09EA" w:rsidRDefault="00714265" w:rsidP="00F70D41">
            <w:pPr>
              <w:pStyle w:val="Tabletextbullets"/>
              <w:numPr>
                <w:ilvl w:val="1"/>
                <w:numId w:val="7"/>
              </w:numPr>
              <w:rPr>
                <w:lang w:eastAsia="en-GB"/>
              </w:rPr>
            </w:pPr>
            <w:r w:rsidRPr="00AF09EA">
              <w:rPr>
                <w:lang w:eastAsia="en-GB"/>
              </w:rPr>
              <w:t>to raise awareness</w:t>
            </w:r>
          </w:p>
          <w:p w14:paraId="5CD0E715" w14:textId="77777777" w:rsidR="00713990" w:rsidRPr="00AF09EA" w:rsidRDefault="00714265" w:rsidP="00D60B02">
            <w:pPr>
              <w:pStyle w:val="Tabletextbullets"/>
              <w:numPr>
                <w:ilvl w:val="1"/>
                <w:numId w:val="7"/>
              </w:numPr>
              <w:rPr>
                <w:lang w:eastAsia="en-GB"/>
              </w:rPr>
            </w:pPr>
            <w:r w:rsidRPr="00AF09EA">
              <w:rPr>
                <w:lang w:eastAsia="en-GB"/>
              </w:rPr>
              <w:t>to celebrate.</w:t>
            </w:r>
          </w:p>
          <w:p w14:paraId="553E025E" w14:textId="77777777" w:rsidR="00F15A28" w:rsidRPr="00BD3B82" w:rsidRDefault="00714265" w:rsidP="006256A8">
            <w:pPr>
              <w:pStyle w:val="Tabletextbullets"/>
              <w:rPr>
                <w:rFonts w:eastAsiaTheme="majorEastAsia" w:cstheme="majorBidi"/>
                <w:b/>
                <w:i/>
                <w:iCs/>
              </w:rPr>
            </w:pPr>
            <w:r w:rsidRPr="00BD3B82">
              <w:rPr>
                <w:lang w:eastAsia="en-GB"/>
              </w:rPr>
              <w:t xml:space="preserve">Paired activity: Students should make notes during all discussions in their research </w:t>
            </w:r>
            <w:r w:rsidRPr="00BD3B82">
              <w:rPr>
                <w:rFonts w:cs="Verdana"/>
              </w:rPr>
              <w:t>logbook</w:t>
            </w:r>
            <w:r w:rsidRPr="00BD3B82">
              <w:rPr>
                <w:lang w:eastAsia="en-GB"/>
              </w:rPr>
              <w:t>.</w:t>
            </w:r>
          </w:p>
          <w:p w14:paraId="46EDC603" w14:textId="77777777" w:rsidR="0040361C" w:rsidRPr="00BD3B82" w:rsidRDefault="00714265" w:rsidP="00E4117C">
            <w:pPr>
              <w:pStyle w:val="Tabletext"/>
              <w:rPr>
                <w:color w:val="FF0000"/>
              </w:rPr>
            </w:pPr>
            <w:r w:rsidRPr="00BD3B82">
              <w:rPr>
                <w:b/>
              </w:rPr>
              <w:t xml:space="preserve">Plenary activity: </w:t>
            </w:r>
            <w:r w:rsidRPr="00BD3B82">
              <w:t>Teacher</w:t>
            </w:r>
            <w:r w:rsidRPr="00BD3B82">
              <w:rPr>
                <w:b/>
              </w:rPr>
              <w:t xml:space="preserve"> </w:t>
            </w:r>
            <w:r w:rsidRPr="00BD3B82">
              <w:t>i</w:t>
            </w:r>
            <w:r w:rsidRPr="00BD3B82">
              <w:rPr>
                <w:szCs w:val="20"/>
              </w:rPr>
              <w:t xml:space="preserve">ntroduces homework activity – to summarise the investigation of </w:t>
            </w:r>
            <w:r w:rsidRPr="00BD3B82">
              <w:rPr>
                <w:i/>
                <w:szCs w:val="20"/>
              </w:rPr>
              <w:t>Oh! What a Lovely War</w:t>
            </w:r>
            <w:r w:rsidRPr="00BD3B82">
              <w:t xml:space="preserve"> in the research logbook. </w:t>
            </w:r>
          </w:p>
        </w:tc>
        <w:tc>
          <w:tcPr>
            <w:tcW w:w="4707" w:type="dxa"/>
          </w:tcPr>
          <w:p w14:paraId="2AD23037" w14:textId="77777777" w:rsidR="00657CD2" w:rsidRPr="00BD3B82" w:rsidRDefault="00657CD2" w:rsidP="00657CD2">
            <w:pPr>
              <w:pStyle w:val="Tabletext"/>
            </w:pPr>
            <w:r w:rsidRPr="00BD3B82">
              <w:t xml:space="preserve">C1 Activity sheet 3: </w:t>
            </w:r>
            <w:r w:rsidR="00531977" w:rsidRPr="00805608">
              <w:rPr>
                <w:i/>
              </w:rPr>
              <w:t>Oh! What a Lovely War</w:t>
            </w:r>
            <w:r w:rsidR="00131E8C" w:rsidRPr="00BD3B82">
              <w:rPr>
                <w:b/>
              </w:rPr>
              <w:t xml:space="preserve"> </w:t>
            </w:r>
            <w:r w:rsidR="00131E8C" w:rsidRPr="00BD3B82">
              <w:t>(Link to S</w:t>
            </w:r>
            <w:r w:rsidR="00C40E21">
              <w:t>o</w:t>
            </w:r>
            <w:r w:rsidR="00131E8C" w:rsidRPr="00BD3B82">
              <w:t>W Component 1 lessons 4–5)</w:t>
            </w:r>
          </w:p>
          <w:p w14:paraId="5C9080A0" w14:textId="77777777" w:rsidR="00657CD2" w:rsidRPr="00805608" w:rsidRDefault="00657CD2" w:rsidP="00B2021D">
            <w:pPr>
              <w:pStyle w:val="Tabletext"/>
              <w:rPr>
                <w:i/>
              </w:rPr>
            </w:pPr>
            <w:r w:rsidRPr="00BD3B82">
              <w:t>C1 PowerPoint</w:t>
            </w:r>
            <w:r w:rsidR="00FF442F" w:rsidRPr="00BD3B82">
              <w:rPr>
                <w:rFonts w:cs="Arial"/>
                <w:lang w:eastAsia="en-GB"/>
              </w:rPr>
              <w:t>®</w:t>
            </w:r>
            <w:r w:rsidRPr="00BD3B82">
              <w:t xml:space="preserve"> 6: </w:t>
            </w:r>
            <w:r w:rsidRPr="00805608">
              <w:rPr>
                <w:bCs/>
                <w:i/>
                <w:iCs/>
              </w:rPr>
              <w:t>Oh</w:t>
            </w:r>
            <w:r w:rsidR="00703782" w:rsidRPr="00805608">
              <w:rPr>
                <w:bCs/>
                <w:i/>
                <w:iCs/>
              </w:rPr>
              <w:t>!</w:t>
            </w:r>
            <w:r w:rsidRPr="00805608">
              <w:rPr>
                <w:bCs/>
                <w:i/>
                <w:iCs/>
              </w:rPr>
              <w:t xml:space="preserve"> What a Lovely War</w:t>
            </w:r>
          </w:p>
          <w:p w14:paraId="2EA36161" w14:textId="77777777" w:rsidR="00053780" w:rsidRPr="00BD3B82" w:rsidRDefault="002C70CD" w:rsidP="00B2021D">
            <w:pPr>
              <w:pStyle w:val="Tabletext"/>
            </w:pPr>
            <w:r w:rsidRPr="00BD3B82">
              <w:t xml:space="preserve">BBC </w:t>
            </w:r>
            <w:r w:rsidR="005D3E55" w:rsidRPr="00BD3B82">
              <w:t>article</w:t>
            </w:r>
            <w:r w:rsidR="002A232D" w:rsidRPr="00BD3B82">
              <w:t>:</w:t>
            </w:r>
            <w:r w:rsidRPr="00BD3B82">
              <w:t xml:space="preserve"> </w:t>
            </w:r>
            <w:r w:rsidR="00790DC6" w:rsidRPr="00BD3B82">
              <w:t>‘</w:t>
            </w:r>
            <w:r w:rsidRPr="00BD3B82">
              <w:t xml:space="preserve">Did </w:t>
            </w:r>
            <w:r w:rsidR="00083C43" w:rsidRPr="00BD3B82">
              <w:rPr>
                <w:i/>
              </w:rPr>
              <w:t>Oh</w:t>
            </w:r>
            <w:r w:rsidR="00122612" w:rsidRPr="00BD3B82">
              <w:rPr>
                <w:i/>
              </w:rPr>
              <w:t xml:space="preserve"> What a Lovely War </w:t>
            </w:r>
            <w:r w:rsidRPr="00BD3B82">
              <w:t>shape our View of WW1</w:t>
            </w:r>
            <w:r w:rsidR="00790DC6" w:rsidRPr="00BD3B82">
              <w:t>?’</w:t>
            </w:r>
            <w:r w:rsidRPr="00BD3B82">
              <w:t xml:space="preserve"> </w:t>
            </w:r>
            <w:hyperlink r:id="rId13" w:history="1">
              <w:r w:rsidR="00790DC6" w:rsidRPr="00BD3B82">
                <w:rPr>
                  <w:rStyle w:val="Hyperlink"/>
                </w:rPr>
                <w:t>www.bbc.co.uk/guides/zws9xnb</w:t>
              </w:r>
            </w:hyperlink>
          </w:p>
          <w:p w14:paraId="4CDB8541" w14:textId="77777777" w:rsidR="00B573C3" w:rsidRPr="00BD3B82" w:rsidRDefault="00083C43" w:rsidP="00B2021D">
            <w:pPr>
              <w:pStyle w:val="Tabletext"/>
            </w:pPr>
            <w:r w:rsidRPr="00BD3B82">
              <w:t>Or search ‘bbc oh what a lovely war’</w:t>
            </w:r>
            <w:r w:rsidR="005D3E55" w:rsidRPr="00BD3B82">
              <w:t xml:space="preserve"> </w:t>
            </w:r>
            <w:r w:rsidR="002C70CD" w:rsidRPr="00BD3B82">
              <w:t>(pdf transcript available)</w:t>
            </w:r>
          </w:p>
          <w:p w14:paraId="1C93DF3D" w14:textId="77777777" w:rsidR="005D3E55" w:rsidRPr="00BD3B82" w:rsidRDefault="005D3E55" w:rsidP="00B2021D">
            <w:pPr>
              <w:pStyle w:val="Tabletext"/>
            </w:pPr>
          </w:p>
          <w:p w14:paraId="6FE7EBB8" w14:textId="77777777" w:rsidR="002F19D6" w:rsidRPr="00BD3B82" w:rsidRDefault="005D3E55" w:rsidP="00B2021D">
            <w:pPr>
              <w:pStyle w:val="Tabletext"/>
              <w:rPr>
                <w:rStyle w:val="Hyperlink"/>
              </w:rPr>
            </w:pPr>
            <w:r w:rsidRPr="00BD3B82">
              <w:t>Guardian article: ‘</w:t>
            </w:r>
            <w:r w:rsidRPr="00BD3B82">
              <w:rPr>
                <w:i/>
              </w:rPr>
              <w:t>Oh What a Lovely War</w:t>
            </w:r>
            <w:r w:rsidRPr="00BD3B82">
              <w:t xml:space="preserve">: the show that shook Britain’ </w:t>
            </w:r>
            <w:hyperlink r:id="rId14" w:history="1">
              <w:r w:rsidR="00901882" w:rsidRPr="00BD3B82">
                <w:rPr>
                  <w:rStyle w:val="Hyperlink"/>
                </w:rPr>
                <w:t>www.theguardian.com/stage/2014/feb/17/oh-what-a-lovely-war-stratford-east</w:t>
              </w:r>
            </w:hyperlink>
          </w:p>
          <w:p w14:paraId="2F4AD367" w14:textId="77777777" w:rsidR="00790DC6" w:rsidRPr="00BD3B82" w:rsidRDefault="00083C43">
            <w:pPr>
              <w:pStyle w:val="Tabletext"/>
              <w:rPr>
                <w:rStyle w:val="Hyperlink"/>
              </w:rPr>
            </w:pPr>
            <w:r w:rsidRPr="00BD3B82">
              <w:rPr>
                <w:rStyle w:val="Hyperlink"/>
                <w:color w:val="auto"/>
                <w:u w:val="none"/>
              </w:rPr>
              <w:t>Or search ‘guardian oh what a lovely war’</w:t>
            </w:r>
          </w:p>
          <w:p w14:paraId="649CDD13" w14:textId="77777777" w:rsidR="00083C43" w:rsidRPr="00BD3B82" w:rsidRDefault="00083C43">
            <w:pPr>
              <w:pStyle w:val="Tabletext"/>
            </w:pPr>
          </w:p>
          <w:p w14:paraId="70DA06C1" w14:textId="77777777" w:rsidR="00D42B7F" w:rsidRPr="00BD3B82" w:rsidRDefault="005D3E55" w:rsidP="00B2021D">
            <w:pPr>
              <w:pStyle w:val="Tabletext"/>
            </w:pPr>
            <w:r w:rsidRPr="00BD3B82">
              <w:t xml:space="preserve">Bombed last night scene: </w:t>
            </w:r>
            <w:hyperlink r:id="rId15" w:history="1">
              <w:r w:rsidR="00D42B7F" w:rsidRPr="00BD3B82">
                <w:rPr>
                  <w:rStyle w:val="Hyperlink"/>
                </w:rPr>
                <w:t>www.youtube.com/watch?v=TV74GPopwGY</w:t>
              </w:r>
            </w:hyperlink>
          </w:p>
          <w:p w14:paraId="774206AE" w14:textId="77777777" w:rsidR="00D42B7F" w:rsidRPr="00BD3B82" w:rsidRDefault="005D3E55" w:rsidP="00B2021D">
            <w:pPr>
              <w:pStyle w:val="Tabletext"/>
            </w:pPr>
            <w:r w:rsidRPr="00BD3B82">
              <w:t xml:space="preserve">‘Pack Up Your Troubles in Your Old Kit Bag’: </w:t>
            </w:r>
            <w:hyperlink r:id="rId16" w:history="1">
              <w:r w:rsidR="00D42B7F" w:rsidRPr="00BD3B82">
                <w:rPr>
                  <w:rStyle w:val="Hyperlink"/>
                </w:rPr>
                <w:t>www.youtube.com/watch?v=bi1dCBWQROw</w:t>
              </w:r>
            </w:hyperlink>
          </w:p>
          <w:p w14:paraId="3B07490E" w14:textId="77777777" w:rsidR="00D94179" w:rsidRPr="00BD3B82" w:rsidRDefault="005D3E55" w:rsidP="00B2021D">
            <w:pPr>
              <w:pStyle w:val="Tabletext"/>
              <w:rPr>
                <w:rStyle w:val="Hyperlink"/>
              </w:rPr>
            </w:pPr>
            <w:r w:rsidRPr="00BD3B82">
              <w:t xml:space="preserve">‘And When They Ask Us’: </w:t>
            </w:r>
            <w:hyperlink r:id="rId17" w:history="1">
              <w:r w:rsidR="00790DC6" w:rsidRPr="00BD3B82">
                <w:rPr>
                  <w:rStyle w:val="Hyperlink"/>
                </w:rPr>
                <w:t>www.youtube.com/watch?v=5f95idVQEXI</w:t>
              </w:r>
            </w:hyperlink>
          </w:p>
          <w:p w14:paraId="218A8411" w14:textId="77777777" w:rsidR="002C70CD" w:rsidRPr="00BD3B82" w:rsidRDefault="00083C43">
            <w:pPr>
              <w:pStyle w:val="Tabletext"/>
              <w:rPr>
                <w:b/>
              </w:rPr>
            </w:pPr>
            <w:r w:rsidRPr="00BD3B82">
              <w:rPr>
                <w:rStyle w:val="Hyperlink"/>
                <w:color w:val="auto"/>
                <w:u w:val="none"/>
              </w:rPr>
              <w:t>Or search ‘youtube oh what a lovely war’</w:t>
            </w:r>
          </w:p>
        </w:tc>
      </w:tr>
      <w:tr w:rsidR="005A6CEE" w:rsidRPr="00BD3B82" w14:paraId="525AE11C" w14:textId="77777777" w:rsidTr="007F02AB">
        <w:tc>
          <w:tcPr>
            <w:tcW w:w="952" w:type="dxa"/>
          </w:tcPr>
          <w:p w14:paraId="4978B13E" w14:textId="77777777" w:rsidR="005A6CEE" w:rsidRPr="00BD3B82" w:rsidRDefault="00D94179" w:rsidP="00B2021D">
            <w:pPr>
              <w:pStyle w:val="Tabletext"/>
              <w:rPr>
                <w:rFonts w:ascii="Verdana" w:hAnsi="Verdana"/>
              </w:rPr>
            </w:pPr>
            <w:r w:rsidRPr="00BD3B82">
              <w:t>7</w:t>
            </w:r>
          </w:p>
        </w:tc>
        <w:tc>
          <w:tcPr>
            <w:tcW w:w="2551" w:type="dxa"/>
          </w:tcPr>
          <w:p w14:paraId="36347C14" w14:textId="77777777" w:rsidR="0015778C" w:rsidRPr="00BD3B82" w:rsidRDefault="0015778C" w:rsidP="0015778C">
            <w:pPr>
              <w:pStyle w:val="Tabletext"/>
              <w:rPr>
                <w:b/>
                <w:szCs w:val="20"/>
                <w:lang w:eastAsia="en-GB"/>
              </w:rPr>
            </w:pPr>
            <w:r w:rsidRPr="00BD3B82">
              <w:rPr>
                <w:b/>
                <w:szCs w:val="20"/>
                <w:lang w:eastAsia="en-GB"/>
              </w:rPr>
              <w:t xml:space="preserve">A1: Professional practitioners’ performance material, </w:t>
            </w:r>
            <w:r w:rsidRPr="00BD3B82">
              <w:rPr>
                <w:b/>
                <w:szCs w:val="20"/>
                <w:lang w:eastAsia="en-GB"/>
              </w:rPr>
              <w:lastRenderedPageBreak/>
              <w:t>influences, creative outcomes and purpose</w:t>
            </w:r>
          </w:p>
          <w:p w14:paraId="1688DBF7" w14:textId="77777777" w:rsidR="0015778C" w:rsidRPr="00BD3B82" w:rsidRDefault="0015778C" w:rsidP="0015778C">
            <w:pPr>
              <w:pStyle w:val="Tabletext"/>
              <w:rPr>
                <w:lang w:eastAsia="en-GB"/>
              </w:rPr>
            </w:pPr>
          </w:p>
          <w:p w14:paraId="1B6B5E43" w14:textId="77777777" w:rsidR="0015778C" w:rsidRPr="00BD3B82" w:rsidRDefault="0015778C" w:rsidP="0015778C">
            <w:pPr>
              <w:pStyle w:val="Tabletext"/>
            </w:pPr>
            <w:r w:rsidRPr="00BD3B82">
              <w:t xml:space="preserve">Explore artistic purpose (across all </w:t>
            </w:r>
            <w:r w:rsidR="002A232D" w:rsidRPr="00BD3B82">
              <w:t xml:space="preserve">three </w:t>
            </w:r>
            <w:r w:rsidRPr="00BD3B82">
              <w:t>disciplines) including:</w:t>
            </w:r>
          </w:p>
          <w:p w14:paraId="010BE76B" w14:textId="77777777" w:rsidR="00A73C04" w:rsidRPr="00BD3B82" w:rsidRDefault="00A73C04" w:rsidP="00A73C04">
            <w:pPr>
              <w:pStyle w:val="Tabletextbullets"/>
              <w:rPr>
                <w:b/>
              </w:rPr>
            </w:pPr>
            <w:r w:rsidRPr="00BD3B82">
              <w:rPr>
                <w:lang w:eastAsia="en-GB"/>
              </w:rPr>
              <w:t>to educate</w:t>
            </w:r>
          </w:p>
          <w:p w14:paraId="40B99464" w14:textId="77777777" w:rsidR="00A73C04" w:rsidRPr="00BD3B82" w:rsidRDefault="00A73C04" w:rsidP="00A73C04">
            <w:pPr>
              <w:pStyle w:val="Tabletextbullets"/>
              <w:rPr>
                <w:b/>
              </w:rPr>
            </w:pPr>
            <w:r w:rsidRPr="00BD3B82">
              <w:rPr>
                <w:lang w:eastAsia="en-GB"/>
              </w:rPr>
              <w:t>to inform</w:t>
            </w:r>
          </w:p>
          <w:p w14:paraId="2A7E93BA" w14:textId="77777777" w:rsidR="00A73C04" w:rsidRPr="00BD3B82" w:rsidRDefault="00A73C04" w:rsidP="00A73C04">
            <w:pPr>
              <w:pStyle w:val="Tabletextbullets"/>
              <w:rPr>
                <w:b/>
              </w:rPr>
            </w:pPr>
            <w:r w:rsidRPr="00BD3B82">
              <w:rPr>
                <w:lang w:eastAsia="en-GB"/>
              </w:rPr>
              <w:t>to entertain</w:t>
            </w:r>
          </w:p>
          <w:p w14:paraId="54F60BE1" w14:textId="77777777" w:rsidR="00A73C04" w:rsidRPr="00BD3B82" w:rsidRDefault="00A73C04" w:rsidP="00A73C04">
            <w:pPr>
              <w:pStyle w:val="Tabletextbullets"/>
              <w:rPr>
                <w:b/>
              </w:rPr>
            </w:pPr>
            <w:r w:rsidRPr="00BD3B82">
              <w:rPr>
                <w:lang w:eastAsia="en-GB"/>
              </w:rPr>
              <w:t>to provoke</w:t>
            </w:r>
          </w:p>
          <w:p w14:paraId="7E329140" w14:textId="77777777" w:rsidR="00A73C04" w:rsidRPr="00BD3B82" w:rsidRDefault="00A73C04" w:rsidP="00A73C04">
            <w:pPr>
              <w:pStyle w:val="Tabletextbullets"/>
              <w:rPr>
                <w:b/>
              </w:rPr>
            </w:pPr>
            <w:r w:rsidRPr="00BD3B82">
              <w:rPr>
                <w:lang w:eastAsia="en-GB"/>
              </w:rPr>
              <w:t>to challenge viewpoints</w:t>
            </w:r>
          </w:p>
          <w:p w14:paraId="74FB2E45" w14:textId="77777777" w:rsidR="00A73C04" w:rsidRPr="00BD3B82" w:rsidRDefault="00A73C04" w:rsidP="00A73C04">
            <w:pPr>
              <w:pStyle w:val="Tabletextbullets"/>
              <w:rPr>
                <w:b/>
              </w:rPr>
            </w:pPr>
            <w:r w:rsidRPr="00BD3B82">
              <w:rPr>
                <w:lang w:eastAsia="en-GB"/>
              </w:rPr>
              <w:t>to raise awareness</w:t>
            </w:r>
          </w:p>
          <w:p w14:paraId="632B0E2B" w14:textId="77777777" w:rsidR="005A6CEE" w:rsidRPr="00BD3B82" w:rsidRDefault="00A73C04" w:rsidP="006256A8">
            <w:pPr>
              <w:pStyle w:val="Tabletextbullets"/>
            </w:pPr>
            <w:r w:rsidRPr="00BD3B82">
              <w:rPr>
                <w:lang w:eastAsia="en-GB"/>
              </w:rPr>
              <w:t>to celebrate</w:t>
            </w:r>
            <w:r w:rsidR="00224CDE" w:rsidRPr="00BD3B82">
              <w:rPr>
                <w:lang w:eastAsia="en-GB"/>
              </w:rPr>
              <w:t>.</w:t>
            </w:r>
          </w:p>
        </w:tc>
        <w:tc>
          <w:tcPr>
            <w:tcW w:w="6278" w:type="dxa"/>
          </w:tcPr>
          <w:p w14:paraId="05CB6044" w14:textId="77777777" w:rsidR="00A072EF" w:rsidRPr="00BD3B82" w:rsidRDefault="00714265" w:rsidP="006256A8">
            <w:pPr>
              <w:pStyle w:val="Tabletext"/>
              <w:rPr>
                <w:rFonts w:eastAsiaTheme="majorEastAsia" w:cstheme="majorBidi"/>
                <w:i/>
                <w:iCs/>
              </w:rPr>
            </w:pPr>
            <w:r w:rsidRPr="00BD3B82">
              <w:rPr>
                <w:b/>
              </w:rPr>
              <w:lastRenderedPageBreak/>
              <w:t>Introductory activity:</w:t>
            </w:r>
            <w:r w:rsidRPr="00BD3B82">
              <w:t xml:space="preserve"> Teacher provides a brief introduction to the stage play </w:t>
            </w:r>
            <w:r w:rsidRPr="00BD3B82">
              <w:rPr>
                <w:i/>
              </w:rPr>
              <w:t>Goodnight Mister Tom.</w:t>
            </w:r>
          </w:p>
          <w:p w14:paraId="6638BF9B" w14:textId="77777777" w:rsidR="00A072EF" w:rsidRPr="00BD3B82" w:rsidRDefault="00714265" w:rsidP="006256A8">
            <w:pPr>
              <w:pStyle w:val="Tabletext"/>
              <w:rPr>
                <w:rFonts w:eastAsiaTheme="majorEastAsia" w:cstheme="majorBidi"/>
                <w:i/>
                <w:iCs/>
              </w:rPr>
            </w:pPr>
            <w:r w:rsidRPr="00BD3B82">
              <w:rPr>
                <w:b/>
              </w:rPr>
              <w:t>Main session activities:</w:t>
            </w:r>
          </w:p>
          <w:p w14:paraId="2A1B9246" w14:textId="77777777" w:rsidR="008838A7" w:rsidRPr="00BD3B82" w:rsidRDefault="00714265" w:rsidP="006256A8">
            <w:pPr>
              <w:pStyle w:val="Tabletextbullets"/>
            </w:pPr>
            <w:r w:rsidRPr="00BD3B82">
              <w:lastRenderedPageBreak/>
              <w:t xml:space="preserve">Students should watch extracts from </w:t>
            </w:r>
            <w:r w:rsidRPr="00BD3B82">
              <w:rPr>
                <w:i/>
              </w:rPr>
              <w:t xml:space="preserve">Goodnight Mr Tom </w:t>
            </w:r>
            <w:r w:rsidRPr="00BD3B82">
              <w:t>and undertake a teacher-led discussion of the following:</w:t>
            </w:r>
          </w:p>
          <w:p w14:paraId="7EC74FA8" w14:textId="77777777" w:rsidR="008838A7" w:rsidRPr="00BD3B82" w:rsidRDefault="00714265" w:rsidP="006256A8">
            <w:pPr>
              <w:pStyle w:val="Tabletextbullets"/>
              <w:numPr>
                <w:ilvl w:val="1"/>
                <w:numId w:val="7"/>
              </w:numPr>
            </w:pPr>
            <w:r w:rsidRPr="00BD3B82">
              <w:rPr>
                <w:lang w:eastAsia="en-GB"/>
              </w:rPr>
              <w:t>theme(s) of the piece</w:t>
            </w:r>
          </w:p>
          <w:p w14:paraId="3F47E421" w14:textId="77777777" w:rsidR="008838A7" w:rsidRPr="00BD3B82" w:rsidRDefault="00714265" w:rsidP="006256A8">
            <w:pPr>
              <w:pStyle w:val="Tabletextbullets"/>
              <w:numPr>
                <w:ilvl w:val="1"/>
                <w:numId w:val="7"/>
              </w:numPr>
            </w:pPr>
            <w:r w:rsidRPr="00BD3B82">
              <w:rPr>
                <w:lang w:eastAsia="en-GB"/>
              </w:rPr>
              <w:t>issues tacked</w:t>
            </w:r>
          </w:p>
          <w:p w14:paraId="4407A8D2" w14:textId="77777777" w:rsidR="008838A7" w:rsidRPr="00BD3B82" w:rsidRDefault="00714265" w:rsidP="006256A8">
            <w:pPr>
              <w:pStyle w:val="Tabletextbullets"/>
              <w:numPr>
                <w:ilvl w:val="1"/>
                <w:numId w:val="7"/>
              </w:numPr>
            </w:pPr>
            <w:r w:rsidRPr="00BD3B82">
              <w:rPr>
                <w:lang w:eastAsia="en-GB"/>
              </w:rPr>
              <w:t>style/genre.</w:t>
            </w:r>
          </w:p>
          <w:p w14:paraId="74E44A2A" w14:textId="77777777" w:rsidR="008838A7" w:rsidRPr="00BD3B82" w:rsidRDefault="00714265" w:rsidP="006256A8">
            <w:pPr>
              <w:pStyle w:val="Tabletextbullets"/>
              <w:rPr>
                <w:rFonts w:eastAsiaTheme="majorEastAsia" w:cstheme="majorBidi"/>
                <w:b/>
                <w:i/>
                <w:iCs/>
              </w:rPr>
            </w:pPr>
            <w:r w:rsidRPr="00BD3B82">
              <w:t xml:space="preserve">Group activity: </w:t>
            </w:r>
            <w:r w:rsidRPr="00BD3B82">
              <w:rPr>
                <w:lang w:eastAsia="en-GB"/>
              </w:rPr>
              <w:t xml:space="preserve">Students should make notes during all discussions in a research </w:t>
            </w:r>
            <w:r w:rsidRPr="00BD3B82">
              <w:rPr>
                <w:rFonts w:cs="Verdana"/>
              </w:rPr>
              <w:t>logbook</w:t>
            </w:r>
            <w:r w:rsidRPr="00BD3B82">
              <w:rPr>
                <w:lang w:eastAsia="en-GB"/>
              </w:rPr>
              <w:t xml:space="preserve">. </w:t>
            </w:r>
            <w:r w:rsidRPr="00BD3B82">
              <w:t>Students should consider contextual factors that influenced the original production.</w:t>
            </w:r>
          </w:p>
          <w:p w14:paraId="74FE3134" w14:textId="77777777" w:rsidR="008838A7" w:rsidRPr="00BD3B82" w:rsidRDefault="00714265" w:rsidP="006256A8">
            <w:pPr>
              <w:pStyle w:val="Tabletextbullets"/>
              <w:rPr>
                <w:rFonts w:eastAsiaTheme="majorEastAsia" w:cstheme="majorBidi"/>
                <w:b/>
                <w:i/>
                <w:iCs/>
              </w:rPr>
            </w:pPr>
            <w:r w:rsidRPr="00BD3B82">
              <w:t>Paired activity: Teacher to guide discussion on purpose of the piece and students should consider the following possible intentions of the creators:</w:t>
            </w:r>
          </w:p>
          <w:p w14:paraId="56B29326" w14:textId="77777777" w:rsidR="008838A7" w:rsidRPr="00805608" w:rsidRDefault="00714265" w:rsidP="006256A8">
            <w:pPr>
              <w:pStyle w:val="Tabletextbullets"/>
              <w:numPr>
                <w:ilvl w:val="1"/>
                <w:numId w:val="7"/>
              </w:numPr>
              <w:rPr>
                <w:rFonts w:eastAsiaTheme="majorEastAsia" w:cstheme="majorBidi"/>
                <w:b/>
                <w:i/>
                <w:iCs/>
              </w:rPr>
            </w:pPr>
            <w:r w:rsidRPr="00BD3B82">
              <w:rPr>
                <w:lang w:eastAsia="en-GB"/>
              </w:rPr>
              <w:t>to educate</w:t>
            </w:r>
          </w:p>
          <w:p w14:paraId="1BC3EB01" w14:textId="77777777" w:rsidR="008838A7" w:rsidRPr="00BD3B82" w:rsidRDefault="00714265" w:rsidP="006256A8">
            <w:pPr>
              <w:pStyle w:val="Tabletextbullets"/>
              <w:numPr>
                <w:ilvl w:val="1"/>
                <w:numId w:val="7"/>
              </w:numPr>
              <w:rPr>
                <w:rFonts w:eastAsiaTheme="majorEastAsia" w:cstheme="majorBidi"/>
                <w:b/>
                <w:i/>
                <w:iCs/>
              </w:rPr>
            </w:pPr>
            <w:r w:rsidRPr="00BD3B82">
              <w:rPr>
                <w:lang w:eastAsia="en-GB"/>
              </w:rPr>
              <w:t>to inform</w:t>
            </w:r>
          </w:p>
          <w:p w14:paraId="461B42CE" w14:textId="77777777" w:rsidR="008838A7" w:rsidRPr="00BD3B82" w:rsidRDefault="00714265" w:rsidP="006256A8">
            <w:pPr>
              <w:pStyle w:val="Tabletextbullets"/>
              <w:numPr>
                <w:ilvl w:val="1"/>
                <w:numId w:val="7"/>
              </w:numPr>
              <w:rPr>
                <w:rFonts w:eastAsiaTheme="majorEastAsia" w:cstheme="majorBidi"/>
                <w:b/>
                <w:i/>
                <w:iCs/>
              </w:rPr>
            </w:pPr>
            <w:r w:rsidRPr="00BD3B82">
              <w:rPr>
                <w:lang w:eastAsia="en-GB"/>
              </w:rPr>
              <w:t>to entertain</w:t>
            </w:r>
          </w:p>
          <w:p w14:paraId="1EDEB094" w14:textId="77777777" w:rsidR="008838A7" w:rsidRPr="00BD3B82" w:rsidRDefault="00714265" w:rsidP="006256A8">
            <w:pPr>
              <w:pStyle w:val="Tabletextbullets"/>
              <w:numPr>
                <w:ilvl w:val="1"/>
                <w:numId w:val="7"/>
              </w:numPr>
              <w:rPr>
                <w:rFonts w:eastAsiaTheme="majorEastAsia" w:cstheme="majorBidi"/>
                <w:b/>
                <w:i/>
                <w:iCs/>
              </w:rPr>
            </w:pPr>
            <w:r w:rsidRPr="00BD3B82">
              <w:rPr>
                <w:lang w:eastAsia="en-GB"/>
              </w:rPr>
              <w:t>to provoke</w:t>
            </w:r>
          </w:p>
          <w:p w14:paraId="6028EC24" w14:textId="77777777" w:rsidR="008838A7" w:rsidRPr="00BD3B82" w:rsidRDefault="00714265" w:rsidP="006256A8">
            <w:pPr>
              <w:pStyle w:val="Tabletextbullets"/>
              <w:numPr>
                <w:ilvl w:val="1"/>
                <w:numId w:val="7"/>
              </w:numPr>
              <w:rPr>
                <w:rFonts w:eastAsiaTheme="majorEastAsia" w:cstheme="majorBidi"/>
                <w:b/>
                <w:i/>
                <w:iCs/>
              </w:rPr>
            </w:pPr>
            <w:r w:rsidRPr="00BD3B82">
              <w:rPr>
                <w:lang w:eastAsia="en-GB"/>
              </w:rPr>
              <w:t>to challenge viewpoints</w:t>
            </w:r>
          </w:p>
          <w:p w14:paraId="1CF7FAC5" w14:textId="77777777" w:rsidR="008838A7" w:rsidRPr="00BD3B82" w:rsidRDefault="00714265" w:rsidP="006256A8">
            <w:pPr>
              <w:pStyle w:val="Tabletextbullets"/>
              <w:numPr>
                <w:ilvl w:val="1"/>
                <w:numId w:val="7"/>
              </w:numPr>
              <w:rPr>
                <w:rFonts w:eastAsiaTheme="majorEastAsia" w:cstheme="majorBidi"/>
                <w:b/>
                <w:i/>
                <w:iCs/>
              </w:rPr>
            </w:pPr>
            <w:r w:rsidRPr="00BD3B82">
              <w:rPr>
                <w:lang w:eastAsia="en-GB"/>
              </w:rPr>
              <w:t>to raise awareness</w:t>
            </w:r>
          </w:p>
          <w:p w14:paraId="705C1B4D" w14:textId="77777777" w:rsidR="00546EC5" w:rsidRPr="00BD3B82" w:rsidRDefault="00714265" w:rsidP="006256A8">
            <w:pPr>
              <w:pStyle w:val="Tabletextbullets"/>
              <w:numPr>
                <w:ilvl w:val="1"/>
                <w:numId w:val="7"/>
              </w:numPr>
              <w:rPr>
                <w:rFonts w:eastAsiaTheme="majorEastAsia" w:cstheme="majorBidi"/>
                <w:b/>
                <w:i/>
                <w:iCs/>
              </w:rPr>
            </w:pPr>
            <w:r w:rsidRPr="00BD3B82">
              <w:rPr>
                <w:lang w:eastAsia="en-GB"/>
              </w:rPr>
              <w:t>to celebrate</w:t>
            </w:r>
            <w:r w:rsidR="00176503">
              <w:rPr>
                <w:lang w:eastAsia="en-GB"/>
              </w:rPr>
              <w:t>.</w:t>
            </w:r>
          </w:p>
          <w:p w14:paraId="18903A9B" w14:textId="77777777" w:rsidR="005A6CEE" w:rsidRPr="00BD3B82" w:rsidRDefault="00714265">
            <w:pPr>
              <w:pStyle w:val="Tabletext"/>
              <w:rPr>
                <w:color w:val="FF0000"/>
              </w:rPr>
            </w:pPr>
            <w:r w:rsidRPr="00BD3B82">
              <w:rPr>
                <w:b/>
              </w:rPr>
              <w:t>Plenary activity:</w:t>
            </w:r>
            <w:r w:rsidRPr="00BD3B82">
              <w:t xml:space="preserve"> Teacher to introduce homework activity – students to summarise the investigation of </w:t>
            </w:r>
            <w:r w:rsidRPr="00BD3B82">
              <w:rPr>
                <w:i/>
              </w:rPr>
              <w:t xml:space="preserve">Goodnight Mister Tom </w:t>
            </w:r>
            <w:r w:rsidRPr="00BD3B82">
              <w:t>in a research logbook</w:t>
            </w:r>
            <w:r w:rsidRPr="00BD3B82">
              <w:rPr>
                <w:color w:val="FF0000"/>
              </w:rPr>
              <w:t>.</w:t>
            </w:r>
          </w:p>
        </w:tc>
        <w:tc>
          <w:tcPr>
            <w:tcW w:w="4707" w:type="dxa"/>
          </w:tcPr>
          <w:p w14:paraId="702519DB" w14:textId="77777777" w:rsidR="00657CD2" w:rsidRPr="00BD3B82" w:rsidRDefault="00657CD2" w:rsidP="00657CD2">
            <w:pPr>
              <w:pStyle w:val="Tabletext"/>
            </w:pPr>
            <w:r w:rsidRPr="00BD3B82">
              <w:lastRenderedPageBreak/>
              <w:t xml:space="preserve">C1 Activity sheet 4: </w:t>
            </w:r>
            <w:r w:rsidRPr="00AF09EA">
              <w:rPr>
                <w:i/>
              </w:rPr>
              <w:t>Goodnight M</w:t>
            </w:r>
            <w:r w:rsidR="00531977" w:rsidRPr="00AF09EA">
              <w:rPr>
                <w:i/>
              </w:rPr>
              <w:t>iste</w:t>
            </w:r>
            <w:r w:rsidRPr="00AF09EA">
              <w:rPr>
                <w:i/>
              </w:rPr>
              <w:t>r Tom</w:t>
            </w:r>
          </w:p>
          <w:p w14:paraId="5A5DE6AF" w14:textId="77777777" w:rsidR="00657CD2" w:rsidRPr="00BD3B82" w:rsidRDefault="00657CD2" w:rsidP="00657CD2">
            <w:pPr>
              <w:pStyle w:val="Tabletext"/>
            </w:pPr>
            <w:r w:rsidRPr="00BD3B82">
              <w:t>C1 PowerPoint</w:t>
            </w:r>
            <w:r w:rsidR="00FF442F" w:rsidRPr="00BD3B82">
              <w:rPr>
                <w:rFonts w:cs="Arial"/>
                <w:lang w:eastAsia="en-GB"/>
              </w:rPr>
              <w:t>®</w:t>
            </w:r>
            <w:r w:rsidRPr="00BD3B82">
              <w:t xml:space="preserve"> 7: </w:t>
            </w:r>
            <w:r w:rsidRPr="00AF09EA">
              <w:rPr>
                <w:i/>
              </w:rPr>
              <w:t>Goodnight M</w:t>
            </w:r>
            <w:r w:rsidR="00531977" w:rsidRPr="00AF09EA">
              <w:rPr>
                <w:i/>
              </w:rPr>
              <w:t>ister</w:t>
            </w:r>
            <w:r w:rsidRPr="00AF09EA">
              <w:rPr>
                <w:i/>
              </w:rPr>
              <w:t xml:space="preserve"> Tom</w:t>
            </w:r>
          </w:p>
          <w:p w14:paraId="5F67B8CA" w14:textId="77777777" w:rsidR="004029F9" w:rsidRPr="00BD3B82" w:rsidRDefault="002A232D" w:rsidP="00657CD2">
            <w:pPr>
              <w:pStyle w:val="Tabletext"/>
            </w:pPr>
            <w:r w:rsidRPr="00BD3B82">
              <w:lastRenderedPageBreak/>
              <w:t xml:space="preserve">Cast and director interviews from the stage play production: </w:t>
            </w:r>
            <w:hyperlink r:id="rId18" w:history="1">
              <w:r w:rsidR="003778B0" w:rsidRPr="00BD3B82">
                <w:rPr>
                  <w:rStyle w:val="Hyperlink"/>
                </w:rPr>
                <w:t>www.youtube.com/watch?v=tu-YIsqBlUg</w:t>
              </w:r>
            </w:hyperlink>
          </w:p>
          <w:p w14:paraId="292908D5" w14:textId="77777777" w:rsidR="003778B0" w:rsidRPr="00BD3B82" w:rsidRDefault="002A232D" w:rsidP="00B2021D">
            <w:pPr>
              <w:pStyle w:val="Tabletext"/>
            </w:pPr>
            <w:r w:rsidRPr="00BD3B82">
              <w:t xml:space="preserve">Film adaptation: </w:t>
            </w:r>
            <w:hyperlink r:id="rId19" w:history="1">
              <w:r w:rsidRPr="00BD3B82">
                <w:rPr>
                  <w:rStyle w:val="Hyperlink"/>
                </w:rPr>
                <w:t>www.youtube.com/watch?v=VeRo2vTYlJI&amp;t=24</w:t>
              </w:r>
            </w:hyperlink>
          </w:p>
          <w:p w14:paraId="264498FD" w14:textId="77777777" w:rsidR="0094010C" w:rsidRPr="00BD3B82" w:rsidRDefault="0094010C" w:rsidP="00B2021D">
            <w:pPr>
              <w:pStyle w:val="Tabletext"/>
            </w:pPr>
            <w:r w:rsidRPr="00BD3B82">
              <w:t xml:space="preserve">Or search </w:t>
            </w:r>
            <w:r w:rsidR="00953EC4" w:rsidRPr="00BD3B82">
              <w:t xml:space="preserve">for videos using </w:t>
            </w:r>
            <w:r w:rsidRPr="00BD3B82">
              <w:t>‘goodnight mr tom’</w:t>
            </w:r>
          </w:p>
          <w:p w14:paraId="30ADF1EF" w14:textId="77777777" w:rsidR="002A232D" w:rsidRPr="00BD3B82" w:rsidRDefault="002A232D" w:rsidP="00B2021D">
            <w:pPr>
              <w:pStyle w:val="Tabletext"/>
            </w:pPr>
          </w:p>
          <w:p w14:paraId="1C27375E" w14:textId="77777777" w:rsidR="003401F4" w:rsidRPr="00BD3B82" w:rsidRDefault="002A232D" w:rsidP="00B2021D">
            <w:pPr>
              <w:pStyle w:val="Tabletext"/>
            </w:pPr>
            <w:r w:rsidRPr="00BD3B82">
              <w:t xml:space="preserve">Website of the stage play, including interviews with the director: </w:t>
            </w:r>
            <w:hyperlink r:id="rId20" w:history="1">
              <w:r w:rsidRPr="00BD3B82">
                <w:rPr>
                  <w:rStyle w:val="Hyperlink"/>
                </w:rPr>
                <w:t>www.goodnightmistertom.co.uk</w:t>
              </w:r>
            </w:hyperlink>
          </w:p>
          <w:p w14:paraId="2783C6F3" w14:textId="77777777" w:rsidR="00C85BF9" w:rsidRPr="00BD3B82" w:rsidRDefault="00C85BF9" w:rsidP="00B2021D">
            <w:pPr>
              <w:pStyle w:val="Tabletext"/>
            </w:pPr>
            <w:r w:rsidRPr="00BD3B82">
              <w:t xml:space="preserve">Or search </w:t>
            </w:r>
            <w:r w:rsidR="00953EC4" w:rsidRPr="00BD3B82">
              <w:t xml:space="preserve">using </w:t>
            </w:r>
            <w:r w:rsidRPr="00BD3B82">
              <w:t>‘goodnight mr tom play’</w:t>
            </w:r>
          </w:p>
          <w:p w14:paraId="05741BCB" w14:textId="77777777" w:rsidR="0015778C" w:rsidRPr="00BD3B82" w:rsidRDefault="0015778C" w:rsidP="00705F36">
            <w:pPr>
              <w:pStyle w:val="Tabletext"/>
              <w:rPr>
                <w:b/>
              </w:rPr>
            </w:pPr>
          </w:p>
        </w:tc>
      </w:tr>
      <w:tr w:rsidR="000B5C33" w:rsidRPr="00BD3B82" w14:paraId="11B92267" w14:textId="77777777" w:rsidTr="007F02AB">
        <w:tc>
          <w:tcPr>
            <w:tcW w:w="952" w:type="dxa"/>
          </w:tcPr>
          <w:p w14:paraId="037AC904" w14:textId="77777777" w:rsidR="000B5C33" w:rsidRPr="00BD3B82" w:rsidRDefault="00644135" w:rsidP="00B2021D">
            <w:pPr>
              <w:pStyle w:val="Tabletext"/>
              <w:rPr>
                <w:rFonts w:ascii="Verdana" w:hAnsi="Verdana"/>
              </w:rPr>
            </w:pPr>
            <w:r w:rsidRPr="00BD3B82">
              <w:lastRenderedPageBreak/>
              <w:t>8</w:t>
            </w:r>
            <w:r w:rsidR="00451D6E" w:rsidRPr="00BD3B82">
              <w:t>–</w:t>
            </w:r>
            <w:r w:rsidR="00D51256" w:rsidRPr="00BD3B82">
              <w:t>9</w:t>
            </w:r>
          </w:p>
        </w:tc>
        <w:tc>
          <w:tcPr>
            <w:tcW w:w="2551" w:type="dxa"/>
          </w:tcPr>
          <w:p w14:paraId="187E49C4" w14:textId="77777777" w:rsidR="00B04792" w:rsidRPr="00BD3B82" w:rsidRDefault="000B5C33" w:rsidP="00D0392E">
            <w:pPr>
              <w:pStyle w:val="Tabletext"/>
              <w:keepNext/>
              <w:keepLines/>
              <w:outlineLvl w:val="5"/>
              <w:rPr>
                <w:b/>
              </w:rPr>
            </w:pPr>
            <w:r w:rsidRPr="00BD3B82">
              <w:rPr>
                <w:b/>
              </w:rPr>
              <w:t>A1: Professional practitioners’ performance material, influences, creative outcomes and purpose</w:t>
            </w:r>
          </w:p>
          <w:p w14:paraId="3FE0973B" w14:textId="77777777" w:rsidR="00B04792" w:rsidRPr="00BD3B82" w:rsidRDefault="00B04792" w:rsidP="00D0392E">
            <w:pPr>
              <w:pStyle w:val="Tabletext"/>
            </w:pPr>
          </w:p>
          <w:p w14:paraId="261680A9" w14:textId="77777777" w:rsidR="000B5C33" w:rsidRPr="00BD3B82" w:rsidRDefault="001C3128" w:rsidP="00786927">
            <w:pPr>
              <w:pStyle w:val="Tabletext"/>
              <w:keepNext/>
              <w:keepLines/>
              <w:outlineLvl w:val="5"/>
            </w:pPr>
            <w:r w:rsidRPr="00BD3B82">
              <w:t>Double l</w:t>
            </w:r>
            <w:r w:rsidR="00B04792" w:rsidRPr="00BD3B82">
              <w:t xml:space="preserve">esson </w:t>
            </w:r>
            <w:r w:rsidR="00CA61A3" w:rsidRPr="00BD3B82">
              <w:t xml:space="preserve">focusing on the sometimes difficult </w:t>
            </w:r>
            <w:r w:rsidR="00025736" w:rsidRPr="00BD3B82">
              <w:t>modern/</w:t>
            </w:r>
            <w:r w:rsidR="00484982" w:rsidRPr="00BD3B82">
              <w:t>avant-garde</w:t>
            </w:r>
            <w:r w:rsidR="00025736" w:rsidRPr="00BD3B82">
              <w:t xml:space="preserve"> </w:t>
            </w:r>
            <w:r w:rsidR="00CA61A3" w:rsidRPr="00BD3B82">
              <w:t>performing arts</w:t>
            </w:r>
            <w:r w:rsidR="00B13C3A" w:rsidRPr="00BD3B82">
              <w:t>.</w:t>
            </w:r>
          </w:p>
        </w:tc>
        <w:tc>
          <w:tcPr>
            <w:tcW w:w="6278" w:type="dxa"/>
          </w:tcPr>
          <w:p w14:paraId="48529F26" w14:textId="77777777" w:rsidR="00B04792" w:rsidRPr="00BD3B82" w:rsidRDefault="00CA61A3" w:rsidP="006256A8">
            <w:pPr>
              <w:pStyle w:val="Tabletext"/>
            </w:pPr>
            <w:r w:rsidRPr="00BD3B82">
              <w:rPr>
                <w:rFonts w:cs="Helvetica"/>
                <w:b/>
                <w:bCs/>
              </w:rPr>
              <w:t>Introductory activity</w:t>
            </w:r>
            <w:r w:rsidR="008A5B00" w:rsidRPr="00BD3B82">
              <w:rPr>
                <w:rFonts w:cs="Helvetica"/>
                <w:b/>
                <w:bCs/>
              </w:rPr>
              <w:t xml:space="preserve">: </w:t>
            </w:r>
            <w:r w:rsidR="008A5B00" w:rsidRPr="00BD3B82">
              <w:rPr>
                <w:rFonts w:cs="Helvetica"/>
                <w:bCs/>
              </w:rPr>
              <w:t xml:space="preserve">Teacher to display some well-known examples of modern art and solicit students’ </w:t>
            </w:r>
            <w:r w:rsidR="008A5B00" w:rsidRPr="00BD3B82">
              <w:t>i</w:t>
            </w:r>
            <w:r w:rsidR="00B04792" w:rsidRPr="00BD3B82">
              <w:t xml:space="preserve">ndividual reactions to </w:t>
            </w:r>
            <w:r w:rsidR="008A5B00" w:rsidRPr="00BD3B82">
              <w:t>them</w:t>
            </w:r>
            <w:r w:rsidRPr="00BD3B82">
              <w:t>.</w:t>
            </w:r>
          </w:p>
          <w:p w14:paraId="24B040C9" w14:textId="77777777" w:rsidR="003939FC" w:rsidRPr="00BD3B82" w:rsidRDefault="003939FC" w:rsidP="006256A8">
            <w:pPr>
              <w:pStyle w:val="Tabletext"/>
              <w:rPr>
                <w:b/>
              </w:rPr>
            </w:pPr>
            <w:r w:rsidRPr="00BD3B82">
              <w:rPr>
                <w:b/>
              </w:rPr>
              <w:t>Main session activities:</w:t>
            </w:r>
          </w:p>
          <w:p w14:paraId="18B2198B" w14:textId="77777777" w:rsidR="00B04792" w:rsidRPr="00BD3B82" w:rsidRDefault="00ED27B1" w:rsidP="006256A8">
            <w:pPr>
              <w:pStyle w:val="Tabletextbullets"/>
            </w:pPr>
            <w:r w:rsidRPr="00BD3B82">
              <w:t>Teacher</w:t>
            </w:r>
            <w:r w:rsidR="00B04792" w:rsidRPr="00BD3B82">
              <w:t xml:space="preserve">-led activity </w:t>
            </w:r>
            <w:r w:rsidR="003939FC" w:rsidRPr="00BD3B82">
              <w:t xml:space="preserve">to </w:t>
            </w:r>
            <w:r w:rsidR="00B04792" w:rsidRPr="00BD3B82">
              <w:t>discuss the i</w:t>
            </w:r>
            <w:r w:rsidR="00C606A4" w:rsidRPr="00BD3B82">
              <w:t>nitial sho</w:t>
            </w:r>
            <w:r w:rsidR="006C1780" w:rsidRPr="00BD3B82">
              <w:t>ck value of modern art considering</w:t>
            </w:r>
            <w:r w:rsidR="00C606A4" w:rsidRPr="00BD3B82">
              <w:t xml:space="preserve"> the</w:t>
            </w:r>
            <w:r w:rsidR="00B04792" w:rsidRPr="00BD3B82">
              <w:t xml:space="preserve"> importance of </w:t>
            </w:r>
            <w:r w:rsidR="00C606A4" w:rsidRPr="00BD3B82">
              <w:t xml:space="preserve">artistic media in society. </w:t>
            </w:r>
            <w:r w:rsidR="006C1780" w:rsidRPr="00BD3B82">
              <w:t>Use a variety of contemporary examples</w:t>
            </w:r>
            <w:r w:rsidR="00686F14" w:rsidRPr="00BD3B82">
              <w:t xml:space="preserve"> from across acting, dance and musical theatre</w:t>
            </w:r>
            <w:r w:rsidR="006C1780" w:rsidRPr="00BD3B82">
              <w:t>.</w:t>
            </w:r>
          </w:p>
          <w:p w14:paraId="038A97A8" w14:textId="77777777" w:rsidR="00B04792" w:rsidRPr="00BD3B82" w:rsidRDefault="006C1780" w:rsidP="00B04792">
            <w:pPr>
              <w:pStyle w:val="Tablebullets"/>
              <w:rPr>
                <w:rFonts w:ascii="Arial" w:hAnsi="Arial"/>
              </w:rPr>
            </w:pPr>
            <w:r w:rsidRPr="00BD3B82">
              <w:rPr>
                <w:rFonts w:ascii="Arial" w:hAnsi="Arial" w:cs="Helvetica"/>
                <w:bCs/>
              </w:rPr>
              <w:t>Paired activity</w:t>
            </w:r>
            <w:r w:rsidR="00B04792" w:rsidRPr="00BD3B82">
              <w:rPr>
                <w:rFonts w:ascii="Arial" w:hAnsi="Arial" w:cs="Helvetica"/>
                <w:bCs/>
              </w:rPr>
              <w:t xml:space="preserve">: </w:t>
            </w:r>
            <w:r w:rsidR="00A03430" w:rsidRPr="00BD3B82">
              <w:rPr>
                <w:rFonts w:ascii="Arial" w:hAnsi="Arial" w:cs="Helvetica"/>
                <w:bCs/>
              </w:rPr>
              <w:t xml:space="preserve">Students to </w:t>
            </w:r>
            <w:r w:rsidRPr="00BD3B82">
              <w:rPr>
                <w:rFonts w:ascii="Arial" w:hAnsi="Arial" w:cs="Helvetica"/>
                <w:bCs/>
              </w:rPr>
              <w:t>explore, research and raise awareness of modern contemporary art</w:t>
            </w:r>
            <w:r w:rsidR="00B04792" w:rsidRPr="00BD3B82">
              <w:rPr>
                <w:rFonts w:ascii="Arial" w:hAnsi="Arial" w:cs="Helvetica"/>
                <w:bCs/>
              </w:rPr>
              <w:t>.</w:t>
            </w:r>
            <w:r w:rsidR="00D51256" w:rsidRPr="00BD3B82">
              <w:rPr>
                <w:rFonts w:ascii="Arial" w:hAnsi="Arial" w:cs="Helvetica"/>
                <w:bCs/>
              </w:rPr>
              <w:t xml:space="preserve"> </w:t>
            </w:r>
            <w:r w:rsidR="00D51256" w:rsidRPr="00BD3B82">
              <w:rPr>
                <w:rFonts w:ascii="Arial" w:hAnsi="Arial" w:cs="Helvetica"/>
              </w:rPr>
              <w:t xml:space="preserve">Share paired work with </w:t>
            </w:r>
            <w:r w:rsidR="00D51256" w:rsidRPr="00BD3B82">
              <w:rPr>
                <w:rFonts w:ascii="Arial" w:hAnsi="Arial" w:cs="Helvetica"/>
              </w:rPr>
              <w:lastRenderedPageBreak/>
              <w:t>peers and respond to feedback. Discuss stimuli, influences</w:t>
            </w:r>
            <w:r w:rsidR="003754D4" w:rsidRPr="00BD3B82">
              <w:rPr>
                <w:rFonts w:ascii="Arial" w:hAnsi="Arial" w:cs="Helvetica"/>
              </w:rPr>
              <w:t xml:space="preserve"> and</w:t>
            </w:r>
            <w:r w:rsidR="00D51256" w:rsidRPr="00BD3B82">
              <w:rPr>
                <w:rFonts w:ascii="Arial" w:hAnsi="Arial" w:cs="Helvetica"/>
              </w:rPr>
              <w:t xml:space="preserve"> collaboration with other practitioners.</w:t>
            </w:r>
          </w:p>
          <w:p w14:paraId="76E8B74F" w14:textId="77777777" w:rsidR="006C1780" w:rsidRPr="00BD3B82" w:rsidRDefault="00B04792" w:rsidP="006C1780">
            <w:pPr>
              <w:pStyle w:val="Tablebullets"/>
              <w:rPr>
                <w:rFonts w:ascii="Arial" w:hAnsi="Arial"/>
              </w:rPr>
            </w:pPr>
            <w:r w:rsidRPr="00BD3B82">
              <w:rPr>
                <w:rFonts w:ascii="Arial" w:hAnsi="Arial" w:cs="Helvetica"/>
                <w:bCs/>
              </w:rPr>
              <w:t>Group activity:</w:t>
            </w:r>
            <w:r w:rsidRPr="00BD3B82">
              <w:rPr>
                <w:rFonts w:ascii="Arial" w:hAnsi="Arial" w:cs="Helvetica"/>
              </w:rPr>
              <w:t xml:space="preserve"> </w:t>
            </w:r>
            <w:r w:rsidR="003754D4" w:rsidRPr="00BD3B82">
              <w:rPr>
                <w:rFonts w:ascii="Arial" w:hAnsi="Arial" w:cs="Helvetica"/>
              </w:rPr>
              <w:t xml:space="preserve">Students to experiment </w:t>
            </w:r>
            <w:r w:rsidR="00D51256" w:rsidRPr="00BD3B82">
              <w:rPr>
                <w:rFonts w:ascii="Arial" w:hAnsi="Arial" w:cs="Helvetica"/>
              </w:rPr>
              <w:t xml:space="preserve">with an example of modern theatre of </w:t>
            </w:r>
            <w:r w:rsidR="00A03430" w:rsidRPr="00BD3B82">
              <w:rPr>
                <w:rFonts w:ascii="Arial" w:hAnsi="Arial" w:cs="Helvetica"/>
              </w:rPr>
              <w:t xml:space="preserve">teacher’s </w:t>
            </w:r>
            <w:r w:rsidR="00D51256" w:rsidRPr="00BD3B82">
              <w:rPr>
                <w:rFonts w:ascii="Arial" w:hAnsi="Arial" w:cs="Helvetica"/>
              </w:rPr>
              <w:t>choice. Attempt to recreate an extract through ideas discussion, planning, rehearsal and performance to peers.</w:t>
            </w:r>
          </w:p>
          <w:p w14:paraId="58CD4324" w14:textId="77777777" w:rsidR="000B5C33" w:rsidRPr="00BD3B82" w:rsidRDefault="00B04792">
            <w:pPr>
              <w:pStyle w:val="Tabletext"/>
            </w:pPr>
            <w:r w:rsidRPr="00BD3B82">
              <w:rPr>
                <w:rFonts w:cs="Verdana"/>
                <w:b/>
                <w:bCs/>
              </w:rPr>
              <w:t>Plenary</w:t>
            </w:r>
            <w:r w:rsidR="00A03430" w:rsidRPr="00BD3B82">
              <w:rPr>
                <w:rFonts w:cs="Verdana"/>
                <w:b/>
                <w:bCs/>
              </w:rPr>
              <w:t xml:space="preserve"> activity</w:t>
            </w:r>
            <w:r w:rsidRPr="00BD3B82">
              <w:rPr>
                <w:rFonts w:cs="Verdana"/>
                <w:b/>
                <w:bCs/>
              </w:rPr>
              <w:t xml:space="preserve">: </w:t>
            </w:r>
            <w:r w:rsidR="00A03430" w:rsidRPr="00BD3B82">
              <w:rPr>
                <w:rFonts w:cs="Verdana"/>
                <w:bCs/>
              </w:rPr>
              <w:t xml:space="preserve">Students to </w:t>
            </w:r>
            <w:r w:rsidR="00A03430" w:rsidRPr="00BD3B82">
              <w:t xml:space="preserve">record </w:t>
            </w:r>
            <w:r w:rsidR="006C1780" w:rsidRPr="00BD3B82">
              <w:t>research in the</w:t>
            </w:r>
            <w:r w:rsidR="00A03430" w:rsidRPr="00BD3B82">
              <w:t>ir</w:t>
            </w:r>
            <w:r w:rsidR="006C1780" w:rsidRPr="00BD3B82">
              <w:t xml:space="preserve"> </w:t>
            </w:r>
            <w:r w:rsidR="00B13C3A" w:rsidRPr="00BD3B82">
              <w:t xml:space="preserve">research </w:t>
            </w:r>
            <w:r w:rsidR="00F87027" w:rsidRPr="00BD3B82">
              <w:t>logbook</w:t>
            </w:r>
            <w:r w:rsidR="006C1780" w:rsidRPr="00BD3B82">
              <w:t>s</w:t>
            </w:r>
            <w:r w:rsidR="003754D4" w:rsidRPr="00BD3B82">
              <w:t>,</w:t>
            </w:r>
            <w:r w:rsidR="006C1780" w:rsidRPr="00BD3B82">
              <w:t xml:space="preserve"> noting down the purpose of the artwork</w:t>
            </w:r>
            <w:r w:rsidR="003754D4" w:rsidRPr="00BD3B82">
              <w:t xml:space="preserve">: </w:t>
            </w:r>
            <w:r w:rsidR="006C1780" w:rsidRPr="00BD3B82">
              <w:t>educate, entertain, provoke, challenge, celebrate, inform</w:t>
            </w:r>
            <w:r w:rsidR="00183D47" w:rsidRPr="00BD3B82">
              <w:t>?</w:t>
            </w:r>
            <w:r w:rsidR="00060454" w:rsidRPr="00BD3B82">
              <w:br/>
            </w:r>
          </w:p>
        </w:tc>
        <w:tc>
          <w:tcPr>
            <w:tcW w:w="4707" w:type="dxa"/>
          </w:tcPr>
          <w:p w14:paraId="55959637" w14:textId="77777777" w:rsidR="00CA61A3" w:rsidRPr="00BD3B82" w:rsidRDefault="00A0047A" w:rsidP="00B2021D">
            <w:pPr>
              <w:pStyle w:val="Tabletext"/>
            </w:pPr>
            <w:r w:rsidRPr="00BD3B82">
              <w:lastRenderedPageBreak/>
              <w:t xml:space="preserve">C1 Activity </w:t>
            </w:r>
            <w:r w:rsidR="00C01982" w:rsidRPr="00BD3B82">
              <w:t>s</w:t>
            </w:r>
            <w:r w:rsidRPr="00BD3B82">
              <w:t xml:space="preserve">heet </w:t>
            </w:r>
            <w:r w:rsidR="00C01982" w:rsidRPr="00BD3B82">
              <w:t>5</w:t>
            </w:r>
            <w:r w:rsidR="00D25C3D" w:rsidRPr="00BD3B82">
              <w:t xml:space="preserve">: </w:t>
            </w:r>
            <w:r w:rsidR="00CA61A3" w:rsidRPr="00BD3B82">
              <w:t>Modern art in the performing arts</w:t>
            </w:r>
          </w:p>
          <w:p w14:paraId="66B0A986" w14:textId="77777777" w:rsidR="006C1780" w:rsidRPr="00BD3B82" w:rsidRDefault="00CA61A3" w:rsidP="00B2021D">
            <w:pPr>
              <w:pStyle w:val="Tabletext"/>
            </w:pPr>
            <w:r w:rsidRPr="00BD3B82">
              <w:t>C1 PowerPoint</w:t>
            </w:r>
            <w:r w:rsidR="00FF442F" w:rsidRPr="00BD3B82">
              <w:rPr>
                <w:rFonts w:cs="Arial"/>
                <w:lang w:eastAsia="en-GB"/>
              </w:rPr>
              <w:t>®</w:t>
            </w:r>
            <w:r w:rsidRPr="00BD3B82">
              <w:t xml:space="preserve"> </w:t>
            </w:r>
            <w:r w:rsidR="00705F36" w:rsidRPr="00BD3B82">
              <w:t>8</w:t>
            </w:r>
            <w:r w:rsidRPr="00BD3B82">
              <w:t xml:space="preserve">: </w:t>
            </w:r>
            <w:r w:rsidR="008A5B00" w:rsidRPr="00BD3B82">
              <w:t>Introduction – modern art reactions</w:t>
            </w:r>
          </w:p>
          <w:p w14:paraId="226468F3" w14:textId="77777777" w:rsidR="006C1780" w:rsidRPr="00BD3B82" w:rsidRDefault="006C1780" w:rsidP="00B2021D">
            <w:pPr>
              <w:pStyle w:val="Tabletext"/>
            </w:pPr>
          </w:p>
          <w:p w14:paraId="011B0201" w14:textId="77777777" w:rsidR="006C1780" w:rsidRPr="00BD3B82" w:rsidRDefault="006C1780" w:rsidP="006C1780">
            <w:pPr>
              <w:pStyle w:val="Tabletext"/>
            </w:pPr>
            <w:r w:rsidRPr="00BD3B82">
              <w:t>Presentation facilities</w:t>
            </w:r>
          </w:p>
          <w:p w14:paraId="04289E09" w14:textId="77777777" w:rsidR="00B573C3" w:rsidRPr="00BD3B82" w:rsidRDefault="006C1780" w:rsidP="006C1780">
            <w:pPr>
              <w:pStyle w:val="Tabletext"/>
            </w:pPr>
            <w:r w:rsidRPr="00BD3B82">
              <w:t>Large sheets of paper and coloured pens</w:t>
            </w:r>
          </w:p>
          <w:p w14:paraId="25435F31" w14:textId="77777777" w:rsidR="00B573C3" w:rsidRPr="00BD3B82" w:rsidRDefault="006C1780" w:rsidP="006C1780">
            <w:pPr>
              <w:pStyle w:val="Tabletext"/>
            </w:pPr>
            <w:r w:rsidRPr="00BD3B82">
              <w:t>Whiteboard</w:t>
            </w:r>
          </w:p>
          <w:p w14:paraId="24A7A850" w14:textId="77777777" w:rsidR="006C1780" w:rsidRPr="00BD3B82" w:rsidRDefault="006C1780" w:rsidP="006C1780">
            <w:pPr>
              <w:pStyle w:val="Tabletext"/>
            </w:pPr>
            <w:r w:rsidRPr="00BD3B82">
              <w:lastRenderedPageBreak/>
              <w:t>A selection of suitable performance examples for discussion</w:t>
            </w:r>
          </w:p>
          <w:p w14:paraId="4EF0C084" w14:textId="77777777" w:rsidR="00D51256" w:rsidRPr="00BD3B82" w:rsidRDefault="00D51256" w:rsidP="00D51256">
            <w:pPr>
              <w:pStyle w:val="Tabletextbullets"/>
              <w:numPr>
                <w:ilvl w:val="0"/>
                <w:numId w:val="0"/>
              </w:numPr>
              <w:jc w:val="both"/>
            </w:pPr>
            <w:r w:rsidRPr="00BD3B82">
              <w:t>Music audio</w:t>
            </w:r>
          </w:p>
          <w:p w14:paraId="05167A09" w14:textId="77777777" w:rsidR="00D51256" w:rsidRPr="00BD3B82" w:rsidRDefault="00D51256" w:rsidP="00D51256">
            <w:pPr>
              <w:pStyle w:val="Tabletextbullets"/>
              <w:numPr>
                <w:ilvl w:val="0"/>
                <w:numId w:val="0"/>
              </w:numPr>
              <w:jc w:val="both"/>
            </w:pPr>
            <w:r w:rsidRPr="00BD3B82">
              <w:t>Practice rooms</w:t>
            </w:r>
          </w:p>
          <w:p w14:paraId="4A54609E" w14:textId="77777777" w:rsidR="00D51256" w:rsidRPr="00BD3B82" w:rsidRDefault="00D51256" w:rsidP="00D51256">
            <w:pPr>
              <w:pStyle w:val="Tabletextbullets"/>
              <w:numPr>
                <w:ilvl w:val="0"/>
                <w:numId w:val="0"/>
              </w:numPr>
              <w:jc w:val="both"/>
            </w:pPr>
            <w:r w:rsidRPr="00BD3B82">
              <w:t>Performance areas</w:t>
            </w:r>
          </w:p>
          <w:p w14:paraId="220B73D4" w14:textId="77777777" w:rsidR="00D51256" w:rsidRPr="00BD3B82" w:rsidRDefault="00D51256" w:rsidP="00D51256">
            <w:pPr>
              <w:pStyle w:val="Tabletextbullets"/>
              <w:numPr>
                <w:ilvl w:val="0"/>
                <w:numId w:val="0"/>
              </w:numPr>
              <w:jc w:val="both"/>
            </w:pPr>
            <w:r w:rsidRPr="00BD3B82">
              <w:t>(Instruments)</w:t>
            </w:r>
          </w:p>
          <w:p w14:paraId="2C674B1B" w14:textId="77777777" w:rsidR="000B5C33" w:rsidRPr="00BD3B82" w:rsidRDefault="000B5C33" w:rsidP="00B2021D">
            <w:pPr>
              <w:pStyle w:val="Tabletext"/>
            </w:pPr>
          </w:p>
        </w:tc>
      </w:tr>
      <w:tr w:rsidR="0040361C" w:rsidRPr="00BD3B82" w14:paraId="29E3F491" w14:textId="77777777" w:rsidTr="007F02AB">
        <w:tc>
          <w:tcPr>
            <w:tcW w:w="952" w:type="dxa"/>
          </w:tcPr>
          <w:p w14:paraId="066989DC" w14:textId="77777777" w:rsidR="0040361C" w:rsidRPr="00BD3B82" w:rsidRDefault="00D51256" w:rsidP="00B2021D">
            <w:pPr>
              <w:pStyle w:val="Tabletext"/>
              <w:rPr>
                <w:rFonts w:ascii="Verdana" w:hAnsi="Verdana"/>
              </w:rPr>
            </w:pPr>
            <w:r w:rsidRPr="00BD3B82">
              <w:lastRenderedPageBreak/>
              <w:t>10</w:t>
            </w:r>
          </w:p>
        </w:tc>
        <w:tc>
          <w:tcPr>
            <w:tcW w:w="2551" w:type="dxa"/>
          </w:tcPr>
          <w:p w14:paraId="19DA787E" w14:textId="2D4ABBEB" w:rsidR="005A5A34" w:rsidRPr="00BD3B82" w:rsidRDefault="00C0282F" w:rsidP="00D0392E">
            <w:pPr>
              <w:pStyle w:val="Tabletext"/>
              <w:keepNext/>
              <w:keepLines/>
              <w:outlineLvl w:val="5"/>
              <w:rPr>
                <w:b/>
                <w:szCs w:val="20"/>
                <w:lang w:eastAsia="en-GB"/>
              </w:rPr>
            </w:pPr>
            <w:r>
              <w:rPr>
                <w:b/>
                <w:szCs w:val="20"/>
                <w:lang w:eastAsia="en-GB"/>
              </w:rPr>
              <w:t>MOCK ASSESSMENT</w:t>
            </w:r>
            <w:r w:rsidR="00900E4A" w:rsidRPr="00BD3B82">
              <w:rPr>
                <w:b/>
                <w:szCs w:val="20"/>
                <w:lang w:eastAsia="en-GB"/>
              </w:rPr>
              <w:t xml:space="preserve"> 1</w:t>
            </w:r>
          </w:p>
          <w:p w14:paraId="6D4D3CC2" w14:textId="77777777" w:rsidR="00D0392E" w:rsidRPr="00BD3B82" w:rsidRDefault="00D0392E" w:rsidP="00D0392E">
            <w:pPr>
              <w:pStyle w:val="Tabletext"/>
              <w:rPr>
                <w:b/>
                <w:szCs w:val="20"/>
                <w:lang w:eastAsia="en-GB"/>
              </w:rPr>
            </w:pPr>
            <w:r w:rsidRPr="00BD3B82">
              <w:rPr>
                <w:b/>
                <w:szCs w:val="20"/>
                <w:lang w:eastAsia="en-GB"/>
              </w:rPr>
              <w:t>A1: Professional practitioners’ performance material, influences, creative outcomes and purpose</w:t>
            </w:r>
          </w:p>
          <w:p w14:paraId="4720C727" w14:textId="77777777" w:rsidR="005A5A34" w:rsidRPr="00805608" w:rsidRDefault="005A5A34" w:rsidP="006256A8">
            <w:pPr>
              <w:pStyle w:val="Tabletext"/>
              <w:rPr>
                <w:rFonts w:ascii="Verdana" w:hAnsi="Verdana" w:cs="Arial"/>
                <w:szCs w:val="23"/>
                <w:lang w:eastAsia="en-GB"/>
              </w:rPr>
            </w:pPr>
            <w:r w:rsidRPr="00805608">
              <w:rPr>
                <w:lang w:eastAsia="en-GB"/>
              </w:rPr>
              <w:t>Creative intentions, to include:</w:t>
            </w:r>
            <w:r w:rsidR="00EC0B72" w:rsidRPr="00805608">
              <w:rPr>
                <w:lang w:eastAsia="en-GB"/>
              </w:rPr>
              <w:t xml:space="preserve"> </w:t>
            </w:r>
            <w:r w:rsidRPr="00805608">
              <w:rPr>
                <w:szCs w:val="23"/>
              </w:rPr>
              <w:t>theme</w:t>
            </w:r>
            <w:r w:rsidR="00EC0B72" w:rsidRPr="00805608">
              <w:rPr>
                <w:szCs w:val="23"/>
              </w:rPr>
              <w:t xml:space="preserve">, </w:t>
            </w:r>
            <w:r w:rsidRPr="00805608">
              <w:rPr>
                <w:szCs w:val="23"/>
              </w:rPr>
              <w:t>issue</w:t>
            </w:r>
            <w:r w:rsidR="00EC0B72" w:rsidRPr="00805608">
              <w:rPr>
                <w:szCs w:val="23"/>
              </w:rPr>
              <w:t xml:space="preserve">, </w:t>
            </w:r>
            <w:r w:rsidRPr="00805608">
              <w:rPr>
                <w:szCs w:val="23"/>
              </w:rPr>
              <w:t>response to stimuli</w:t>
            </w:r>
            <w:r w:rsidR="00EC0B72" w:rsidRPr="00805608">
              <w:rPr>
                <w:szCs w:val="23"/>
              </w:rPr>
              <w:t xml:space="preserve">, </w:t>
            </w:r>
            <w:r w:rsidRPr="00805608">
              <w:rPr>
                <w:szCs w:val="23"/>
              </w:rPr>
              <w:t>style/genre</w:t>
            </w:r>
            <w:r w:rsidR="00EC0B72" w:rsidRPr="00805608">
              <w:rPr>
                <w:szCs w:val="23"/>
              </w:rPr>
              <w:t xml:space="preserve">, </w:t>
            </w:r>
            <w:r w:rsidRPr="00805608">
              <w:rPr>
                <w:szCs w:val="23"/>
              </w:rPr>
              <w:t>contextual influences</w:t>
            </w:r>
            <w:r w:rsidR="00D338E1" w:rsidRPr="00805608">
              <w:rPr>
                <w:szCs w:val="23"/>
              </w:rPr>
              <w:t>,</w:t>
            </w:r>
            <w:r w:rsidR="00EC0B72" w:rsidRPr="00805608">
              <w:rPr>
                <w:szCs w:val="23"/>
              </w:rPr>
              <w:t xml:space="preserve"> </w:t>
            </w:r>
            <w:r w:rsidRPr="00805608">
              <w:rPr>
                <w:szCs w:val="23"/>
              </w:rPr>
              <w:t>collaboration with other practitioners</w:t>
            </w:r>
            <w:r w:rsidR="00EC0B72" w:rsidRPr="00805608">
              <w:rPr>
                <w:szCs w:val="23"/>
              </w:rPr>
              <w:t xml:space="preserve">, </w:t>
            </w:r>
            <w:r w:rsidRPr="00805608">
              <w:rPr>
                <w:szCs w:val="23"/>
              </w:rPr>
              <w:t>influences by other practitioners.</w:t>
            </w:r>
          </w:p>
          <w:p w14:paraId="4F84F391" w14:textId="77777777" w:rsidR="0040361C" w:rsidRPr="00BD3B82" w:rsidRDefault="005A5A34" w:rsidP="006256A8">
            <w:pPr>
              <w:pStyle w:val="Tabletext"/>
              <w:rPr>
                <w:rFonts w:ascii="Verdana" w:hAnsi="Verdana"/>
              </w:rPr>
            </w:pPr>
            <w:r w:rsidRPr="00805608">
              <w:rPr>
                <w:szCs w:val="18"/>
                <w:lang w:eastAsia="en-GB"/>
              </w:rPr>
              <w:t>Purpose, to include:</w:t>
            </w:r>
            <w:r w:rsidR="00EC0B72" w:rsidRPr="00805608">
              <w:rPr>
                <w:szCs w:val="18"/>
                <w:lang w:eastAsia="en-GB"/>
              </w:rPr>
              <w:t xml:space="preserve"> </w:t>
            </w:r>
            <w:r w:rsidRPr="00805608">
              <w:rPr>
                <w:szCs w:val="18"/>
                <w:lang w:eastAsia="en-GB"/>
              </w:rPr>
              <w:t>educate</w:t>
            </w:r>
            <w:r w:rsidR="00EC0B72" w:rsidRPr="00805608">
              <w:rPr>
                <w:szCs w:val="18"/>
                <w:lang w:eastAsia="en-GB"/>
              </w:rPr>
              <w:t xml:space="preserve">, </w:t>
            </w:r>
            <w:r w:rsidRPr="00805608">
              <w:rPr>
                <w:szCs w:val="18"/>
                <w:lang w:eastAsia="en-GB"/>
              </w:rPr>
              <w:t>inform</w:t>
            </w:r>
            <w:r w:rsidR="00EC0B72" w:rsidRPr="00805608">
              <w:rPr>
                <w:szCs w:val="18"/>
                <w:lang w:eastAsia="en-GB"/>
              </w:rPr>
              <w:t xml:space="preserve">, </w:t>
            </w:r>
            <w:r w:rsidRPr="00805608">
              <w:rPr>
                <w:szCs w:val="18"/>
                <w:lang w:eastAsia="en-GB"/>
              </w:rPr>
              <w:t>entertain</w:t>
            </w:r>
            <w:r w:rsidR="00EC0B72" w:rsidRPr="00805608">
              <w:rPr>
                <w:szCs w:val="18"/>
                <w:lang w:eastAsia="en-GB"/>
              </w:rPr>
              <w:t xml:space="preserve">, </w:t>
            </w:r>
            <w:r w:rsidRPr="00805608">
              <w:rPr>
                <w:szCs w:val="18"/>
                <w:lang w:eastAsia="en-GB"/>
              </w:rPr>
              <w:t>provoke</w:t>
            </w:r>
            <w:r w:rsidR="00EC0B72" w:rsidRPr="00805608">
              <w:rPr>
                <w:szCs w:val="18"/>
                <w:lang w:eastAsia="en-GB"/>
              </w:rPr>
              <w:t xml:space="preserve">, </w:t>
            </w:r>
            <w:r w:rsidRPr="00805608">
              <w:rPr>
                <w:szCs w:val="18"/>
                <w:lang w:eastAsia="en-GB"/>
              </w:rPr>
              <w:t>challenge viewpoints</w:t>
            </w:r>
            <w:r w:rsidR="00EC0B72" w:rsidRPr="00805608">
              <w:rPr>
                <w:szCs w:val="18"/>
                <w:lang w:eastAsia="en-GB"/>
              </w:rPr>
              <w:t xml:space="preserve">, </w:t>
            </w:r>
            <w:r w:rsidRPr="00805608">
              <w:rPr>
                <w:szCs w:val="18"/>
                <w:lang w:eastAsia="en-GB"/>
              </w:rPr>
              <w:t>raise awareness</w:t>
            </w:r>
            <w:r w:rsidR="00EC0B72" w:rsidRPr="00805608">
              <w:rPr>
                <w:szCs w:val="18"/>
                <w:lang w:eastAsia="en-GB"/>
              </w:rPr>
              <w:t xml:space="preserve">, </w:t>
            </w:r>
            <w:r w:rsidRPr="00805608">
              <w:rPr>
                <w:szCs w:val="18"/>
                <w:lang w:eastAsia="en-GB"/>
              </w:rPr>
              <w:t>celebrate.</w:t>
            </w:r>
          </w:p>
        </w:tc>
        <w:tc>
          <w:tcPr>
            <w:tcW w:w="6278" w:type="dxa"/>
          </w:tcPr>
          <w:p w14:paraId="3A80D7B2" w14:textId="0EEB03B7" w:rsidR="00D6006B" w:rsidRPr="00805608" w:rsidRDefault="00C0282F" w:rsidP="00D6006B">
            <w:pPr>
              <w:pStyle w:val="Tabletext"/>
              <w:rPr>
                <w:b/>
                <w:szCs w:val="20"/>
                <w:lang w:eastAsia="en-GB"/>
              </w:rPr>
            </w:pPr>
            <w:r>
              <w:rPr>
                <w:b/>
                <w:szCs w:val="20"/>
                <w:lang w:eastAsia="en-GB"/>
              </w:rPr>
              <w:t>MOCK ASSESSMENT</w:t>
            </w:r>
            <w:r w:rsidR="00714265" w:rsidRPr="00805608">
              <w:rPr>
                <w:b/>
                <w:szCs w:val="20"/>
                <w:lang w:eastAsia="en-GB"/>
              </w:rPr>
              <w:t xml:space="preserve"> 1</w:t>
            </w:r>
          </w:p>
          <w:p w14:paraId="7BDF8F38" w14:textId="0AA37BEF" w:rsidR="00B04792" w:rsidRPr="00805608" w:rsidRDefault="00714265" w:rsidP="006256A8">
            <w:pPr>
              <w:pStyle w:val="Tabletext"/>
              <w:rPr>
                <w:rFonts w:eastAsiaTheme="majorEastAsia" w:cstheme="majorBidi"/>
                <w:i/>
                <w:iCs/>
              </w:rPr>
            </w:pPr>
            <w:r w:rsidRPr="00805608">
              <w:rPr>
                <w:b/>
              </w:rPr>
              <w:t>Introductory activity:</w:t>
            </w:r>
            <w:r w:rsidRPr="00805608">
              <w:t xml:space="preserve"> Teacher provides a brief introduction to the </w:t>
            </w:r>
            <w:r w:rsidR="00981026" w:rsidRPr="00805608">
              <w:t>write</w:t>
            </w:r>
            <w:r w:rsidR="00D40E02">
              <w:t xml:space="preserve">r Robert J. Lee and his script </w:t>
            </w:r>
            <w:r w:rsidR="00D40E02" w:rsidRPr="00D40E02">
              <w:rPr>
                <w:i/>
              </w:rPr>
              <w:t>L’Esprit de l’Escalier</w:t>
            </w:r>
            <w:r w:rsidR="00981026" w:rsidRPr="00805608">
              <w:t xml:space="preserve"> </w:t>
            </w:r>
            <w:r w:rsidRPr="00805608">
              <w:t xml:space="preserve">and to the </w:t>
            </w:r>
            <w:r w:rsidR="00C0282F">
              <w:t>mock assessment</w:t>
            </w:r>
            <w:r w:rsidRPr="00805608">
              <w:t>.</w:t>
            </w:r>
          </w:p>
          <w:p w14:paraId="4A864317" w14:textId="77777777" w:rsidR="00AF09EA" w:rsidRDefault="00714265" w:rsidP="006256A8">
            <w:pPr>
              <w:pStyle w:val="Tabletext"/>
            </w:pPr>
            <w:r w:rsidRPr="00805608">
              <w:rPr>
                <w:b/>
              </w:rPr>
              <w:t>Main session activities:</w:t>
            </w:r>
            <w:r w:rsidRPr="00805608">
              <w:t xml:space="preserve"> </w:t>
            </w:r>
          </w:p>
          <w:p w14:paraId="1BC8AAFD" w14:textId="7F248CB5" w:rsidR="00B04792" w:rsidRPr="00805608" w:rsidRDefault="00714265" w:rsidP="006256A8">
            <w:pPr>
              <w:pStyle w:val="Tabletext"/>
              <w:rPr>
                <w:rFonts w:eastAsiaTheme="majorEastAsia" w:cstheme="majorBidi"/>
                <w:i/>
                <w:iCs/>
              </w:rPr>
            </w:pPr>
            <w:r w:rsidRPr="00805608">
              <w:t xml:space="preserve">Students should </w:t>
            </w:r>
            <w:r w:rsidR="00981026" w:rsidRPr="00805608">
              <w:t>read through the script for</w:t>
            </w:r>
            <w:r w:rsidRPr="00805608">
              <w:t xml:space="preserve"> </w:t>
            </w:r>
            <w:r w:rsidR="00D40E02" w:rsidRPr="00D40E02">
              <w:rPr>
                <w:i/>
              </w:rPr>
              <w:t>L’Esprit de l’Escalier</w:t>
            </w:r>
            <w:r w:rsidR="00D40E02">
              <w:t xml:space="preserve"> </w:t>
            </w:r>
            <w:r w:rsidRPr="00805608">
              <w:t>and undertake a teacher-led discussion of the following:</w:t>
            </w:r>
          </w:p>
          <w:p w14:paraId="7C547962" w14:textId="77777777" w:rsidR="00B04792" w:rsidRPr="00805608" w:rsidRDefault="00F70D41" w:rsidP="00E4117C">
            <w:pPr>
              <w:pStyle w:val="Tabletextbullets"/>
              <w:numPr>
                <w:ilvl w:val="1"/>
                <w:numId w:val="7"/>
              </w:numPr>
            </w:pPr>
            <w:r>
              <w:rPr>
                <w:lang w:eastAsia="en-GB"/>
              </w:rPr>
              <w:t>t</w:t>
            </w:r>
            <w:r w:rsidR="00714265" w:rsidRPr="00805608">
              <w:rPr>
                <w:lang w:eastAsia="en-GB"/>
              </w:rPr>
              <w:t>heme(s) of the piece</w:t>
            </w:r>
          </w:p>
          <w:p w14:paraId="4FC19DC3" w14:textId="77777777" w:rsidR="00B04792" w:rsidRPr="00805608" w:rsidRDefault="00F70D41" w:rsidP="00E4117C">
            <w:pPr>
              <w:pStyle w:val="Tabletextbullets"/>
              <w:numPr>
                <w:ilvl w:val="1"/>
                <w:numId w:val="7"/>
              </w:numPr>
            </w:pPr>
            <w:r>
              <w:rPr>
                <w:lang w:eastAsia="en-GB"/>
              </w:rPr>
              <w:t>i</w:t>
            </w:r>
            <w:r w:rsidR="00714265" w:rsidRPr="00805608">
              <w:rPr>
                <w:lang w:eastAsia="en-GB"/>
              </w:rPr>
              <w:t>ssues tackled</w:t>
            </w:r>
          </w:p>
          <w:p w14:paraId="51CE10BD" w14:textId="77777777" w:rsidR="00B04792" w:rsidRPr="00805608" w:rsidRDefault="00F70D41" w:rsidP="00E4117C">
            <w:pPr>
              <w:pStyle w:val="Tabletextbullets"/>
              <w:numPr>
                <w:ilvl w:val="1"/>
                <w:numId w:val="7"/>
              </w:numPr>
            </w:pPr>
            <w:r>
              <w:rPr>
                <w:lang w:eastAsia="en-GB"/>
              </w:rPr>
              <w:t>s</w:t>
            </w:r>
            <w:r w:rsidR="00714265" w:rsidRPr="00805608">
              <w:rPr>
                <w:lang w:eastAsia="en-GB"/>
              </w:rPr>
              <w:t xml:space="preserve">tyle/genre (refer to previous lesson on </w:t>
            </w:r>
            <w:r w:rsidR="00981026" w:rsidRPr="00805608">
              <w:rPr>
                <w:lang w:eastAsia="en-GB"/>
              </w:rPr>
              <w:t>classical or method acting)</w:t>
            </w:r>
            <w:r>
              <w:rPr>
                <w:lang w:eastAsia="en-GB"/>
              </w:rPr>
              <w:t>.</w:t>
            </w:r>
          </w:p>
          <w:p w14:paraId="696506C3" w14:textId="18F5DA5B" w:rsidR="00B04792" w:rsidRPr="00805608" w:rsidRDefault="00981026" w:rsidP="006256A8">
            <w:pPr>
              <w:pStyle w:val="Tabletextbullets"/>
            </w:pPr>
            <w:r w:rsidRPr="00805608">
              <w:t>Group</w:t>
            </w:r>
            <w:r w:rsidR="00714265" w:rsidRPr="00805608">
              <w:t xml:space="preserve"> activity: With teacher support, students should </w:t>
            </w:r>
            <w:r w:rsidRPr="00805608">
              <w:t>get into appropriate size groups to rehearse and develop the script.</w:t>
            </w:r>
            <w:r w:rsidR="00373292" w:rsidRPr="00805608">
              <w:t xml:space="preserve"> Students can choose to develop the scrip</w:t>
            </w:r>
            <w:r w:rsidR="00E02503" w:rsidRPr="00805608">
              <w:t>t</w:t>
            </w:r>
            <w:r w:rsidR="00373292" w:rsidRPr="00805608">
              <w:t xml:space="preserve"> as a stage performance or film performance.</w:t>
            </w:r>
            <w:r w:rsidRPr="00805608">
              <w:t xml:space="preserve"> </w:t>
            </w:r>
            <w:r w:rsidR="00714265" w:rsidRPr="00805608">
              <w:rPr>
                <w:rFonts w:eastAsia="Arial"/>
              </w:rPr>
              <w:t xml:space="preserve">Ask students </w:t>
            </w:r>
            <w:r w:rsidR="00714265" w:rsidRPr="00805608">
              <w:t xml:space="preserve">to set two targets in relation to the </w:t>
            </w:r>
            <w:r w:rsidR="00C0282F">
              <w:t>mock assessment</w:t>
            </w:r>
            <w:r w:rsidR="00714265" w:rsidRPr="00805608">
              <w:t xml:space="preserve"> session and write them on sticky notes. Each student will read out their targets to the group.</w:t>
            </w:r>
            <w:r w:rsidRPr="00805608">
              <w:t xml:space="preserve"> All groups undertake practical performances</w:t>
            </w:r>
            <w:r w:rsidR="00E02503" w:rsidRPr="00805608">
              <w:t>;</w:t>
            </w:r>
            <w:r w:rsidRPr="00805608">
              <w:t xml:space="preserve"> teacher</w:t>
            </w:r>
            <w:r w:rsidR="00373292" w:rsidRPr="00805608">
              <w:t xml:space="preserve"> monitors rehearsal and</w:t>
            </w:r>
            <w:r w:rsidRPr="00805608">
              <w:t xml:space="preserve"> films </w:t>
            </w:r>
            <w:r w:rsidR="00373292" w:rsidRPr="00805608">
              <w:t>finished performances</w:t>
            </w:r>
            <w:r w:rsidR="00E02503" w:rsidRPr="00805608">
              <w:t>.</w:t>
            </w:r>
          </w:p>
          <w:p w14:paraId="63C15A74" w14:textId="68D9113C" w:rsidR="005A5A34" w:rsidRPr="00805608" w:rsidRDefault="00714265" w:rsidP="006256A8">
            <w:pPr>
              <w:pStyle w:val="Tabletextbullets"/>
              <w:rPr>
                <w:rFonts w:eastAsia="Arial"/>
              </w:rPr>
            </w:pPr>
            <w:r w:rsidRPr="00805608">
              <w:rPr>
                <w:rFonts w:eastAsia="Arial"/>
              </w:rPr>
              <w:t xml:space="preserve">Teacher-led group activity: The teacher will recap the </w:t>
            </w:r>
            <w:r w:rsidR="00373292" w:rsidRPr="00805608">
              <w:rPr>
                <w:rFonts w:eastAsia="Arial"/>
              </w:rPr>
              <w:t xml:space="preserve">themes and acting styles from </w:t>
            </w:r>
            <w:r w:rsidR="00D40E02" w:rsidRPr="00D40E02">
              <w:rPr>
                <w:i/>
              </w:rPr>
              <w:t>L’Esprit de l’Escalier</w:t>
            </w:r>
            <w:r w:rsidR="00373292" w:rsidRPr="00805608">
              <w:t xml:space="preserve"> </w:t>
            </w:r>
            <w:r w:rsidRPr="00805608">
              <w:rPr>
                <w:rFonts w:eastAsia="Arial"/>
              </w:rPr>
              <w:t xml:space="preserve">and students </w:t>
            </w:r>
            <w:r w:rsidR="00373292" w:rsidRPr="00805608">
              <w:rPr>
                <w:rFonts w:eastAsia="Arial"/>
              </w:rPr>
              <w:t>will review each group performance on screen</w:t>
            </w:r>
            <w:r w:rsidRPr="00805608">
              <w:rPr>
                <w:rFonts w:eastAsia="Arial"/>
              </w:rPr>
              <w:t>. Students will peer assess each other</w:t>
            </w:r>
            <w:r w:rsidR="00E02503" w:rsidRPr="00805608">
              <w:rPr>
                <w:rFonts w:eastAsia="Arial"/>
              </w:rPr>
              <w:t>’s</w:t>
            </w:r>
            <w:r w:rsidRPr="00805608">
              <w:rPr>
                <w:rFonts w:eastAsia="Arial"/>
              </w:rPr>
              <w:t xml:space="preserve"> groups.</w:t>
            </w:r>
          </w:p>
          <w:p w14:paraId="0BB7F866" w14:textId="77777777" w:rsidR="0040361C" w:rsidRPr="00BD3B82" w:rsidRDefault="00714265" w:rsidP="00373292">
            <w:pPr>
              <w:pStyle w:val="Tabletext"/>
              <w:rPr>
                <w:rFonts w:ascii="Verdana" w:hAnsi="Verdana"/>
              </w:rPr>
            </w:pPr>
            <w:r w:rsidRPr="00805608">
              <w:rPr>
                <w:b/>
              </w:rPr>
              <w:lastRenderedPageBreak/>
              <w:t>Plenary activity:</w:t>
            </w:r>
            <w:r w:rsidRPr="00805608">
              <w:t xml:space="preserve"> Teacher </w:t>
            </w:r>
            <w:r w:rsidRPr="00805608">
              <w:rPr>
                <w:szCs w:val="20"/>
              </w:rPr>
              <w:t xml:space="preserve">introduces homework activity – to summarise the </w:t>
            </w:r>
            <w:r w:rsidR="00373292" w:rsidRPr="00805608">
              <w:rPr>
                <w:szCs w:val="20"/>
              </w:rPr>
              <w:t>acting methodology</w:t>
            </w:r>
            <w:r w:rsidRPr="00805608">
              <w:rPr>
                <w:szCs w:val="20"/>
              </w:rPr>
              <w:t xml:space="preserve"> </w:t>
            </w:r>
            <w:r w:rsidRPr="00805608">
              <w:t xml:space="preserve">in their research logbooks. </w:t>
            </w:r>
            <w:r w:rsidRPr="00805608">
              <w:rPr>
                <w:szCs w:val="20"/>
                <w:lang w:eastAsia="en-GB"/>
              </w:rPr>
              <w:t xml:space="preserve">Students should make notes during all discussions </w:t>
            </w:r>
            <w:r w:rsidRPr="00805608">
              <w:rPr>
                <w:rFonts w:cs="Arial"/>
                <w:szCs w:val="20"/>
              </w:rPr>
              <w:t>and respond to their targets set at the beginning of the session.</w:t>
            </w:r>
          </w:p>
        </w:tc>
        <w:tc>
          <w:tcPr>
            <w:tcW w:w="4707" w:type="dxa"/>
          </w:tcPr>
          <w:p w14:paraId="2BC115E1" w14:textId="765F0E86" w:rsidR="00657CD2" w:rsidRPr="00BD3B82" w:rsidRDefault="00657CD2" w:rsidP="00657CD2">
            <w:pPr>
              <w:pStyle w:val="Tabletext"/>
            </w:pPr>
            <w:r w:rsidRPr="00BD3B82">
              <w:lastRenderedPageBreak/>
              <w:t xml:space="preserve">C1 Activity sheet 6: </w:t>
            </w:r>
            <w:r w:rsidR="00981026" w:rsidRPr="00353C35">
              <w:rPr>
                <w:i/>
              </w:rPr>
              <w:t>L’Espr</w:t>
            </w:r>
            <w:r w:rsidR="00F41529" w:rsidRPr="00353C35">
              <w:rPr>
                <w:i/>
              </w:rPr>
              <w:t>it</w:t>
            </w:r>
            <w:r w:rsidR="00981026" w:rsidRPr="00353C35">
              <w:rPr>
                <w:i/>
              </w:rPr>
              <w:t xml:space="preserve"> d</w:t>
            </w:r>
            <w:r w:rsidR="00F41529" w:rsidRPr="00353C35">
              <w:rPr>
                <w:i/>
              </w:rPr>
              <w:t>e</w:t>
            </w:r>
            <w:r w:rsidR="00981026" w:rsidRPr="00353C35">
              <w:rPr>
                <w:i/>
              </w:rPr>
              <w:t xml:space="preserve"> </w:t>
            </w:r>
            <w:r w:rsidR="00F70D41" w:rsidRPr="00353C35">
              <w:rPr>
                <w:i/>
              </w:rPr>
              <w:t>l</w:t>
            </w:r>
            <w:r w:rsidR="00F41529" w:rsidRPr="00353C35">
              <w:rPr>
                <w:i/>
              </w:rPr>
              <w:t>’</w:t>
            </w:r>
            <w:r w:rsidR="00353C35" w:rsidRPr="00353C35">
              <w:rPr>
                <w:i/>
              </w:rPr>
              <w:t>Escalier</w:t>
            </w:r>
          </w:p>
          <w:p w14:paraId="297134C0" w14:textId="35FE4FD5" w:rsidR="00657CD2" w:rsidRPr="00BD3B82" w:rsidRDefault="00657CD2" w:rsidP="00657CD2">
            <w:pPr>
              <w:pStyle w:val="Tabletext"/>
            </w:pPr>
            <w:r w:rsidRPr="00BD3B82">
              <w:t>C1 PowerPoint</w:t>
            </w:r>
            <w:r w:rsidR="00FF442F" w:rsidRPr="00BD3B82">
              <w:rPr>
                <w:rFonts w:cs="Arial"/>
                <w:lang w:eastAsia="en-GB"/>
              </w:rPr>
              <w:t>®</w:t>
            </w:r>
            <w:r w:rsidRPr="00BD3B82">
              <w:t xml:space="preserve"> 9: </w:t>
            </w:r>
            <w:r w:rsidR="00353C35" w:rsidRPr="00353C35">
              <w:rPr>
                <w:i/>
              </w:rPr>
              <w:t>L’Esprit de l’Escalier</w:t>
            </w:r>
            <w:r w:rsidR="00373292" w:rsidRPr="00BD3B82">
              <w:rPr>
                <w:color w:val="FF0000"/>
              </w:rPr>
              <w:t xml:space="preserve"> </w:t>
            </w:r>
            <w:r w:rsidR="00C0282F">
              <w:t>mock assessment</w:t>
            </w:r>
          </w:p>
          <w:p w14:paraId="770185AF" w14:textId="77777777" w:rsidR="00373292" w:rsidRPr="00BD3B82" w:rsidRDefault="00373292" w:rsidP="00657CD2">
            <w:pPr>
              <w:pStyle w:val="Tabletext"/>
            </w:pPr>
          </w:p>
          <w:p w14:paraId="107285E9" w14:textId="77777777" w:rsidR="00373292" w:rsidRPr="00BD3B82" w:rsidRDefault="003910B9" w:rsidP="00657CD2">
            <w:pPr>
              <w:pStyle w:val="Tabletext"/>
            </w:pPr>
            <w:hyperlink r:id="rId21" w:history="1">
              <w:r w:rsidR="00373292" w:rsidRPr="00BD3B82">
                <w:rPr>
                  <w:rStyle w:val="Hyperlink"/>
                </w:rPr>
                <w:t>https://twopagesaweek.files.wordpress.com/2014/12/spirit-of-the-stairs.pdf</w:t>
              </w:r>
            </w:hyperlink>
          </w:p>
          <w:p w14:paraId="1487EE86" w14:textId="77777777" w:rsidR="00373292" w:rsidRPr="00BD3B82" w:rsidRDefault="00F41529" w:rsidP="00657CD2">
            <w:pPr>
              <w:pStyle w:val="Tabletext"/>
            </w:pPr>
            <w:r w:rsidRPr="00BD3B82">
              <w:t>or search ‘esprit escalier Robert Lee’</w:t>
            </w:r>
          </w:p>
          <w:p w14:paraId="3DD64AF8" w14:textId="77777777" w:rsidR="00F41529" w:rsidRPr="00BD3B82" w:rsidRDefault="00F41529" w:rsidP="00657CD2">
            <w:pPr>
              <w:pStyle w:val="Tabletext"/>
            </w:pPr>
          </w:p>
          <w:p w14:paraId="6106E016" w14:textId="77777777" w:rsidR="00D51256" w:rsidRPr="00BD3B82" w:rsidRDefault="00D51256" w:rsidP="00D51256">
            <w:pPr>
              <w:pStyle w:val="Tabletext"/>
            </w:pPr>
            <w:r w:rsidRPr="00BD3B82">
              <w:t>Presentation facilities</w:t>
            </w:r>
          </w:p>
          <w:p w14:paraId="5FCF9D95" w14:textId="77777777" w:rsidR="00B573C3" w:rsidRPr="00BD3B82" w:rsidRDefault="00D51256" w:rsidP="00D51256">
            <w:pPr>
              <w:pStyle w:val="Tabletext"/>
            </w:pPr>
            <w:r w:rsidRPr="00BD3B82">
              <w:t>Large sheets of paper and coloured pens</w:t>
            </w:r>
          </w:p>
          <w:p w14:paraId="3ADD450E" w14:textId="77777777" w:rsidR="00B573C3" w:rsidRPr="00BD3B82" w:rsidRDefault="00D51256" w:rsidP="00D51256">
            <w:pPr>
              <w:pStyle w:val="Tabletext"/>
            </w:pPr>
            <w:r w:rsidRPr="00BD3B82">
              <w:t>Whiteboard</w:t>
            </w:r>
          </w:p>
          <w:p w14:paraId="55AF0174" w14:textId="77777777" w:rsidR="00D51256" w:rsidRPr="00BD3B82" w:rsidRDefault="00D51256" w:rsidP="00D51256">
            <w:pPr>
              <w:pStyle w:val="Tabletext"/>
            </w:pPr>
            <w:r w:rsidRPr="00BD3B82">
              <w:t>A selection of suitable performance examples for discussion</w:t>
            </w:r>
          </w:p>
          <w:p w14:paraId="35D7910A" w14:textId="77777777" w:rsidR="001F34EE" w:rsidRPr="00BD3B82" w:rsidRDefault="00CA6D7C" w:rsidP="00B26325">
            <w:pPr>
              <w:pStyle w:val="Tabletext"/>
            </w:pPr>
            <w:r w:rsidRPr="00BD3B82">
              <w:t>Rehearsal</w:t>
            </w:r>
            <w:r w:rsidR="00C0603E" w:rsidRPr="00BD3B82">
              <w:t>/</w:t>
            </w:r>
            <w:r w:rsidRPr="00BD3B82">
              <w:t>performance space</w:t>
            </w:r>
          </w:p>
        </w:tc>
      </w:tr>
      <w:tr w:rsidR="000B5C33" w:rsidRPr="00BD3B82" w14:paraId="54BE15CC" w14:textId="77777777" w:rsidTr="007F02AB">
        <w:tc>
          <w:tcPr>
            <w:tcW w:w="952" w:type="dxa"/>
          </w:tcPr>
          <w:p w14:paraId="292A208A" w14:textId="77777777" w:rsidR="000B5C33" w:rsidRPr="00BD3B82" w:rsidRDefault="00D51256" w:rsidP="00B2021D">
            <w:pPr>
              <w:pStyle w:val="Tabletext"/>
              <w:rPr>
                <w:rFonts w:ascii="Verdana" w:hAnsi="Verdana"/>
              </w:rPr>
            </w:pPr>
            <w:r w:rsidRPr="00BD3B82">
              <w:t>11</w:t>
            </w:r>
          </w:p>
        </w:tc>
        <w:tc>
          <w:tcPr>
            <w:tcW w:w="2551" w:type="dxa"/>
          </w:tcPr>
          <w:p w14:paraId="502F1B02" w14:textId="77777777" w:rsidR="00556EDB" w:rsidRPr="00BD3B82" w:rsidRDefault="000B5C33" w:rsidP="000B5C33">
            <w:pPr>
              <w:pStyle w:val="Tabletext"/>
              <w:keepNext/>
              <w:keepLines/>
              <w:outlineLvl w:val="5"/>
              <w:rPr>
                <w:b/>
              </w:rPr>
            </w:pPr>
            <w:r w:rsidRPr="00BD3B82">
              <w:rPr>
                <w:b/>
              </w:rPr>
              <w:t>A2: Practitioners’ roles, responsibilities and skills</w:t>
            </w:r>
          </w:p>
          <w:p w14:paraId="3A2C0381" w14:textId="77777777" w:rsidR="00556EDB" w:rsidRPr="00BD3B82" w:rsidRDefault="00556EDB" w:rsidP="000B5C33">
            <w:pPr>
              <w:pStyle w:val="Tabletext"/>
            </w:pPr>
          </w:p>
          <w:p w14:paraId="458F354B" w14:textId="77777777" w:rsidR="000B5C33" w:rsidRPr="00BD3B82" w:rsidRDefault="00040C28" w:rsidP="000B5C33">
            <w:pPr>
              <w:pStyle w:val="Tabletext"/>
              <w:rPr>
                <w:rFonts w:ascii="Verdana" w:hAnsi="Verdana"/>
                <w:szCs w:val="20"/>
                <w:lang w:eastAsia="en-GB"/>
              </w:rPr>
            </w:pPr>
            <w:r w:rsidRPr="00BD3B82">
              <w:t>Examine the roles, responsibilities and skills of practitioners, developing knowledge and understanding of how they contribute to performance</w:t>
            </w:r>
            <w:r w:rsidR="00B13C3A" w:rsidRPr="00BD3B82">
              <w:t>.</w:t>
            </w:r>
          </w:p>
        </w:tc>
        <w:tc>
          <w:tcPr>
            <w:tcW w:w="6278" w:type="dxa"/>
          </w:tcPr>
          <w:p w14:paraId="21FC5863" w14:textId="77777777" w:rsidR="00265A9D" w:rsidRPr="00BD3B82" w:rsidRDefault="00040C28" w:rsidP="006256A8">
            <w:pPr>
              <w:pStyle w:val="Tabletext"/>
              <w:rPr>
                <w:szCs w:val="18"/>
                <w:lang w:eastAsia="en-GB"/>
              </w:rPr>
            </w:pPr>
            <w:r w:rsidRPr="00BD3B82">
              <w:rPr>
                <w:b/>
                <w:lang w:eastAsia="en-GB"/>
              </w:rPr>
              <w:t>Introductory activity</w:t>
            </w:r>
            <w:r w:rsidR="00302F80" w:rsidRPr="00BD3B82">
              <w:rPr>
                <w:b/>
                <w:lang w:eastAsia="en-GB"/>
              </w:rPr>
              <w:t xml:space="preserve">: </w:t>
            </w:r>
            <w:r w:rsidR="00ED27B1" w:rsidRPr="00BD3B82">
              <w:rPr>
                <w:rFonts w:cs="Helvetica"/>
                <w:bCs/>
              </w:rPr>
              <w:t>Teacher</w:t>
            </w:r>
            <w:r w:rsidR="00D51256" w:rsidRPr="00BD3B82">
              <w:rPr>
                <w:rFonts w:cs="Helvetica"/>
                <w:bCs/>
              </w:rPr>
              <w:t>-led presentation</w:t>
            </w:r>
            <w:r w:rsidR="00302F80" w:rsidRPr="00BD3B82">
              <w:rPr>
                <w:rFonts w:cs="Helvetica"/>
                <w:bCs/>
              </w:rPr>
              <w:t xml:space="preserve"> to </w:t>
            </w:r>
            <w:r w:rsidR="00821C43" w:rsidRPr="00BD3B82">
              <w:rPr>
                <w:rFonts w:cs="Helvetica"/>
                <w:bCs/>
              </w:rPr>
              <w:t>i</w:t>
            </w:r>
            <w:r w:rsidR="00D51256" w:rsidRPr="00BD3B82">
              <w:rPr>
                <w:rFonts w:cs="Helvetica"/>
                <w:bCs/>
              </w:rPr>
              <w:t>ntroduce</w:t>
            </w:r>
            <w:r w:rsidR="00D51256" w:rsidRPr="00BD3B82">
              <w:rPr>
                <w:rFonts w:cs="Helvetica"/>
                <w:b/>
                <w:bCs/>
              </w:rPr>
              <w:t xml:space="preserve"> </w:t>
            </w:r>
            <w:r w:rsidR="00391CC4" w:rsidRPr="00BD3B82">
              <w:rPr>
                <w:szCs w:val="18"/>
                <w:lang w:eastAsia="en-GB"/>
              </w:rPr>
              <w:t>student</w:t>
            </w:r>
            <w:r w:rsidR="00D51256" w:rsidRPr="00BD3B82">
              <w:rPr>
                <w:szCs w:val="18"/>
                <w:lang w:eastAsia="en-GB"/>
              </w:rPr>
              <w:t>s to the roles, responsibilities and skills of practitioners</w:t>
            </w:r>
            <w:r w:rsidR="00821C43" w:rsidRPr="00BD3B82">
              <w:rPr>
                <w:szCs w:val="18"/>
                <w:lang w:eastAsia="en-GB"/>
              </w:rPr>
              <w:t xml:space="preserve"> and p</w:t>
            </w:r>
            <w:r w:rsidR="00D51256" w:rsidRPr="00BD3B82">
              <w:rPr>
                <w:szCs w:val="18"/>
                <w:lang w:eastAsia="en-GB"/>
              </w:rPr>
              <w:t>resent a case study job description</w:t>
            </w:r>
            <w:r w:rsidR="00EE19FA" w:rsidRPr="00BD3B82">
              <w:rPr>
                <w:szCs w:val="18"/>
                <w:lang w:eastAsia="en-GB"/>
              </w:rPr>
              <w:t>,</w:t>
            </w:r>
            <w:r w:rsidR="00D51256" w:rsidRPr="00BD3B82">
              <w:rPr>
                <w:szCs w:val="18"/>
                <w:lang w:eastAsia="en-GB"/>
              </w:rPr>
              <w:t xml:space="preserve"> focusing on developing knowledge of how the</w:t>
            </w:r>
            <w:r w:rsidR="00265A9D" w:rsidRPr="00BD3B82">
              <w:rPr>
                <w:szCs w:val="18"/>
                <w:lang w:eastAsia="en-GB"/>
              </w:rPr>
              <w:t>y contribute to performance.</w:t>
            </w:r>
          </w:p>
          <w:p w14:paraId="68D79525" w14:textId="77777777" w:rsidR="00040C28" w:rsidRPr="00BD3B82" w:rsidRDefault="00040C28" w:rsidP="00040C28">
            <w:pPr>
              <w:pStyle w:val="Tabletext"/>
              <w:rPr>
                <w:b/>
                <w:lang w:eastAsia="en-GB"/>
              </w:rPr>
            </w:pPr>
            <w:r w:rsidRPr="00BD3B82">
              <w:rPr>
                <w:b/>
                <w:lang w:eastAsia="en-GB"/>
              </w:rPr>
              <w:t>Main session activities:</w:t>
            </w:r>
          </w:p>
          <w:p w14:paraId="31819BB6" w14:textId="77777777" w:rsidR="00D91320" w:rsidRPr="00BD3B82" w:rsidRDefault="00D91320" w:rsidP="00D91320">
            <w:pPr>
              <w:pStyle w:val="Tabletextbullets"/>
              <w:rPr>
                <w:szCs w:val="18"/>
                <w:lang w:eastAsia="en-GB"/>
              </w:rPr>
            </w:pPr>
            <w:r w:rsidRPr="00BD3B82">
              <w:rPr>
                <w:bCs/>
              </w:rPr>
              <w:t>Group discussion</w:t>
            </w:r>
            <w:r w:rsidRPr="00BD3B82">
              <w:rPr>
                <w:b/>
                <w:bCs/>
              </w:rPr>
              <w:t>:</w:t>
            </w:r>
            <w:r w:rsidRPr="00BD3B82">
              <w:t xml:space="preserve"> Using a variety of media</w:t>
            </w:r>
            <w:r w:rsidR="00C17698" w:rsidRPr="00BD3B82">
              <w:t>,</w:t>
            </w:r>
            <w:r w:rsidRPr="00BD3B82">
              <w:t xml:space="preserve"> explore a wide range of job roles in theatre and dance companies referring to specific skills required to deliver each role. Students should consider the qualification requirements for each role.</w:t>
            </w:r>
          </w:p>
          <w:p w14:paraId="543F64D7" w14:textId="77777777" w:rsidR="00D51256" w:rsidRPr="00BD3B82" w:rsidRDefault="006F60CB" w:rsidP="00E4117C">
            <w:pPr>
              <w:pStyle w:val="Tabletextbullets"/>
            </w:pPr>
            <w:r w:rsidRPr="00BD3B82">
              <w:rPr>
                <w:bCs/>
              </w:rPr>
              <w:t>Individual</w:t>
            </w:r>
            <w:r w:rsidR="00D51256" w:rsidRPr="00BD3B82">
              <w:rPr>
                <w:bCs/>
              </w:rPr>
              <w:t xml:space="preserve"> activity:</w:t>
            </w:r>
            <w:r w:rsidR="00D51256" w:rsidRPr="00BD3B82">
              <w:t xml:space="preserve"> </w:t>
            </w:r>
            <w:r w:rsidRPr="00BD3B82">
              <w:t xml:space="preserve">Case study task: </w:t>
            </w:r>
            <w:r w:rsidR="00FF23ED" w:rsidRPr="00BD3B82">
              <w:t xml:space="preserve">students to </w:t>
            </w:r>
            <w:r w:rsidRPr="00BD3B82">
              <w:t xml:space="preserve">choose one specific role from the group discussion and present a portfolio job description profile or </w:t>
            </w:r>
            <w:r w:rsidR="0062423E" w:rsidRPr="00BD3B82">
              <w:t>social media-</w:t>
            </w:r>
            <w:r w:rsidRPr="00BD3B82">
              <w:t xml:space="preserve">style professional </w:t>
            </w:r>
            <w:r w:rsidR="0062423E" w:rsidRPr="00BD3B82">
              <w:t>profile.</w:t>
            </w:r>
          </w:p>
          <w:p w14:paraId="1F0C7023" w14:textId="77777777" w:rsidR="000B5C33" w:rsidRPr="00BD3B82" w:rsidRDefault="00040C28" w:rsidP="006256A8">
            <w:pPr>
              <w:pStyle w:val="Tabletext"/>
            </w:pPr>
            <w:r w:rsidRPr="00BD3B82">
              <w:rPr>
                <w:b/>
                <w:lang w:eastAsia="en-GB"/>
              </w:rPr>
              <w:t>Plenary activity:</w:t>
            </w:r>
            <w:r w:rsidR="0062423E" w:rsidRPr="00BD3B82">
              <w:rPr>
                <w:b/>
                <w:lang w:eastAsia="en-GB"/>
              </w:rPr>
              <w:t xml:space="preserve"> </w:t>
            </w:r>
            <w:r w:rsidR="0062423E" w:rsidRPr="00BD3B82">
              <w:rPr>
                <w:rFonts w:cs="Verdana"/>
                <w:bCs/>
              </w:rPr>
              <w:t>Students to</w:t>
            </w:r>
            <w:r w:rsidR="00E41317" w:rsidRPr="00BD3B82">
              <w:rPr>
                <w:rFonts w:cs="Verdana"/>
                <w:bCs/>
              </w:rPr>
              <w:t xml:space="preserve"> </w:t>
            </w:r>
            <w:r w:rsidR="006F60CB" w:rsidRPr="00BD3B82">
              <w:rPr>
                <w:rFonts w:cs="Verdana"/>
              </w:rPr>
              <w:t xml:space="preserve">complete the case study activity as independent </w:t>
            </w:r>
            <w:r w:rsidR="0062423E" w:rsidRPr="00BD3B82">
              <w:rPr>
                <w:rFonts w:cs="Verdana"/>
              </w:rPr>
              <w:t>homework</w:t>
            </w:r>
            <w:r w:rsidR="006F60CB" w:rsidRPr="00BD3B82">
              <w:rPr>
                <w:rFonts w:cs="Verdana"/>
              </w:rPr>
              <w:t>.</w:t>
            </w:r>
          </w:p>
        </w:tc>
        <w:tc>
          <w:tcPr>
            <w:tcW w:w="4707" w:type="dxa"/>
          </w:tcPr>
          <w:p w14:paraId="3B36B500" w14:textId="77777777" w:rsidR="00657CD2" w:rsidRPr="00BD3B82" w:rsidRDefault="00657CD2" w:rsidP="006F60CB">
            <w:pPr>
              <w:pStyle w:val="Tabletext"/>
            </w:pPr>
            <w:r w:rsidRPr="00BD3B82">
              <w:t>C1 PowerPoint</w:t>
            </w:r>
            <w:r w:rsidR="00FF442F" w:rsidRPr="00BD3B82">
              <w:rPr>
                <w:rFonts w:cs="Arial"/>
                <w:lang w:eastAsia="en-GB"/>
              </w:rPr>
              <w:t>®</w:t>
            </w:r>
            <w:r w:rsidRPr="00BD3B82">
              <w:t xml:space="preserve"> 10: Roles, responsibilities and skills</w:t>
            </w:r>
          </w:p>
          <w:p w14:paraId="3CCA8303" w14:textId="77777777" w:rsidR="006F60CB" w:rsidRPr="00BD3B82" w:rsidRDefault="006F60CB" w:rsidP="006F60CB">
            <w:pPr>
              <w:pStyle w:val="Tabletext"/>
            </w:pPr>
            <w:r w:rsidRPr="00BD3B82">
              <w:t>Presentation facilities</w:t>
            </w:r>
          </w:p>
          <w:p w14:paraId="4010E4E7" w14:textId="77777777" w:rsidR="00B573C3" w:rsidRPr="00BD3B82" w:rsidRDefault="006F60CB" w:rsidP="006F60CB">
            <w:pPr>
              <w:pStyle w:val="Tabletext"/>
            </w:pPr>
            <w:r w:rsidRPr="00BD3B82">
              <w:t>Large sheets of paper and coloured pens</w:t>
            </w:r>
          </w:p>
          <w:p w14:paraId="632A5173" w14:textId="77777777" w:rsidR="00B573C3" w:rsidRPr="00BD3B82" w:rsidRDefault="006F60CB" w:rsidP="006F60CB">
            <w:pPr>
              <w:pStyle w:val="Tabletext"/>
            </w:pPr>
            <w:r w:rsidRPr="00BD3B82">
              <w:t>Whiteboard</w:t>
            </w:r>
          </w:p>
          <w:p w14:paraId="69839951" w14:textId="77777777" w:rsidR="00B573C3" w:rsidRPr="00BD3B82" w:rsidRDefault="006F60CB">
            <w:pPr>
              <w:pStyle w:val="Tabletext"/>
            </w:pPr>
            <w:r w:rsidRPr="00BD3B82">
              <w:t>A selection of suitable performance examples for discussion</w:t>
            </w:r>
          </w:p>
          <w:p w14:paraId="789DB1E2" w14:textId="77777777" w:rsidR="000B5C33" w:rsidRPr="00BD3B82" w:rsidRDefault="000B5C33">
            <w:pPr>
              <w:pStyle w:val="Tabletext"/>
            </w:pPr>
          </w:p>
        </w:tc>
      </w:tr>
      <w:tr w:rsidR="00BD7AD7" w:rsidRPr="00BD3B82" w14:paraId="55164D70" w14:textId="77777777" w:rsidTr="007F02AB">
        <w:tc>
          <w:tcPr>
            <w:tcW w:w="952" w:type="dxa"/>
          </w:tcPr>
          <w:p w14:paraId="1B572620" w14:textId="77777777" w:rsidR="00BD7AD7" w:rsidRPr="00BD3B82" w:rsidRDefault="006F60CB" w:rsidP="00B2021D">
            <w:pPr>
              <w:pStyle w:val="Tabletext"/>
              <w:rPr>
                <w:rFonts w:ascii="Verdana" w:hAnsi="Verdana"/>
              </w:rPr>
            </w:pPr>
            <w:r w:rsidRPr="00BD3B82">
              <w:t>12</w:t>
            </w:r>
          </w:p>
        </w:tc>
        <w:tc>
          <w:tcPr>
            <w:tcW w:w="2551" w:type="dxa"/>
          </w:tcPr>
          <w:p w14:paraId="795E6C7E" w14:textId="77777777" w:rsidR="00556EDB" w:rsidRPr="00BD3B82" w:rsidRDefault="00BD7AD7" w:rsidP="00B2021D">
            <w:pPr>
              <w:pStyle w:val="Tabletext"/>
              <w:rPr>
                <w:b/>
                <w:szCs w:val="20"/>
                <w:lang w:eastAsia="en-GB"/>
              </w:rPr>
            </w:pPr>
            <w:r w:rsidRPr="00BD3B82">
              <w:rPr>
                <w:b/>
                <w:szCs w:val="20"/>
                <w:lang w:eastAsia="en-GB"/>
              </w:rPr>
              <w:t xml:space="preserve">A2: </w:t>
            </w:r>
            <w:r w:rsidR="00D45747" w:rsidRPr="00BD3B82">
              <w:rPr>
                <w:b/>
                <w:szCs w:val="20"/>
                <w:lang w:eastAsia="en-GB"/>
              </w:rPr>
              <w:t xml:space="preserve">Practitioners’, roles, </w:t>
            </w:r>
            <w:r w:rsidRPr="00BD3B82">
              <w:rPr>
                <w:b/>
                <w:szCs w:val="20"/>
                <w:lang w:eastAsia="en-GB"/>
              </w:rPr>
              <w:t>responsibilities and skills</w:t>
            </w:r>
          </w:p>
          <w:p w14:paraId="367519EE" w14:textId="77777777" w:rsidR="00556EDB" w:rsidRPr="00BD3B82" w:rsidRDefault="00556EDB" w:rsidP="00B2021D">
            <w:pPr>
              <w:pStyle w:val="Tabletext"/>
              <w:rPr>
                <w:szCs w:val="20"/>
                <w:lang w:eastAsia="en-GB"/>
              </w:rPr>
            </w:pPr>
          </w:p>
          <w:p w14:paraId="4570988D" w14:textId="77777777" w:rsidR="00556EDB" w:rsidRPr="00BD3B82" w:rsidRDefault="00556EDB" w:rsidP="006256A8">
            <w:pPr>
              <w:pStyle w:val="Tabletext"/>
              <w:rPr>
                <w:rFonts w:asciiTheme="majorHAnsi" w:eastAsiaTheme="majorEastAsia" w:hAnsiTheme="majorHAnsi" w:cstheme="majorBidi"/>
                <w:b/>
                <w:bCs/>
                <w:i/>
                <w:iCs/>
                <w:color w:val="5B9BD5" w:themeColor="accent1"/>
                <w:lang w:eastAsia="en-GB"/>
              </w:rPr>
            </w:pPr>
            <w:r w:rsidRPr="00BD3B82">
              <w:rPr>
                <w:lang w:eastAsia="en-GB"/>
              </w:rPr>
              <w:t>Focus on performance responsibilities such as:</w:t>
            </w:r>
          </w:p>
          <w:p w14:paraId="0B9931F1" w14:textId="77777777" w:rsidR="00556EDB" w:rsidRPr="00BD3B82" w:rsidRDefault="00D45747" w:rsidP="00E4117C">
            <w:pPr>
              <w:pStyle w:val="Tabletextbullets"/>
              <w:rPr>
                <w:lang w:eastAsia="en-GB"/>
              </w:rPr>
            </w:pPr>
            <w:r w:rsidRPr="00BD3B82">
              <w:rPr>
                <w:lang w:eastAsia="en-GB"/>
              </w:rPr>
              <w:t>r</w:t>
            </w:r>
            <w:r w:rsidR="00556EDB" w:rsidRPr="00BD3B82">
              <w:rPr>
                <w:lang w:eastAsia="en-GB"/>
              </w:rPr>
              <w:t>ehearsing</w:t>
            </w:r>
          </w:p>
          <w:p w14:paraId="0F1DA06D" w14:textId="77777777" w:rsidR="00556EDB" w:rsidRPr="00BD3B82" w:rsidRDefault="00D45747" w:rsidP="00E4117C">
            <w:pPr>
              <w:pStyle w:val="Tabletextbullets"/>
              <w:rPr>
                <w:lang w:eastAsia="en-GB"/>
              </w:rPr>
            </w:pPr>
            <w:r w:rsidRPr="00BD3B82">
              <w:rPr>
                <w:lang w:eastAsia="en-GB"/>
              </w:rPr>
              <w:t>p</w:t>
            </w:r>
            <w:r w:rsidR="00556EDB" w:rsidRPr="00BD3B82">
              <w:rPr>
                <w:lang w:eastAsia="en-GB"/>
              </w:rPr>
              <w:t>erforming</w:t>
            </w:r>
          </w:p>
          <w:p w14:paraId="7EA04013" w14:textId="77777777" w:rsidR="00556EDB" w:rsidRPr="00BD3B82" w:rsidRDefault="00D45747" w:rsidP="00E4117C">
            <w:pPr>
              <w:pStyle w:val="Tabletextbullets"/>
              <w:rPr>
                <w:lang w:eastAsia="en-GB"/>
              </w:rPr>
            </w:pPr>
            <w:r w:rsidRPr="00BD3B82">
              <w:rPr>
                <w:lang w:eastAsia="en-GB"/>
              </w:rPr>
              <w:t>c</w:t>
            </w:r>
            <w:r w:rsidR="00556EDB" w:rsidRPr="00BD3B82">
              <w:rPr>
                <w:lang w:eastAsia="en-GB"/>
              </w:rPr>
              <w:t>reating performance material, e.g. devising, choreographing, directing, writing</w:t>
            </w:r>
          </w:p>
          <w:p w14:paraId="64C707DF" w14:textId="77777777" w:rsidR="00556EDB" w:rsidRPr="00BD3B82" w:rsidRDefault="00D45747" w:rsidP="00E4117C">
            <w:pPr>
              <w:pStyle w:val="Tabletextbullets"/>
              <w:rPr>
                <w:lang w:eastAsia="en-GB"/>
              </w:rPr>
            </w:pPr>
            <w:r w:rsidRPr="00BD3B82">
              <w:rPr>
                <w:lang w:eastAsia="en-GB"/>
              </w:rPr>
              <w:lastRenderedPageBreak/>
              <w:t>r</w:t>
            </w:r>
            <w:r w:rsidR="00556EDB" w:rsidRPr="00BD3B82">
              <w:rPr>
                <w:lang w:eastAsia="en-GB"/>
              </w:rPr>
              <w:t>efining performance material</w:t>
            </w:r>
          </w:p>
          <w:p w14:paraId="4285D04D" w14:textId="77777777" w:rsidR="00556EDB" w:rsidRPr="00BD3B82" w:rsidRDefault="00D45747" w:rsidP="00E4117C">
            <w:pPr>
              <w:pStyle w:val="Tabletextbullets"/>
              <w:rPr>
                <w:lang w:eastAsia="en-GB"/>
              </w:rPr>
            </w:pPr>
            <w:r w:rsidRPr="00BD3B82">
              <w:rPr>
                <w:lang w:eastAsia="en-GB"/>
              </w:rPr>
              <w:t>m</w:t>
            </w:r>
            <w:r w:rsidR="00556EDB" w:rsidRPr="00BD3B82">
              <w:rPr>
                <w:lang w:eastAsia="en-GB"/>
              </w:rPr>
              <w:t>anaging self and group</w:t>
            </w:r>
            <w:r w:rsidR="00224CDE" w:rsidRPr="00BD3B82">
              <w:rPr>
                <w:lang w:eastAsia="en-GB"/>
              </w:rPr>
              <w:t>.</w:t>
            </w:r>
          </w:p>
          <w:p w14:paraId="2294EF18" w14:textId="77777777" w:rsidR="00BD7AD7" w:rsidRPr="00BD3B82" w:rsidRDefault="00BD7AD7" w:rsidP="00B2021D">
            <w:pPr>
              <w:pStyle w:val="Tabletext"/>
              <w:rPr>
                <w:rFonts w:ascii="Verdana" w:hAnsi="Verdana"/>
              </w:rPr>
            </w:pPr>
          </w:p>
        </w:tc>
        <w:tc>
          <w:tcPr>
            <w:tcW w:w="6278" w:type="dxa"/>
          </w:tcPr>
          <w:p w14:paraId="46A52C62" w14:textId="77777777" w:rsidR="00265A9D" w:rsidRPr="00BD3B82" w:rsidRDefault="0098509E" w:rsidP="006256A8">
            <w:pPr>
              <w:pStyle w:val="Tabletext"/>
              <w:rPr>
                <w:szCs w:val="20"/>
              </w:rPr>
            </w:pPr>
            <w:r w:rsidRPr="00BD3B82">
              <w:rPr>
                <w:b/>
              </w:rPr>
              <w:lastRenderedPageBreak/>
              <w:t xml:space="preserve">Introductory activity: </w:t>
            </w:r>
            <w:r w:rsidR="00ED27B1" w:rsidRPr="00BD3B82">
              <w:rPr>
                <w:rFonts w:cs="Helvetica"/>
                <w:bCs/>
              </w:rPr>
              <w:t>Teacher</w:t>
            </w:r>
            <w:r w:rsidR="006F60CB" w:rsidRPr="00BD3B82">
              <w:rPr>
                <w:rFonts w:cs="Helvetica"/>
                <w:bCs/>
              </w:rPr>
              <w:t>-led presentation</w:t>
            </w:r>
            <w:r w:rsidR="00C30C86" w:rsidRPr="00BD3B82">
              <w:rPr>
                <w:rFonts w:cs="Helvetica"/>
                <w:bCs/>
              </w:rPr>
              <w:t xml:space="preserve"> –</w:t>
            </w:r>
            <w:r w:rsidR="006F60CB" w:rsidRPr="00BD3B82">
              <w:rPr>
                <w:szCs w:val="20"/>
              </w:rPr>
              <w:t xml:space="preserve"> </w:t>
            </w:r>
            <w:r w:rsidR="00117AD8" w:rsidRPr="00BD3B82">
              <w:rPr>
                <w:szCs w:val="20"/>
              </w:rPr>
              <w:t>A</w:t>
            </w:r>
            <w:r w:rsidR="006F60CB" w:rsidRPr="00BD3B82">
              <w:rPr>
                <w:szCs w:val="20"/>
              </w:rPr>
              <w:t xml:space="preserve"> </w:t>
            </w:r>
            <w:r w:rsidR="00E3682C" w:rsidRPr="00BD3B82">
              <w:rPr>
                <w:szCs w:val="20"/>
              </w:rPr>
              <w:t xml:space="preserve">performer’s life </w:t>
            </w:r>
            <w:r w:rsidR="006F60CB" w:rsidRPr="00BD3B82">
              <w:rPr>
                <w:szCs w:val="20"/>
              </w:rPr>
              <w:t xml:space="preserve">for </w:t>
            </w:r>
            <w:r w:rsidR="00E3682C" w:rsidRPr="00BD3B82">
              <w:rPr>
                <w:szCs w:val="20"/>
              </w:rPr>
              <w:t>me</w:t>
            </w:r>
            <w:r w:rsidR="008A26A6" w:rsidRPr="00BD3B82">
              <w:rPr>
                <w:szCs w:val="20"/>
              </w:rPr>
              <w:t>.</w:t>
            </w:r>
            <w:r w:rsidR="006F60CB" w:rsidRPr="00BD3B82">
              <w:rPr>
                <w:szCs w:val="20"/>
              </w:rPr>
              <w:t xml:space="preserve"> </w:t>
            </w:r>
            <w:r w:rsidR="00ED27B1" w:rsidRPr="00BD3B82">
              <w:rPr>
                <w:szCs w:val="20"/>
              </w:rPr>
              <w:t>Teacher</w:t>
            </w:r>
            <w:r w:rsidR="006F60CB" w:rsidRPr="00BD3B82">
              <w:rPr>
                <w:szCs w:val="20"/>
              </w:rPr>
              <w:t xml:space="preserve"> ask</w:t>
            </w:r>
            <w:r w:rsidR="00265A9D" w:rsidRPr="00BD3B82">
              <w:rPr>
                <w:szCs w:val="20"/>
              </w:rPr>
              <w:t>s</w:t>
            </w:r>
            <w:r w:rsidR="006F60CB" w:rsidRPr="00BD3B82">
              <w:rPr>
                <w:szCs w:val="20"/>
              </w:rPr>
              <w:t xml:space="preserve"> the class what they think it is like to be a performer. What skills are needed? What are the responsibilities when working </w:t>
            </w:r>
            <w:r w:rsidR="00D45747" w:rsidRPr="00BD3B82">
              <w:rPr>
                <w:szCs w:val="20"/>
              </w:rPr>
              <w:t xml:space="preserve">on </w:t>
            </w:r>
            <w:r w:rsidR="006F60CB" w:rsidRPr="00BD3B82">
              <w:rPr>
                <w:szCs w:val="20"/>
              </w:rPr>
              <w:t>a production?</w:t>
            </w:r>
          </w:p>
          <w:p w14:paraId="49A47C13" w14:textId="77777777" w:rsidR="0098509E" w:rsidRPr="00BD3B82" w:rsidRDefault="0024509B" w:rsidP="006256A8">
            <w:pPr>
              <w:pStyle w:val="Tabletext"/>
              <w:rPr>
                <w:b/>
              </w:rPr>
            </w:pPr>
            <w:r w:rsidRPr="00BD3B82">
              <w:rPr>
                <w:b/>
                <w:szCs w:val="20"/>
              </w:rPr>
              <w:t>Main session activity:</w:t>
            </w:r>
          </w:p>
          <w:p w14:paraId="4638C1E3" w14:textId="77777777" w:rsidR="00265A9D" w:rsidRPr="00BD3B82" w:rsidRDefault="006F60CB" w:rsidP="00265A9D">
            <w:pPr>
              <w:pStyle w:val="Tablebullets"/>
              <w:rPr>
                <w:rFonts w:ascii="Arial" w:hAnsi="Arial"/>
              </w:rPr>
            </w:pPr>
            <w:r w:rsidRPr="00BD3B82">
              <w:rPr>
                <w:rFonts w:ascii="Arial" w:hAnsi="Arial" w:cs="Helvetica"/>
                <w:bCs/>
              </w:rPr>
              <w:t>Group discussion:</w:t>
            </w:r>
            <w:r w:rsidRPr="00BD3B82">
              <w:rPr>
                <w:rFonts w:ascii="Arial" w:hAnsi="Arial" w:cs="Helvetica"/>
              </w:rPr>
              <w:t xml:space="preserve"> </w:t>
            </w:r>
            <w:r w:rsidR="008A26A6" w:rsidRPr="00BD3B82">
              <w:rPr>
                <w:rFonts w:ascii="Arial" w:hAnsi="Arial" w:cs="Helvetica"/>
              </w:rPr>
              <w:t xml:space="preserve">Working in </w:t>
            </w:r>
            <w:r w:rsidR="00265A9D" w:rsidRPr="00BD3B82">
              <w:rPr>
                <w:rFonts w:ascii="Arial" w:hAnsi="Arial"/>
                <w:szCs w:val="20"/>
              </w:rPr>
              <w:t xml:space="preserve">pairs/small groups </w:t>
            </w:r>
            <w:r w:rsidR="008A26A6" w:rsidRPr="00BD3B82">
              <w:rPr>
                <w:rFonts w:ascii="Arial" w:hAnsi="Arial"/>
                <w:szCs w:val="20"/>
              </w:rPr>
              <w:t xml:space="preserve">students </w:t>
            </w:r>
            <w:r w:rsidR="00265A9D" w:rsidRPr="00BD3B82">
              <w:rPr>
                <w:rFonts w:ascii="Arial" w:hAnsi="Arial"/>
                <w:szCs w:val="20"/>
              </w:rPr>
              <w:t xml:space="preserve">identify the roles, responsibilities and skills of a performer. </w:t>
            </w:r>
            <w:r w:rsidR="00391CC4" w:rsidRPr="00BD3B82">
              <w:rPr>
                <w:rFonts w:ascii="Arial" w:hAnsi="Arial"/>
                <w:szCs w:val="20"/>
              </w:rPr>
              <w:t>Student</w:t>
            </w:r>
            <w:r w:rsidR="00265A9D" w:rsidRPr="00BD3B82">
              <w:rPr>
                <w:rFonts w:ascii="Arial" w:hAnsi="Arial"/>
                <w:szCs w:val="20"/>
              </w:rPr>
              <w:t xml:space="preserve">s should make a list or create a </w:t>
            </w:r>
            <w:r w:rsidR="00E41317" w:rsidRPr="00BD3B82">
              <w:rPr>
                <w:rFonts w:ascii="Arial" w:hAnsi="Arial"/>
                <w:szCs w:val="20"/>
              </w:rPr>
              <w:t>mind map</w:t>
            </w:r>
            <w:r w:rsidR="00265A9D" w:rsidRPr="00BD3B82">
              <w:rPr>
                <w:rFonts w:ascii="Arial" w:hAnsi="Arial"/>
                <w:szCs w:val="20"/>
              </w:rPr>
              <w:t xml:space="preserve"> to illustrate their thoughts in terms of the following three performance roles: actor, dancer </w:t>
            </w:r>
            <w:r w:rsidR="00727203" w:rsidRPr="00BD3B82">
              <w:rPr>
                <w:rFonts w:ascii="Arial" w:hAnsi="Arial"/>
                <w:szCs w:val="20"/>
              </w:rPr>
              <w:t>and singer</w:t>
            </w:r>
            <w:r w:rsidR="00265A9D" w:rsidRPr="00BD3B82">
              <w:rPr>
                <w:rFonts w:ascii="Arial" w:hAnsi="Arial"/>
                <w:szCs w:val="20"/>
              </w:rPr>
              <w:t xml:space="preserve">. </w:t>
            </w:r>
            <w:r w:rsidR="00117AD8" w:rsidRPr="00BD3B82">
              <w:rPr>
                <w:rFonts w:ascii="Arial" w:hAnsi="Arial"/>
                <w:szCs w:val="20"/>
              </w:rPr>
              <w:t xml:space="preserve">Students </w:t>
            </w:r>
            <w:r w:rsidR="00265A9D" w:rsidRPr="00BD3B82">
              <w:rPr>
                <w:rFonts w:ascii="Arial" w:hAnsi="Arial"/>
                <w:szCs w:val="20"/>
              </w:rPr>
              <w:t xml:space="preserve">should be encouraged to reflect on the three pieces of performance work from </w:t>
            </w:r>
            <w:r w:rsidR="00C17698" w:rsidRPr="00BD3B82">
              <w:rPr>
                <w:rFonts w:ascii="Arial" w:hAnsi="Arial"/>
                <w:szCs w:val="20"/>
              </w:rPr>
              <w:t>l</w:t>
            </w:r>
            <w:r w:rsidR="00265A9D" w:rsidRPr="00BD3B82">
              <w:rPr>
                <w:rFonts w:ascii="Arial" w:hAnsi="Arial"/>
                <w:szCs w:val="20"/>
              </w:rPr>
              <w:t xml:space="preserve">essons 2–7 when creating their </w:t>
            </w:r>
            <w:r w:rsidR="00E41317" w:rsidRPr="00BD3B82">
              <w:rPr>
                <w:rFonts w:ascii="Arial" w:hAnsi="Arial"/>
                <w:szCs w:val="20"/>
              </w:rPr>
              <w:t>mind map</w:t>
            </w:r>
            <w:r w:rsidR="00265A9D" w:rsidRPr="00BD3B82">
              <w:rPr>
                <w:rFonts w:ascii="Arial" w:hAnsi="Arial"/>
                <w:szCs w:val="20"/>
              </w:rPr>
              <w:t>s.</w:t>
            </w:r>
            <w:r w:rsidR="00060454" w:rsidRPr="00BD3B82">
              <w:rPr>
                <w:rFonts w:ascii="Arial" w:hAnsi="Arial"/>
                <w:szCs w:val="20"/>
              </w:rPr>
              <w:br/>
            </w:r>
          </w:p>
          <w:p w14:paraId="0A730B44" w14:textId="77777777" w:rsidR="00F70D41" w:rsidRDefault="00265A9D" w:rsidP="006256A8">
            <w:pPr>
              <w:pStyle w:val="Tablebullets"/>
              <w:numPr>
                <w:ilvl w:val="0"/>
                <w:numId w:val="0"/>
              </w:numPr>
              <w:rPr>
                <w:rFonts w:ascii="Arial" w:hAnsi="Arial"/>
                <w:b/>
                <w:szCs w:val="20"/>
              </w:rPr>
            </w:pPr>
            <w:r w:rsidRPr="00BD3B82">
              <w:rPr>
                <w:rFonts w:ascii="Arial" w:hAnsi="Arial"/>
                <w:b/>
                <w:szCs w:val="20"/>
              </w:rPr>
              <w:t>Plenary activit</w:t>
            </w:r>
            <w:r w:rsidR="00F70D41">
              <w:rPr>
                <w:rFonts w:ascii="Arial" w:hAnsi="Arial"/>
                <w:b/>
                <w:szCs w:val="20"/>
              </w:rPr>
              <w:t>ies</w:t>
            </w:r>
            <w:r w:rsidR="008A26A6" w:rsidRPr="00BD3B82">
              <w:rPr>
                <w:rFonts w:ascii="Arial" w:hAnsi="Arial"/>
                <w:b/>
                <w:szCs w:val="20"/>
              </w:rPr>
              <w:t>:</w:t>
            </w:r>
            <w:r w:rsidRPr="00BD3B82">
              <w:rPr>
                <w:rFonts w:ascii="Arial" w:hAnsi="Arial"/>
                <w:b/>
                <w:szCs w:val="20"/>
              </w:rPr>
              <w:t xml:space="preserve"> </w:t>
            </w:r>
          </w:p>
          <w:p w14:paraId="7A83F575" w14:textId="77777777" w:rsidR="00265A9D" w:rsidRPr="00491998" w:rsidRDefault="00ED27B1" w:rsidP="00491998">
            <w:pPr>
              <w:pStyle w:val="Tablebullets"/>
              <w:numPr>
                <w:ilvl w:val="0"/>
                <w:numId w:val="21"/>
              </w:numPr>
              <w:rPr>
                <w:rFonts w:ascii="Arial" w:hAnsi="Arial"/>
                <w:b/>
                <w:szCs w:val="20"/>
              </w:rPr>
            </w:pPr>
            <w:r w:rsidRPr="00F70D41">
              <w:rPr>
                <w:rFonts w:ascii="Arial" w:hAnsi="Arial"/>
                <w:szCs w:val="20"/>
              </w:rPr>
              <w:lastRenderedPageBreak/>
              <w:t>Teacher</w:t>
            </w:r>
            <w:r w:rsidR="00265A9D" w:rsidRPr="00BD3B82">
              <w:rPr>
                <w:rFonts w:ascii="Arial" w:hAnsi="Arial"/>
                <w:szCs w:val="20"/>
              </w:rPr>
              <w:t xml:space="preserve"> collates the thoughts of each pair into a </w:t>
            </w:r>
            <w:r w:rsidR="00E41317" w:rsidRPr="00BD3B82">
              <w:rPr>
                <w:rFonts w:ascii="Arial" w:hAnsi="Arial"/>
                <w:szCs w:val="20"/>
              </w:rPr>
              <w:t>mind map</w:t>
            </w:r>
            <w:r w:rsidR="00265A9D" w:rsidRPr="00BD3B82">
              <w:rPr>
                <w:rFonts w:ascii="Arial" w:hAnsi="Arial"/>
                <w:szCs w:val="20"/>
              </w:rPr>
              <w:t xml:space="preserve"> on the whiteboard. Skills common to all three roles should be highlighted. </w:t>
            </w:r>
            <w:r w:rsidR="00391CC4" w:rsidRPr="00F70D41">
              <w:rPr>
                <w:rFonts w:ascii="Arial" w:hAnsi="Arial"/>
                <w:szCs w:val="20"/>
              </w:rPr>
              <w:t>Student</w:t>
            </w:r>
            <w:r w:rsidR="008A26A6" w:rsidRPr="00F70D41">
              <w:rPr>
                <w:rFonts w:ascii="Arial" w:hAnsi="Arial"/>
                <w:szCs w:val="20"/>
              </w:rPr>
              <w:t>s</w:t>
            </w:r>
            <w:r w:rsidR="00265A9D" w:rsidRPr="00F70D41">
              <w:rPr>
                <w:rFonts w:ascii="Arial" w:hAnsi="Arial"/>
                <w:szCs w:val="20"/>
              </w:rPr>
              <w:t xml:space="preserve"> </w:t>
            </w:r>
            <w:r w:rsidR="006A4E57" w:rsidRPr="00F70D41">
              <w:rPr>
                <w:rFonts w:ascii="Arial" w:hAnsi="Arial"/>
                <w:szCs w:val="20"/>
              </w:rPr>
              <w:t xml:space="preserve">to record findings in research </w:t>
            </w:r>
            <w:r w:rsidR="00F87027" w:rsidRPr="00F70D41">
              <w:rPr>
                <w:rFonts w:ascii="Arial" w:hAnsi="Arial"/>
                <w:szCs w:val="20"/>
              </w:rPr>
              <w:t>logbook</w:t>
            </w:r>
            <w:r w:rsidR="00E66B5F" w:rsidRPr="00F70D41">
              <w:rPr>
                <w:rFonts w:ascii="Arial" w:hAnsi="Arial"/>
                <w:szCs w:val="20"/>
              </w:rPr>
              <w:t>s</w:t>
            </w:r>
            <w:r w:rsidR="00117AD8" w:rsidRPr="00BD3B82">
              <w:rPr>
                <w:rFonts w:ascii="Arial" w:hAnsi="Arial"/>
              </w:rPr>
              <w:t>.</w:t>
            </w:r>
          </w:p>
          <w:p w14:paraId="336C8DD4" w14:textId="77777777" w:rsidR="007645B8" w:rsidRPr="00BD3B82" w:rsidRDefault="0024509B">
            <w:pPr>
              <w:pStyle w:val="Tablebullets"/>
            </w:pPr>
            <w:r w:rsidRPr="00BD3B82">
              <w:rPr>
                <w:rFonts w:ascii="Arial" w:hAnsi="Arial"/>
                <w:szCs w:val="20"/>
              </w:rPr>
              <w:t>Homework</w:t>
            </w:r>
            <w:r w:rsidR="006A4E57" w:rsidRPr="00BD3B82">
              <w:rPr>
                <w:rFonts w:ascii="Arial" w:hAnsi="Arial"/>
                <w:szCs w:val="20"/>
              </w:rPr>
              <w:t>:</w:t>
            </w:r>
            <w:r w:rsidR="006A4E57" w:rsidRPr="00BD3B82">
              <w:rPr>
                <w:rFonts w:ascii="Arial" w:hAnsi="Arial"/>
                <w:b/>
                <w:szCs w:val="20"/>
              </w:rPr>
              <w:t xml:space="preserve"> </w:t>
            </w:r>
            <w:r w:rsidRPr="00BD3B82">
              <w:rPr>
                <w:rFonts w:ascii="Arial" w:hAnsi="Arial"/>
                <w:szCs w:val="20"/>
              </w:rPr>
              <w:t xml:space="preserve">Students to </w:t>
            </w:r>
            <w:r w:rsidR="00265A9D" w:rsidRPr="00BD3B82">
              <w:rPr>
                <w:rFonts w:ascii="Arial" w:hAnsi="Arial"/>
                <w:szCs w:val="20"/>
              </w:rPr>
              <w:t>come up with questions to ask a professional performer about the</w:t>
            </w:r>
            <w:r w:rsidRPr="00BD3B82">
              <w:rPr>
                <w:rFonts w:ascii="Arial" w:hAnsi="Arial"/>
                <w:szCs w:val="20"/>
              </w:rPr>
              <w:t>ir</w:t>
            </w:r>
            <w:r w:rsidR="00265A9D" w:rsidRPr="00BD3B82">
              <w:rPr>
                <w:rFonts w:ascii="Arial" w:hAnsi="Arial"/>
                <w:szCs w:val="20"/>
              </w:rPr>
              <w:t xml:space="preserve"> responsibilities and skills</w:t>
            </w:r>
            <w:r w:rsidR="00D60B02">
              <w:rPr>
                <w:rFonts w:ascii="Arial" w:hAnsi="Arial"/>
                <w:szCs w:val="20"/>
              </w:rPr>
              <w:t>.</w:t>
            </w:r>
            <w:r w:rsidR="007645B8" w:rsidRPr="00BD3B82">
              <w:rPr>
                <w:rFonts w:ascii="Arial" w:hAnsi="Arial"/>
                <w:sz w:val="18"/>
                <w:szCs w:val="18"/>
              </w:rPr>
              <w:t xml:space="preserve"> </w:t>
            </w:r>
          </w:p>
        </w:tc>
        <w:tc>
          <w:tcPr>
            <w:tcW w:w="4707" w:type="dxa"/>
          </w:tcPr>
          <w:p w14:paraId="6689CF76" w14:textId="77777777" w:rsidR="00BD7AD7" w:rsidRPr="00BD3B82" w:rsidRDefault="00A0047A" w:rsidP="00054BB6">
            <w:pPr>
              <w:pStyle w:val="Tabletext"/>
            </w:pPr>
            <w:r w:rsidRPr="00BD3B82">
              <w:lastRenderedPageBreak/>
              <w:t xml:space="preserve">C1 Activity </w:t>
            </w:r>
            <w:r w:rsidR="00C01982" w:rsidRPr="00BD3B82">
              <w:t>s</w:t>
            </w:r>
            <w:r w:rsidRPr="00BD3B82">
              <w:t xml:space="preserve">heet </w:t>
            </w:r>
            <w:r w:rsidR="00C01982" w:rsidRPr="00BD3B82">
              <w:t>7</w:t>
            </w:r>
            <w:r w:rsidR="008A26A6" w:rsidRPr="00BD3B82">
              <w:t xml:space="preserve">: A </w:t>
            </w:r>
            <w:r w:rsidR="00E3682C" w:rsidRPr="00BD3B82">
              <w:t>performer’s life for me</w:t>
            </w:r>
          </w:p>
          <w:p w14:paraId="4FE8CCB7" w14:textId="77777777" w:rsidR="008A26A6" w:rsidRPr="00BD3B82" w:rsidRDefault="00DD5056" w:rsidP="00054BB6">
            <w:pPr>
              <w:pStyle w:val="Tabletext"/>
            </w:pPr>
            <w:r w:rsidRPr="00BD3B82">
              <w:t>C1 PowerPoint</w:t>
            </w:r>
            <w:r w:rsidR="00FF442F" w:rsidRPr="00BD3B82">
              <w:rPr>
                <w:rFonts w:cs="Arial"/>
                <w:lang w:eastAsia="en-GB"/>
              </w:rPr>
              <w:t>®</w:t>
            </w:r>
            <w:r w:rsidRPr="00BD3B82">
              <w:t xml:space="preserve"> </w:t>
            </w:r>
            <w:r w:rsidR="00F911A5" w:rsidRPr="00BD3B82">
              <w:t>11</w:t>
            </w:r>
            <w:r w:rsidRPr="00BD3B82">
              <w:t xml:space="preserve">: </w:t>
            </w:r>
            <w:r w:rsidR="008A26A6" w:rsidRPr="00BD3B82">
              <w:t xml:space="preserve">A </w:t>
            </w:r>
            <w:r w:rsidR="00E3682C" w:rsidRPr="00BD3B82">
              <w:t>performer’s life for me</w:t>
            </w:r>
          </w:p>
          <w:p w14:paraId="31026312" w14:textId="77777777" w:rsidR="00B573C3" w:rsidRPr="00BD3B82" w:rsidRDefault="00BD7AD7" w:rsidP="00054BB6">
            <w:pPr>
              <w:pStyle w:val="Tabletext"/>
            </w:pPr>
            <w:r w:rsidRPr="00BD3B82">
              <w:t>Large sheets of paper and coloured pens</w:t>
            </w:r>
          </w:p>
          <w:p w14:paraId="439F742B" w14:textId="77777777" w:rsidR="00B573C3" w:rsidRPr="00BD3B82" w:rsidRDefault="00BD7AD7" w:rsidP="00054BB6">
            <w:pPr>
              <w:pStyle w:val="Tabletext"/>
            </w:pPr>
            <w:r w:rsidRPr="00BD3B82">
              <w:t>Whiteboard</w:t>
            </w:r>
          </w:p>
          <w:p w14:paraId="57386C2A" w14:textId="77777777" w:rsidR="00BD7AD7" w:rsidRPr="00BD3B82" w:rsidRDefault="00BD7AD7" w:rsidP="00054BB6">
            <w:pPr>
              <w:pStyle w:val="Tabletext"/>
            </w:pPr>
          </w:p>
          <w:p w14:paraId="2A9A593B" w14:textId="77777777" w:rsidR="00BD7AD7" w:rsidRPr="00BD3B82" w:rsidRDefault="00BD7AD7" w:rsidP="00054BB6">
            <w:pPr>
              <w:pStyle w:val="Tabletext"/>
            </w:pPr>
          </w:p>
          <w:p w14:paraId="7E5DFB54" w14:textId="77777777" w:rsidR="00BD7AD7" w:rsidRPr="00BD3B82" w:rsidRDefault="00BD7AD7" w:rsidP="00054BB6">
            <w:pPr>
              <w:pStyle w:val="Tabletext"/>
            </w:pPr>
          </w:p>
          <w:p w14:paraId="767FCFFB" w14:textId="77777777" w:rsidR="00BD7AD7" w:rsidRPr="00BD3B82" w:rsidRDefault="00BD7AD7" w:rsidP="00054BB6">
            <w:pPr>
              <w:pStyle w:val="Tabletext"/>
            </w:pPr>
          </w:p>
          <w:p w14:paraId="205AC3CD" w14:textId="77777777" w:rsidR="00BD7AD7" w:rsidRPr="00BD3B82" w:rsidRDefault="00BD7AD7" w:rsidP="00B2021D">
            <w:pPr>
              <w:pStyle w:val="Tabletext"/>
            </w:pPr>
          </w:p>
        </w:tc>
      </w:tr>
      <w:tr w:rsidR="007645B8" w:rsidRPr="00BD3B82" w14:paraId="390463AC" w14:textId="77777777" w:rsidTr="007F02AB">
        <w:tc>
          <w:tcPr>
            <w:tcW w:w="952" w:type="dxa"/>
          </w:tcPr>
          <w:p w14:paraId="53A5A3D8" w14:textId="77777777" w:rsidR="007645B8" w:rsidRPr="00BD3B82" w:rsidRDefault="00265A9D" w:rsidP="00B2021D">
            <w:pPr>
              <w:pStyle w:val="Tabletext"/>
              <w:rPr>
                <w:rFonts w:ascii="Verdana" w:hAnsi="Verdana"/>
              </w:rPr>
            </w:pPr>
            <w:r w:rsidRPr="00BD3B82">
              <w:t>13</w:t>
            </w:r>
          </w:p>
        </w:tc>
        <w:tc>
          <w:tcPr>
            <w:tcW w:w="2551" w:type="dxa"/>
          </w:tcPr>
          <w:p w14:paraId="148B6D5D" w14:textId="77777777" w:rsidR="00556EDB" w:rsidRPr="00BD3B82" w:rsidRDefault="007645B8" w:rsidP="00B2021D">
            <w:pPr>
              <w:pStyle w:val="Tabletext"/>
              <w:rPr>
                <w:b/>
                <w:szCs w:val="20"/>
                <w:lang w:eastAsia="en-GB"/>
              </w:rPr>
            </w:pPr>
            <w:r w:rsidRPr="00BD3B82">
              <w:rPr>
                <w:b/>
                <w:szCs w:val="20"/>
                <w:lang w:eastAsia="en-GB"/>
              </w:rPr>
              <w:t xml:space="preserve">A2: </w:t>
            </w:r>
            <w:r w:rsidR="00D45747" w:rsidRPr="00BD3B82">
              <w:rPr>
                <w:b/>
                <w:szCs w:val="20"/>
                <w:lang w:eastAsia="en-GB"/>
              </w:rPr>
              <w:t xml:space="preserve">Practitioners’, roles, </w:t>
            </w:r>
            <w:r w:rsidRPr="00BD3B82">
              <w:rPr>
                <w:b/>
                <w:szCs w:val="20"/>
                <w:lang w:eastAsia="en-GB"/>
              </w:rPr>
              <w:t>responsibilities and skills</w:t>
            </w:r>
          </w:p>
          <w:p w14:paraId="43EF3EBC" w14:textId="77777777" w:rsidR="00556EDB" w:rsidRPr="00BD3B82" w:rsidRDefault="00556EDB" w:rsidP="00B2021D">
            <w:pPr>
              <w:pStyle w:val="Tabletext"/>
              <w:rPr>
                <w:szCs w:val="20"/>
                <w:lang w:eastAsia="en-GB"/>
              </w:rPr>
            </w:pPr>
          </w:p>
          <w:p w14:paraId="4C4683BE" w14:textId="77777777" w:rsidR="00556EDB" w:rsidRPr="00BD3B82" w:rsidRDefault="00556EDB" w:rsidP="006256A8">
            <w:pPr>
              <w:pStyle w:val="Tabletext"/>
              <w:rPr>
                <w:rFonts w:asciiTheme="majorHAnsi" w:eastAsiaTheme="majorEastAsia" w:hAnsiTheme="majorHAnsi" w:cstheme="majorBidi"/>
                <w:b/>
                <w:bCs/>
                <w:i/>
                <w:iCs/>
                <w:color w:val="5B9BD5" w:themeColor="accent1"/>
                <w:lang w:eastAsia="en-GB"/>
              </w:rPr>
            </w:pPr>
            <w:r w:rsidRPr="00BD3B82">
              <w:rPr>
                <w:lang w:eastAsia="en-GB"/>
              </w:rPr>
              <w:t>Explore communication skills used by performers and non</w:t>
            </w:r>
            <w:r w:rsidR="00CA644B" w:rsidRPr="00BD3B82">
              <w:rPr>
                <w:lang w:eastAsia="en-GB"/>
              </w:rPr>
              <w:t>-</w:t>
            </w:r>
            <w:r w:rsidRPr="00BD3B82">
              <w:rPr>
                <w:lang w:eastAsia="en-GB"/>
              </w:rPr>
              <w:t xml:space="preserve">performers to liaise, direct and perform </w:t>
            </w:r>
            <w:r w:rsidR="00B13C3A" w:rsidRPr="00BD3B82">
              <w:rPr>
                <w:lang w:eastAsia="en-GB"/>
              </w:rPr>
              <w:t>as:</w:t>
            </w:r>
          </w:p>
          <w:p w14:paraId="4838FADF" w14:textId="77777777" w:rsidR="00556EDB" w:rsidRPr="00BD3B82" w:rsidRDefault="00B13C3A" w:rsidP="00E4117C">
            <w:pPr>
              <w:pStyle w:val="Tabletextbullets"/>
              <w:rPr>
                <w:lang w:eastAsia="en-GB"/>
              </w:rPr>
            </w:pPr>
            <w:r w:rsidRPr="00BD3B82">
              <w:rPr>
                <w:lang w:eastAsia="en-GB"/>
              </w:rPr>
              <w:t>choreographer</w:t>
            </w:r>
          </w:p>
          <w:p w14:paraId="4CFD1799" w14:textId="77777777" w:rsidR="00556EDB" w:rsidRPr="00BD3B82" w:rsidRDefault="00B13C3A" w:rsidP="00E4117C">
            <w:pPr>
              <w:pStyle w:val="Tabletextbullets"/>
              <w:rPr>
                <w:lang w:eastAsia="en-GB"/>
              </w:rPr>
            </w:pPr>
            <w:r w:rsidRPr="00BD3B82">
              <w:rPr>
                <w:lang w:eastAsia="en-GB"/>
              </w:rPr>
              <w:t>director</w:t>
            </w:r>
          </w:p>
          <w:p w14:paraId="247F3993" w14:textId="77777777" w:rsidR="00556EDB" w:rsidRPr="00BD3B82" w:rsidRDefault="00B13C3A" w:rsidP="00E4117C">
            <w:pPr>
              <w:pStyle w:val="Tabletextbullets"/>
              <w:rPr>
                <w:lang w:eastAsia="en-GB"/>
              </w:rPr>
            </w:pPr>
            <w:r w:rsidRPr="00BD3B82">
              <w:rPr>
                <w:lang w:eastAsia="en-GB"/>
              </w:rPr>
              <w:t>actor</w:t>
            </w:r>
          </w:p>
          <w:p w14:paraId="3FD092F2" w14:textId="77777777" w:rsidR="00556EDB" w:rsidRPr="00BD3B82" w:rsidRDefault="00B13C3A" w:rsidP="00E4117C">
            <w:pPr>
              <w:pStyle w:val="Tabletextbullets"/>
              <w:rPr>
                <w:lang w:eastAsia="en-GB"/>
              </w:rPr>
            </w:pPr>
            <w:r w:rsidRPr="00BD3B82">
              <w:rPr>
                <w:lang w:eastAsia="en-GB"/>
              </w:rPr>
              <w:t>dancer</w:t>
            </w:r>
          </w:p>
          <w:p w14:paraId="3FA21FE3" w14:textId="77777777" w:rsidR="00556EDB" w:rsidRPr="00BD3B82" w:rsidRDefault="00B13C3A" w:rsidP="00E4117C">
            <w:pPr>
              <w:pStyle w:val="Tabletextbullets"/>
              <w:rPr>
                <w:lang w:eastAsia="en-GB"/>
              </w:rPr>
            </w:pPr>
            <w:r w:rsidRPr="00BD3B82">
              <w:rPr>
                <w:lang w:eastAsia="en-GB"/>
              </w:rPr>
              <w:t xml:space="preserve">musical </w:t>
            </w:r>
            <w:r w:rsidR="00556EDB" w:rsidRPr="00BD3B82">
              <w:rPr>
                <w:lang w:eastAsia="en-GB"/>
              </w:rPr>
              <w:t>theatre performer</w:t>
            </w:r>
            <w:r w:rsidR="00224CDE" w:rsidRPr="00BD3B82">
              <w:rPr>
                <w:lang w:eastAsia="en-GB"/>
              </w:rPr>
              <w:t>.</w:t>
            </w:r>
          </w:p>
          <w:p w14:paraId="49AE165D" w14:textId="77777777" w:rsidR="00556EDB" w:rsidRPr="00BD3B82" w:rsidRDefault="00556EDB" w:rsidP="006256A8">
            <w:pPr>
              <w:pStyle w:val="Tabletext"/>
              <w:rPr>
                <w:rFonts w:asciiTheme="majorHAnsi" w:eastAsiaTheme="majorEastAsia" w:hAnsiTheme="majorHAnsi" w:cstheme="majorBidi"/>
                <w:b/>
                <w:bCs/>
                <w:i/>
                <w:iCs/>
                <w:color w:val="5B9BD5" w:themeColor="accent1"/>
                <w:lang w:eastAsia="en-GB"/>
              </w:rPr>
            </w:pPr>
            <w:r w:rsidRPr="00BD3B82">
              <w:rPr>
                <w:lang w:eastAsia="en-GB"/>
              </w:rPr>
              <w:t>Consider creative skills, such as writing scripts and composing songs</w:t>
            </w:r>
            <w:r w:rsidR="00C30C86" w:rsidRPr="00BD3B82">
              <w:rPr>
                <w:lang w:eastAsia="en-GB"/>
              </w:rPr>
              <w:t>,</w:t>
            </w:r>
            <w:r w:rsidRPr="00BD3B82">
              <w:rPr>
                <w:lang w:eastAsia="en-GB"/>
              </w:rPr>
              <w:t xml:space="preserve"> </w:t>
            </w:r>
            <w:r w:rsidR="00C30C86" w:rsidRPr="00BD3B82">
              <w:rPr>
                <w:lang w:eastAsia="en-GB"/>
              </w:rPr>
              <w:t xml:space="preserve">for </w:t>
            </w:r>
            <w:r w:rsidRPr="00BD3B82">
              <w:rPr>
                <w:lang w:eastAsia="en-GB"/>
              </w:rPr>
              <w:t>a playwright or songwriter</w:t>
            </w:r>
            <w:r w:rsidR="00224CDE" w:rsidRPr="00BD3B82">
              <w:rPr>
                <w:lang w:eastAsia="en-GB"/>
              </w:rPr>
              <w:t>.</w:t>
            </w:r>
          </w:p>
          <w:p w14:paraId="369CD1E4" w14:textId="77777777" w:rsidR="007645B8" w:rsidRPr="00BD3B82" w:rsidRDefault="00556EDB" w:rsidP="00556EDB">
            <w:pPr>
              <w:pStyle w:val="Tabletext"/>
              <w:rPr>
                <w:rFonts w:ascii="Verdana" w:hAnsi="Verdana"/>
                <w:szCs w:val="20"/>
                <w:lang w:eastAsia="en-GB"/>
              </w:rPr>
            </w:pPr>
            <w:r w:rsidRPr="00BD3B82">
              <w:rPr>
                <w:szCs w:val="18"/>
                <w:lang w:eastAsia="en-GB"/>
              </w:rPr>
              <w:t>Explore organisational skills used to put on a performance by a director or choreographer</w:t>
            </w:r>
            <w:r w:rsidR="00224CDE" w:rsidRPr="00BD3B82">
              <w:rPr>
                <w:szCs w:val="18"/>
                <w:lang w:eastAsia="en-GB"/>
              </w:rPr>
              <w:t>.</w:t>
            </w:r>
          </w:p>
        </w:tc>
        <w:tc>
          <w:tcPr>
            <w:tcW w:w="6278" w:type="dxa"/>
          </w:tcPr>
          <w:p w14:paraId="392CE514" w14:textId="77777777" w:rsidR="006A4E57" w:rsidRPr="00805608" w:rsidRDefault="00714265" w:rsidP="006256A8">
            <w:pPr>
              <w:pStyle w:val="Tabletext"/>
              <w:rPr>
                <w:rFonts w:eastAsiaTheme="majorEastAsia" w:cstheme="majorBidi"/>
                <w:i/>
                <w:iCs/>
              </w:rPr>
            </w:pPr>
            <w:r w:rsidRPr="00805608">
              <w:rPr>
                <w:b/>
              </w:rPr>
              <w:t xml:space="preserve">Introductory activity: </w:t>
            </w:r>
            <w:r w:rsidRPr="00805608">
              <w:t xml:space="preserve">Unsung </w:t>
            </w:r>
            <w:r w:rsidR="00C17698" w:rsidRPr="00805608">
              <w:t>h</w:t>
            </w:r>
            <w:r w:rsidRPr="00805608">
              <w:t>eroes – Teacher should introduce the following non-performing roles to students:</w:t>
            </w:r>
          </w:p>
          <w:p w14:paraId="0A5D1486" w14:textId="77777777" w:rsidR="006A4E57" w:rsidRPr="00805608" w:rsidRDefault="00EC3425" w:rsidP="006E7298">
            <w:pPr>
              <w:pStyle w:val="Tabletextbullets"/>
              <w:keepNext/>
              <w:keepLines/>
              <w:numPr>
                <w:ilvl w:val="2"/>
                <w:numId w:val="12"/>
              </w:numPr>
              <w:outlineLvl w:val="1"/>
              <w:rPr>
                <w:rFonts w:cs="Arial"/>
                <w:szCs w:val="20"/>
              </w:rPr>
            </w:pPr>
            <w:r w:rsidRPr="00805608">
              <w:rPr>
                <w:rFonts w:cs="Arial"/>
                <w:szCs w:val="20"/>
                <w:lang w:eastAsia="en-GB"/>
              </w:rPr>
              <w:t xml:space="preserve">Movement specialist (e.g. </w:t>
            </w:r>
            <w:r w:rsidR="00484982" w:rsidRPr="00BD3B82">
              <w:rPr>
                <w:rFonts w:cs="Arial"/>
                <w:szCs w:val="20"/>
                <w:lang w:eastAsia="en-GB"/>
              </w:rPr>
              <w:t>duellist</w:t>
            </w:r>
            <w:r w:rsidRPr="00805608">
              <w:rPr>
                <w:rFonts w:cs="Arial"/>
                <w:szCs w:val="20"/>
                <w:lang w:eastAsia="en-GB"/>
              </w:rPr>
              <w:t>)</w:t>
            </w:r>
          </w:p>
          <w:p w14:paraId="2FE90D81" w14:textId="77777777" w:rsidR="006A4E57" w:rsidRPr="00805608" w:rsidRDefault="00BD3B82" w:rsidP="006E7298">
            <w:pPr>
              <w:pStyle w:val="Tabletextbullets"/>
              <w:keepNext/>
              <w:keepLines/>
              <w:numPr>
                <w:ilvl w:val="2"/>
                <w:numId w:val="12"/>
              </w:numPr>
              <w:outlineLvl w:val="1"/>
              <w:rPr>
                <w:rFonts w:cs="Arial"/>
                <w:szCs w:val="20"/>
              </w:rPr>
            </w:pPr>
            <w:r>
              <w:rPr>
                <w:rFonts w:cs="Arial"/>
                <w:szCs w:val="20"/>
                <w:lang w:eastAsia="en-GB"/>
              </w:rPr>
              <w:t>D</w:t>
            </w:r>
            <w:r w:rsidR="00714265" w:rsidRPr="00805608">
              <w:rPr>
                <w:rFonts w:cs="Arial"/>
                <w:szCs w:val="20"/>
                <w:lang w:eastAsia="en-GB"/>
              </w:rPr>
              <w:t>irector</w:t>
            </w:r>
          </w:p>
          <w:p w14:paraId="1AB7E9E1" w14:textId="77777777" w:rsidR="006A4E57" w:rsidRPr="00805608" w:rsidRDefault="00BD3B82" w:rsidP="006E7298">
            <w:pPr>
              <w:pStyle w:val="Tabletextbullets"/>
              <w:keepNext/>
              <w:keepLines/>
              <w:numPr>
                <w:ilvl w:val="2"/>
                <w:numId w:val="12"/>
              </w:numPr>
              <w:outlineLvl w:val="1"/>
              <w:rPr>
                <w:rFonts w:cs="Arial"/>
                <w:szCs w:val="20"/>
              </w:rPr>
            </w:pPr>
            <w:r>
              <w:rPr>
                <w:rFonts w:cs="Arial"/>
                <w:szCs w:val="20"/>
                <w:lang w:eastAsia="en-GB"/>
              </w:rPr>
              <w:t>W</w:t>
            </w:r>
            <w:r w:rsidR="00714265" w:rsidRPr="00805608">
              <w:rPr>
                <w:rFonts w:cs="Arial"/>
                <w:szCs w:val="20"/>
                <w:lang w:eastAsia="en-GB"/>
              </w:rPr>
              <w:t>riter</w:t>
            </w:r>
          </w:p>
          <w:p w14:paraId="1C941251" w14:textId="77777777" w:rsidR="007645B8" w:rsidRPr="00805608" w:rsidRDefault="00BD3B82" w:rsidP="006E7298">
            <w:pPr>
              <w:pStyle w:val="Tabletextbullets"/>
              <w:keepNext/>
              <w:keepLines/>
              <w:numPr>
                <w:ilvl w:val="2"/>
                <w:numId w:val="12"/>
              </w:numPr>
              <w:outlineLvl w:val="1"/>
              <w:rPr>
                <w:rFonts w:cs="Arial"/>
                <w:szCs w:val="20"/>
              </w:rPr>
            </w:pPr>
            <w:r>
              <w:rPr>
                <w:rFonts w:cs="Arial"/>
                <w:szCs w:val="20"/>
                <w:lang w:eastAsia="en-GB"/>
              </w:rPr>
              <w:t>D</w:t>
            </w:r>
            <w:r w:rsidR="00714265" w:rsidRPr="00805608">
              <w:rPr>
                <w:rFonts w:cs="Arial"/>
                <w:szCs w:val="20"/>
                <w:lang w:eastAsia="en-GB"/>
              </w:rPr>
              <w:t>esigner.</w:t>
            </w:r>
          </w:p>
          <w:p w14:paraId="778F5C07" w14:textId="77777777" w:rsidR="00C17698" w:rsidRPr="00805608" w:rsidRDefault="00C17698" w:rsidP="00805608">
            <w:pPr>
              <w:pStyle w:val="Tabletextbullets"/>
              <w:keepNext/>
              <w:keepLines/>
              <w:numPr>
                <w:ilvl w:val="0"/>
                <w:numId w:val="0"/>
              </w:numPr>
              <w:ind w:left="2160"/>
              <w:outlineLvl w:val="1"/>
              <w:rPr>
                <w:rFonts w:cs="Arial"/>
                <w:szCs w:val="20"/>
              </w:rPr>
            </w:pPr>
          </w:p>
          <w:p w14:paraId="51CA77FF" w14:textId="77777777" w:rsidR="007645B8" w:rsidRPr="00805608" w:rsidRDefault="00714265" w:rsidP="006256A8">
            <w:pPr>
              <w:pStyle w:val="Tabletext"/>
              <w:keepNext/>
              <w:keepLines/>
              <w:outlineLvl w:val="1"/>
              <w:rPr>
                <w:rFonts w:cs="Arial"/>
                <w:szCs w:val="20"/>
              </w:rPr>
            </w:pPr>
            <w:r w:rsidRPr="00805608">
              <w:rPr>
                <w:b/>
              </w:rPr>
              <w:t xml:space="preserve">Main session activity: </w:t>
            </w:r>
            <w:r w:rsidRPr="00805608">
              <w:rPr>
                <w:rFonts w:cs="Arial"/>
                <w:szCs w:val="20"/>
              </w:rPr>
              <w:t>Group activity: Unsung heroes – students work in groups to consider the non-performance roles listed in the specification and to draft job outlines for each. They should be encouraged to reflect on the three pieces of performance work from lessons 6–10, making connections between the works and the skills and responsibilities in the job outline for each production.</w:t>
            </w:r>
          </w:p>
          <w:p w14:paraId="5F6A4A6D" w14:textId="77777777" w:rsidR="00F70D41" w:rsidRDefault="00714265" w:rsidP="006256A8">
            <w:pPr>
              <w:pStyle w:val="Tabletext"/>
              <w:rPr>
                <w:b/>
              </w:rPr>
            </w:pPr>
            <w:r w:rsidRPr="00805608">
              <w:rPr>
                <w:b/>
              </w:rPr>
              <w:t>Plenary activit</w:t>
            </w:r>
            <w:r w:rsidR="00F70D41">
              <w:rPr>
                <w:b/>
              </w:rPr>
              <w:t>ies</w:t>
            </w:r>
            <w:r w:rsidRPr="00805608">
              <w:rPr>
                <w:b/>
              </w:rPr>
              <w:t xml:space="preserve">: </w:t>
            </w:r>
          </w:p>
          <w:p w14:paraId="0BB61ACE" w14:textId="77777777" w:rsidR="00EE09A2" w:rsidRPr="00805608" w:rsidRDefault="00714265" w:rsidP="00491998">
            <w:pPr>
              <w:pStyle w:val="Tabletext"/>
              <w:numPr>
                <w:ilvl w:val="0"/>
                <w:numId w:val="20"/>
              </w:numPr>
              <w:rPr>
                <w:rFonts w:eastAsiaTheme="majorEastAsia" w:cstheme="majorBidi"/>
                <w:i/>
                <w:iCs/>
              </w:rPr>
            </w:pPr>
            <w:r w:rsidRPr="00805608">
              <w:t>Teacher collates the thoughts of each group on the whiteboard. Skills and responsibilities common to all roles should be highlighted. Students to collate findings in research logbooks.</w:t>
            </w:r>
          </w:p>
          <w:p w14:paraId="642F1731" w14:textId="77777777" w:rsidR="00BD5EF3" w:rsidRPr="00BD3B82" w:rsidRDefault="00714265">
            <w:pPr>
              <w:pStyle w:val="Tabletext"/>
              <w:numPr>
                <w:ilvl w:val="0"/>
                <w:numId w:val="10"/>
              </w:numPr>
              <w:ind w:left="454"/>
              <w:rPr>
                <w:rFonts w:ascii="Verdana" w:hAnsi="Verdana" w:cs="Arial"/>
                <w:color w:val="FF0000"/>
                <w:szCs w:val="20"/>
              </w:rPr>
            </w:pPr>
            <w:r w:rsidRPr="00805608">
              <w:rPr>
                <w:rFonts w:cs="Arial"/>
                <w:szCs w:val="20"/>
              </w:rPr>
              <w:t>Homework: Students to come up with questions to ask a professional choreographer, director, writer or designer about their responsibilities and skills</w:t>
            </w:r>
            <w:r w:rsidRPr="00805608">
              <w:rPr>
                <w:rFonts w:cs="Arial"/>
                <w:szCs w:val="20"/>
                <w:lang w:eastAsia="en-GB"/>
              </w:rPr>
              <w:t>.</w:t>
            </w:r>
          </w:p>
        </w:tc>
        <w:tc>
          <w:tcPr>
            <w:tcW w:w="4707" w:type="dxa"/>
          </w:tcPr>
          <w:p w14:paraId="7D99A224" w14:textId="77777777" w:rsidR="00657CD2" w:rsidRPr="00BD3B82" w:rsidRDefault="00657CD2" w:rsidP="00657CD2">
            <w:pPr>
              <w:pStyle w:val="Tabletext"/>
            </w:pPr>
            <w:r w:rsidRPr="00BD3B82">
              <w:t>C1 Activity sheet 8: Unsung heroes</w:t>
            </w:r>
          </w:p>
          <w:p w14:paraId="09EE3C23" w14:textId="77777777" w:rsidR="00657CD2" w:rsidRPr="00BD3B82" w:rsidRDefault="00657CD2" w:rsidP="00657CD2">
            <w:pPr>
              <w:pStyle w:val="Tabletext"/>
            </w:pPr>
            <w:r w:rsidRPr="00BD3B82">
              <w:t>C1 PowerPoint</w:t>
            </w:r>
            <w:r w:rsidR="00FF442F" w:rsidRPr="00BD3B82">
              <w:rPr>
                <w:rFonts w:cs="Arial"/>
                <w:lang w:eastAsia="en-GB"/>
              </w:rPr>
              <w:t>®</w:t>
            </w:r>
            <w:r w:rsidRPr="00BD3B82">
              <w:t xml:space="preserve"> 12: Unsung</w:t>
            </w:r>
            <w:r w:rsidR="004B6305" w:rsidRPr="00BD3B82">
              <w:t xml:space="preserve"> heroes</w:t>
            </w:r>
          </w:p>
          <w:p w14:paraId="1385C456" w14:textId="77777777" w:rsidR="00657CD2" w:rsidRPr="00BD3B82" w:rsidRDefault="00657CD2" w:rsidP="00054BB6">
            <w:pPr>
              <w:pStyle w:val="Tabletext"/>
            </w:pPr>
          </w:p>
          <w:p w14:paraId="0DC9E4DF" w14:textId="77777777" w:rsidR="00FE67A8" w:rsidRPr="00BD3B82" w:rsidRDefault="00FE67A8" w:rsidP="00054BB6">
            <w:pPr>
              <w:pStyle w:val="Tabletext"/>
            </w:pPr>
            <w:r w:rsidRPr="00BD3B82">
              <w:t>The following websites include job descriptions that could be used to create the ‘job outlines</w:t>
            </w:r>
            <w:r w:rsidR="00C30C86" w:rsidRPr="00BD3B82">
              <w:t>’:</w:t>
            </w:r>
          </w:p>
          <w:p w14:paraId="155DF962" w14:textId="77777777" w:rsidR="007645B8" w:rsidRPr="00BD3B82" w:rsidRDefault="003910B9" w:rsidP="00054BB6">
            <w:pPr>
              <w:pStyle w:val="Tabletext"/>
            </w:pPr>
            <w:hyperlink r:id="rId22" w:history="1">
              <w:r w:rsidR="00FE67A8" w:rsidRPr="00BD3B82">
                <w:rPr>
                  <w:rStyle w:val="Hyperlink"/>
                </w:rPr>
                <w:t>www.prospects.ac.uk/job-profiles/theatre-director</w:t>
              </w:r>
            </w:hyperlink>
          </w:p>
          <w:p w14:paraId="5134EB2F" w14:textId="77777777" w:rsidR="005525E5" w:rsidRDefault="003910B9" w:rsidP="00054BB6">
            <w:pPr>
              <w:pStyle w:val="Tabletext"/>
            </w:pPr>
            <w:hyperlink r:id="rId23" w:history="1">
              <w:r w:rsidR="005525E5" w:rsidRPr="00667BA4">
                <w:rPr>
                  <w:rStyle w:val="Hyperlink"/>
                </w:rPr>
                <w:t>https://en.wikipedia.org/wiki/Movement_director</w:t>
              </w:r>
            </w:hyperlink>
          </w:p>
          <w:p w14:paraId="762F47F5" w14:textId="77777777" w:rsidR="00FE67A8" w:rsidRPr="00BD3B82" w:rsidRDefault="003910B9" w:rsidP="00054BB6">
            <w:pPr>
              <w:pStyle w:val="Tabletext"/>
            </w:pPr>
            <w:hyperlink r:id="rId24" w:history="1">
              <w:r w:rsidR="0071160C" w:rsidRPr="00BD3B82">
                <w:rPr>
                  <w:rStyle w:val="Hyperlink"/>
                </w:rPr>
                <w:t>ccskills.org.uk/careers/advice/article/playwright</w:t>
              </w:r>
            </w:hyperlink>
          </w:p>
          <w:p w14:paraId="0EE872B3" w14:textId="77777777" w:rsidR="0071160C" w:rsidRPr="00BD3B82" w:rsidRDefault="003910B9" w:rsidP="00054BB6">
            <w:pPr>
              <w:pStyle w:val="Tabletext"/>
            </w:pPr>
            <w:hyperlink r:id="rId25" w:history="1">
              <w:r w:rsidR="0071160C" w:rsidRPr="00BD3B82">
                <w:rPr>
                  <w:rStyle w:val="Hyperlink"/>
                </w:rPr>
                <w:t>nationalcareersservice.direct.gov.uk/job-profiles/costume-designer</w:t>
              </w:r>
            </w:hyperlink>
          </w:p>
          <w:p w14:paraId="0684F7B3" w14:textId="77777777" w:rsidR="006A4E57" w:rsidRPr="00BD3B82" w:rsidRDefault="00125027" w:rsidP="00054BB6">
            <w:pPr>
              <w:pStyle w:val="Tabletext"/>
            </w:pPr>
            <w:r w:rsidRPr="00BD3B82">
              <w:t>Or search ‘job profile theatre director/</w:t>
            </w:r>
            <w:r w:rsidR="005525E5">
              <w:t>movement specialist</w:t>
            </w:r>
            <w:r w:rsidRPr="00BD3B82">
              <w:t>/playwright/costume</w:t>
            </w:r>
            <w:r w:rsidR="00E41317" w:rsidRPr="00BD3B82">
              <w:t xml:space="preserve"> </w:t>
            </w:r>
            <w:r w:rsidRPr="00BD3B82">
              <w:t>or production designer’</w:t>
            </w:r>
          </w:p>
          <w:p w14:paraId="361F4A1F" w14:textId="77777777" w:rsidR="006A4E57" w:rsidRPr="00BD3B82" w:rsidRDefault="006A4E57" w:rsidP="00054BB6">
            <w:pPr>
              <w:pStyle w:val="Tabletext"/>
            </w:pPr>
          </w:p>
          <w:p w14:paraId="696B54A9" w14:textId="77777777" w:rsidR="006A4E57" w:rsidRPr="00BD3B82" w:rsidRDefault="006A4E57" w:rsidP="00054BB6">
            <w:pPr>
              <w:pStyle w:val="Tabletext"/>
            </w:pPr>
          </w:p>
          <w:p w14:paraId="559BC996" w14:textId="77777777" w:rsidR="006A4E57" w:rsidRPr="00BD3B82" w:rsidRDefault="006A4E57" w:rsidP="00054BB6">
            <w:pPr>
              <w:pStyle w:val="Tabletext"/>
            </w:pPr>
          </w:p>
          <w:p w14:paraId="54915270" w14:textId="77777777" w:rsidR="006A4E57" w:rsidRPr="00BD3B82" w:rsidRDefault="006A4E57" w:rsidP="00054BB6">
            <w:pPr>
              <w:pStyle w:val="Tabletext"/>
            </w:pPr>
          </w:p>
          <w:p w14:paraId="66146F72" w14:textId="77777777" w:rsidR="0071160C" w:rsidRPr="00BD3B82" w:rsidRDefault="0071160C" w:rsidP="00054BB6">
            <w:pPr>
              <w:pStyle w:val="Tabletext"/>
            </w:pPr>
          </w:p>
        </w:tc>
      </w:tr>
      <w:tr w:rsidR="000B5C33" w:rsidRPr="00BD3B82" w14:paraId="14562E77" w14:textId="77777777" w:rsidTr="007F02AB">
        <w:tc>
          <w:tcPr>
            <w:tcW w:w="952" w:type="dxa"/>
          </w:tcPr>
          <w:p w14:paraId="78708F9A" w14:textId="77777777" w:rsidR="000B5C33" w:rsidRPr="00BD3B82" w:rsidRDefault="00790ABD" w:rsidP="00B2021D">
            <w:pPr>
              <w:pStyle w:val="Tabletext"/>
              <w:rPr>
                <w:rFonts w:ascii="Verdana" w:hAnsi="Verdana"/>
              </w:rPr>
            </w:pPr>
            <w:r w:rsidRPr="00BD3B82">
              <w:t>1</w:t>
            </w:r>
            <w:r w:rsidR="00EE09A2" w:rsidRPr="00BD3B82">
              <w:t>4</w:t>
            </w:r>
          </w:p>
        </w:tc>
        <w:tc>
          <w:tcPr>
            <w:tcW w:w="2551" w:type="dxa"/>
          </w:tcPr>
          <w:p w14:paraId="11420A26" w14:textId="77777777" w:rsidR="00C90F2D" w:rsidRPr="00BD3B82" w:rsidRDefault="000B5C33" w:rsidP="00C90F2D">
            <w:pPr>
              <w:pStyle w:val="Tabletext"/>
              <w:keepNext/>
              <w:keepLines/>
              <w:outlineLvl w:val="5"/>
              <w:rPr>
                <w:b/>
              </w:rPr>
            </w:pPr>
            <w:r w:rsidRPr="00BD3B82">
              <w:rPr>
                <w:b/>
              </w:rPr>
              <w:t>A2: Practitioners’ roles, responsibilities and skills</w:t>
            </w:r>
          </w:p>
          <w:p w14:paraId="2D8C0961" w14:textId="77777777" w:rsidR="00C90F2D" w:rsidRPr="00BD3B82" w:rsidRDefault="00C90F2D" w:rsidP="000B5C33">
            <w:pPr>
              <w:pStyle w:val="Tabletext"/>
              <w:jc w:val="center"/>
            </w:pPr>
          </w:p>
          <w:p w14:paraId="7050A334" w14:textId="77777777" w:rsidR="00487599" w:rsidRPr="00BD3B82" w:rsidRDefault="0088161B" w:rsidP="006256A8">
            <w:pPr>
              <w:pStyle w:val="Tabletext"/>
              <w:rPr>
                <w:lang w:eastAsia="en-GB"/>
              </w:rPr>
            </w:pPr>
            <w:r w:rsidRPr="00BD3B82">
              <w:rPr>
                <w:lang w:eastAsia="en-GB"/>
              </w:rPr>
              <w:lastRenderedPageBreak/>
              <w:t>Practi</w:t>
            </w:r>
            <w:r w:rsidR="00C30C86" w:rsidRPr="00BD3B82">
              <w:rPr>
                <w:lang w:eastAsia="en-GB"/>
              </w:rPr>
              <w:t>s</w:t>
            </w:r>
            <w:r w:rsidRPr="00BD3B82">
              <w:rPr>
                <w:lang w:eastAsia="en-GB"/>
              </w:rPr>
              <w:t>e and gain an appreciation of the skills needed by musical theatre performers</w:t>
            </w:r>
            <w:r w:rsidR="00224CDE" w:rsidRPr="00BD3B82">
              <w:rPr>
                <w:lang w:eastAsia="en-GB"/>
              </w:rPr>
              <w:t>.</w:t>
            </w:r>
          </w:p>
          <w:p w14:paraId="60920158" w14:textId="77777777" w:rsidR="000B5C33" w:rsidRPr="00BD3B82" w:rsidRDefault="000B5C33" w:rsidP="000B5C33">
            <w:pPr>
              <w:pStyle w:val="Tabletext"/>
              <w:jc w:val="center"/>
              <w:rPr>
                <w:rFonts w:ascii="Verdana" w:hAnsi="Verdana"/>
                <w:szCs w:val="20"/>
                <w:lang w:eastAsia="en-GB"/>
              </w:rPr>
            </w:pPr>
          </w:p>
        </w:tc>
        <w:tc>
          <w:tcPr>
            <w:tcW w:w="6278" w:type="dxa"/>
          </w:tcPr>
          <w:p w14:paraId="5C4A65C2" w14:textId="77777777" w:rsidR="0052761B" w:rsidRPr="00D60B02" w:rsidRDefault="00714265" w:rsidP="006256A8">
            <w:pPr>
              <w:pStyle w:val="Tabletext"/>
              <w:rPr>
                <w:szCs w:val="24"/>
              </w:rPr>
            </w:pPr>
            <w:r w:rsidRPr="00491998">
              <w:rPr>
                <w:b/>
                <w:szCs w:val="24"/>
              </w:rPr>
              <w:lastRenderedPageBreak/>
              <w:t>Introductory activity:</w:t>
            </w:r>
            <w:r w:rsidRPr="00D60B02">
              <w:rPr>
                <w:szCs w:val="24"/>
              </w:rPr>
              <w:t xml:space="preserve"> Students to discover what it feels like to be a theatre </w:t>
            </w:r>
            <w:r w:rsidR="00114CB8" w:rsidRPr="00D60B02">
              <w:rPr>
                <w:szCs w:val="24"/>
              </w:rPr>
              <w:t>actor</w:t>
            </w:r>
            <w:r w:rsidRPr="00D60B02">
              <w:rPr>
                <w:szCs w:val="24"/>
              </w:rPr>
              <w:t>. Hold a brief discussion about their expectations of the demands of the role.</w:t>
            </w:r>
          </w:p>
          <w:p w14:paraId="2D2EA6AF" w14:textId="77777777" w:rsidR="006E7298" w:rsidRPr="00491998" w:rsidRDefault="00714265" w:rsidP="006256A8">
            <w:pPr>
              <w:pStyle w:val="Tabletext"/>
              <w:rPr>
                <w:b/>
                <w:szCs w:val="24"/>
              </w:rPr>
            </w:pPr>
            <w:r w:rsidRPr="00491998">
              <w:rPr>
                <w:b/>
                <w:szCs w:val="24"/>
              </w:rPr>
              <w:t>Main session activities:</w:t>
            </w:r>
          </w:p>
          <w:p w14:paraId="71BD4DEE" w14:textId="77777777" w:rsidR="00C90F2D" w:rsidRPr="00805608" w:rsidRDefault="00714265" w:rsidP="00E4117C">
            <w:pPr>
              <w:pStyle w:val="Tabletextbullets"/>
            </w:pPr>
            <w:r w:rsidRPr="00D60B02">
              <w:lastRenderedPageBreak/>
              <w:t>Group activity:</w:t>
            </w:r>
            <w:r w:rsidRPr="00805608">
              <w:t xml:space="preserve"> </w:t>
            </w:r>
            <w:r w:rsidR="00114CB8" w:rsidRPr="00805608">
              <w:t>Acting</w:t>
            </w:r>
            <w:r w:rsidRPr="00805608">
              <w:t xml:space="preserve"> </w:t>
            </w:r>
            <w:r w:rsidR="00D60B02">
              <w:t>g</w:t>
            </w:r>
            <w:r w:rsidRPr="00805608">
              <w:t xml:space="preserve">ame. This game helps students understand the many tasks </w:t>
            </w:r>
            <w:r w:rsidR="00923874" w:rsidRPr="00805608">
              <w:t>actors</w:t>
            </w:r>
            <w:r w:rsidRPr="00805608">
              <w:t xml:space="preserve"> must perform at once.</w:t>
            </w:r>
          </w:p>
          <w:p w14:paraId="066392CF" w14:textId="77777777" w:rsidR="00C90F2D" w:rsidRPr="00805608" w:rsidRDefault="00714265" w:rsidP="00E4117C">
            <w:pPr>
              <w:pStyle w:val="Tabletextbullets"/>
              <w:keepNext/>
              <w:keepLines/>
              <w:outlineLvl w:val="1"/>
            </w:pPr>
            <w:r w:rsidRPr="00805608">
              <w:t>Pick four students: one ‘</w:t>
            </w:r>
            <w:r w:rsidR="00114CB8" w:rsidRPr="00805608">
              <w:t>actor</w:t>
            </w:r>
            <w:r w:rsidRPr="00805608">
              <w:t xml:space="preserve">’ and three assistants (A, B </w:t>
            </w:r>
            <w:r w:rsidRPr="00D60B02">
              <w:t xml:space="preserve">and </w:t>
            </w:r>
            <w:r w:rsidRPr="00805608">
              <w:t>C).</w:t>
            </w:r>
          </w:p>
          <w:p w14:paraId="3503BFAE" w14:textId="77777777" w:rsidR="00C90F2D" w:rsidRPr="00805608" w:rsidRDefault="00714265" w:rsidP="00E4117C">
            <w:pPr>
              <w:pStyle w:val="Tabletextbullets"/>
              <w:keepNext/>
              <w:keepLines/>
              <w:outlineLvl w:val="1"/>
            </w:pPr>
            <w:r w:rsidRPr="00805608">
              <w:t xml:space="preserve">The </w:t>
            </w:r>
            <w:r w:rsidR="00114CB8" w:rsidRPr="00805608">
              <w:t>actor</w:t>
            </w:r>
            <w:r w:rsidRPr="00805608">
              <w:t xml:space="preserve"> and A should face each other. A will make a series of simple movements, which the </w:t>
            </w:r>
            <w:r w:rsidR="00114CB8" w:rsidRPr="00805608">
              <w:t>actor</w:t>
            </w:r>
            <w:r w:rsidRPr="00805608">
              <w:t xml:space="preserve"> should mirror as closely as possible.</w:t>
            </w:r>
          </w:p>
          <w:p w14:paraId="6BDD3DB1" w14:textId="77777777" w:rsidR="00C90F2D" w:rsidRPr="00805608" w:rsidRDefault="00714265" w:rsidP="00E4117C">
            <w:pPr>
              <w:pStyle w:val="Tabletextbullets"/>
              <w:keepNext/>
              <w:keepLines/>
              <w:outlineLvl w:val="1"/>
            </w:pPr>
            <w:r w:rsidRPr="00805608">
              <w:t xml:space="preserve">B is responsible for asking the </w:t>
            </w:r>
            <w:r w:rsidR="00114CB8" w:rsidRPr="00805608">
              <w:t>actor</w:t>
            </w:r>
            <w:r w:rsidRPr="00805608">
              <w:t xml:space="preserve"> simple maths sums. The </w:t>
            </w:r>
            <w:r w:rsidR="00170880" w:rsidRPr="00805608">
              <w:t>actor</w:t>
            </w:r>
            <w:r w:rsidRPr="00805608">
              <w:t xml:space="preserve"> must answer these, while still mirroring A.</w:t>
            </w:r>
          </w:p>
          <w:p w14:paraId="21949415" w14:textId="77777777" w:rsidR="00C90F2D" w:rsidRPr="00805608" w:rsidRDefault="00714265" w:rsidP="00E4117C">
            <w:pPr>
              <w:pStyle w:val="Tabletextbullets"/>
              <w:keepNext/>
              <w:keepLines/>
              <w:outlineLvl w:val="1"/>
            </w:pPr>
            <w:r w:rsidRPr="00805608">
              <w:t xml:space="preserve">C is responsible for asking the </w:t>
            </w:r>
            <w:r w:rsidR="00170880" w:rsidRPr="00805608">
              <w:t>actor</w:t>
            </w:r>
            <w:r w:rsidRPr="00805608">
              <w:t xml:space="preserve"> a series of personal questions (what’s your favourite place, favourite colour, etc). The </w:t>
            </w:r>
            <w:r w:rsidR="00170880" w:rsidRPr="00805608">
              <w:t>actor</w:t>
            </w:r>
            <w:r w:rsidRPr="00805608">
              <w:t xml:space="preserve"> must answer questions from B and C, while still being A’s mirror.</w:t>
            </w:r>
          </w:p>
          <w:p w14:paraId="5C01A8F1" w14:textId="77777777" w:rsidR="0052761B" w:rsidRPr="00805608" w:rsidRDefault="00714265" w:rsidP="00E4117C">
            <w:pPr>
              <w:pStyle w:val="Tabletextbullets"/>
            </w:pPr>
            <w:r w:rsidRPr="00805608">
              <w:t>Once there has been one run</w:t>
            </w:r>
            <w:r w:rsidR="00923874" w:rsidRPr="00805608">
              <w:t>-</w:t>
            </w:r>
            <w:r w:rsidRPr="00805608">
              <w:t>through, the teacher is to set other groups of four doing the same. Groups are to swap roles so each has a go at being the ‘</w:t>
            </w:r>
            <w:r w:rsidR="00923874" w:rsidRPr="00805608">
              <w:t>actor</w:t>
            </w:r>
            <w:r w:rsidRPr="00805608">
              <w:t>’.</w:t>
            </w:r>
          </w:p>
          <w:p w14:paraId="46BB120C" w14:textId="77777777" w:rsidR="00D60B02" w:rsidRPr="00491998" w:rsidRDefault="00714265" w:rsidP="00E4117C">
            <w:pPr>
              <w:pStyle w:val="Tabletext"/>
              <w:rPr>
                <w:b/>
                <w:szCs w:val="24"/>
              </w:rPr>
            </w:pPr>
            <w:r w:rsidRPr="00491998">
              <w:rPr>
                <w:b/>
                <w:szCs w:val="24"/>
              </w:rPr>
              <w:t>Plenary activit</w:t>
            </w:r>
            <w:r w:rsidR="00D60B02" w:rsidRPr="00491998">
              <w:rPr>
                <w:b/>
                <w:szCs w:val="24"/>
              </w:rPr>
              <w:t>ies</w:t>
            </w:r>
            <w:r w:rsidRPr="00491998">
              <w:rPr>
                <w:b/>
                <w:szCs w:val="24"/>
              </w:rPr>
              <w:t xml:space="preserve">: </w:t>
            </w:r>
          </w:p>
          <w:p w14:paraId="11B030CD" w14:textId="77777777" w:rsidR="00C90F2D" w:rsidRPr="00D60B02" w:rsidRDefault="00714265" w:rsidP="00491998">
            <w:pPr>
              <w:pStyle w:val="Tabletextbullets"/>
            </w:pPr>
            <w:r w:rsidRPr="00D60B02">
              <w:t>Teacher initiates group discussion. What was the most difficult part of the game? Did those who did better have anything in common? Students to record findings in research logbooks.</w:t>
            </w:r>
          </w:p>
          <w:p w14:paraId="2F4CE52A" w14:textId="77777777" w:rsidR="000B5C33" w:rsidRPr="00491998" w:rsidRDefault="00714265" w:rsidP="00E4117C">
            <w:pPr>
              <w:pStyle w:val="Tabletextbullets"/>
            </w:pPr>
            <w:r w:rsidRPr="00805608">
              <w:t xml:space="preserve">Homework: Students to make up their own </w:t>
            </w:r>
            <w:r w:rsidR="00923874" w:rsidRPr="00805608">
              <w:t>acting</w:t>
            </w:r>
            <w:r w:rsidRPr="00805608">
              <w:t xml:space="preserve"> game.</w:t>
            </w:r>
            <w:r w:rsidR="00F918C0" w:rsidRPr="00BD3B82">
              <w:br/>
            </w:r>
          </w:p>
        </w:tc>
        <w:tc>
          <w:tcPr>
            <w:tcW w:w="4707" w:type="dxa"/>
          </w:tcPr>
          <w:p w14:paraId="34005B0B" w14:textId="77777777" w:rsidR="00C30C86" w:rsidRPr="00BD3B82" w:rsidRDefault="00A0047A" w:rsidP="00054BB6">
            <w:pPr>
              <w:pStyle w:val="Tabletext"/>
            </w:pPr>
            <w:r w:rsidRPr="00BD3B82">
              <w:lastRenderedPageBreak/>
              <w:t xml:space="preserve">C1 Activity </w:t>
            </w:r>
            <w:r w:rsidR="00C01982" w:rsidRPr="00BD3B82">
              <w:t>s</w:t>
            </w:r>
            <w:r w:rsidRPr="00BD3B82">
              <w:t xml:space="preserve">heet </w:t>
            </w:r>
            <w:r w:rsidR="00C01982" w:rsidRPr="00BD3B82">
              <w:t>9</w:t>
            </w:r>
            <w:r w:rsidR="004903E6" w:rsidRPr="00BD3B82">
              <w:t xml:space="preserve">: </w:t>
            </w:r>
            <w:r w:rsidR="00D60B02">
              <w:t>A</w:t>
            </w:r>
            <w:r w:rsidR="00923874" w:rsidRPr="00BD3B82">
              <w:t>cting</w:t>
            </w:r>
            <w:r w:rsidR="004B6305" w:rsidRPr="00BD3B82">
              <w:t xml:space="preserve"> </w:t>
            </w:r>
            <w:r w:rsidR="00D60B02">
              <w:t>g</w:t>
            </w:r>
            <w:r w:rsidR="004B6305" w:rsidRPr="00BD3B82">
              <w:t>ame</w:t>
            </w:r>
          </w:p>
          <w:p w14:paraId="0CB18639" w14:textId="77777777" w:rsidR="00C90F2D" w:rsidRPr="00BD3B82" w:rsidRDefault="0088161B" w:rsidP="00054BB6">
            <w:pPr>
              <w:pStyle w:val="Tabletext"/>
            </w:pPr>
            <w:r w:rsidRPr="00BD3B82">
              <w:t>C1 PowerPoint</w:t>
            </w:r>
            <w:r w:rsidR="00FF442F" w:rsidRPr="00BD3B82">
              <w:rPr>
                <w:rFonts w:cs="Arial"/>
                <w:lang w:eastAsia="en-GB"/>
              </w:rPr>
              <w:t>®</w:t>
            </w:r>
            <w:r w:rsidRPr="00BD3B82">
              <w:t xml:space="preserve"> </w:t>
            </w:r>
            <w:r w:rsidR="005324EE" w:rsidRPr="00BD3B82">
              <w:t>13</w:t>
            </w:r>
            <w:r w:rsidRPr="00BD3B82">
              <w:t>: Have you got what it takes to be a</w:t>
            </w:r>
            <w:r w:rsidR="00923874" w:rsidRPr="00BD3B82">
              <w:t>n</w:t>
            </w:r>
            <w:r w:rsidRPr="00BD3B82">
              <w:t xml:space="preserve"> </w:t>
            </w:r>
            <w:r w:rsidR="00923874" w:rsidRPr="00BD3B82">
              <w:t>actor</w:t>
            </w:r>
            <w:r w:rsidRPr="00BD3B82">
              <w:t>?</w:t>
            </w:r>
          </w:p>
          <w:p w14:paraId="1176E84A" w14:textId="77777777" w:rsidR="00C90F2D" w:rsidRPr="00BD3B82" w:rsidRDefault="00C90F2D" w:rsidP="00C90F2D">
            <w:pPr>
              <w:pStyle w:val="Tabletextbullets"/>
              <w:numPr>
                <w:ilvl w:val="0"/>
                <w:numId w:val="0"/>
              </w:numPr>
              <w:jc w:val="both"/>
            </w:pPr>
            <w:r w:rsidRPr="00BD3B82">
              <w:lastRenderedPageBreak/>
              <w:t>Practice rooms or performance areas/space</w:t>
            </w:r>
          </w:p>
          <w:p w14:paraId="19BA1F79" w14:textId="77777777" w:rsidR="000B5C33" w:rsidRPr="00BD3B82" w:rsidRDefault="000B5C33" w:rsidP="00054BB6">
            <w:pPr>
              <w:pStyle w:val="Tabletext"/>
            </w:pPr>
          </w:p>
        </w:tc>
      </w:tr>
      <w:tr w:rsidR="00790ABD" w:rsidRPr="00BD3B82" w14:paraId="72DA164A" w14:textId="77777777" w:rsidTr="007F02AB">
        <w:tc>
          <w:tcPr>
            <w:tcW w:w="952" w:type="dxa"/>
          </w:tcPr>
          <w:p w14:paraId="494145F9" w14:textId="77777777" w:rsidR="00790ABD" w:rsidRPr="00BD3B82" w:rsidRDefault="00C90F2D" w:rsidP="00B2021D">
            <w:pPr>
              <w:pStyle w:val="Tabletext"/>
              <w:rPr>
                <w:rFonts w:ascii="Verdana" w:hAnsi="Verdana"/>
              </w:rPr>
            </w:pPr>
            <w:r w:rsidRPr="00BD3B82">
              <w:lastRenderedPageBreak/>
              <w:t>15</w:t>
            </w:r>
          </w:p>
        </w:tc>
        <w:tc>
          <w:tcPr>
            <w:tcW w:w="2551" w:type="dxa"/>
          </w:tcPr>
          <w:p w14:paraId="68264AE1" w14:textId="16B2B9B1" w:rsidR="00CC0DB4" w:rsidRPr="00BD3B82" w:rsidRDefault="00C0282F" w:rsidP="00CC0DB4">
            <w:pPr>
              <w:pStyle w:val="Tabletext"/>
              <w:rPr>
                <w:b/>
                <w:szCs w:val="20"/>
                <w:lang w:eastAsia="en-GB"/>
              </w:rPr>
            </w:pPr>
            <w:r>
              <w:rPr>
                <w:b/>
                <w:szCs w:val="20"/>
                <w:lang w:eastAsia="en-GB"/>
              </w:rPr>
              <w:t>MOCK ASSESSMENT</w:t>
            </w:r>
            <w:r w:rsidR="00900E4A" w:rsidRPr="00BD3B82">
              <w:rPr>
                <w:b/>
                <w:szCs w:val="20"/>
                <w:lang w:eastAsia="en-GB"/>
              </w:rPr>
              <w:t xml:space="preserve"> 2</w:t>
            </w:r>
          </w:p>
          <w:p w14:paraId="20138962" w14:textId="77777777" w:rsidR="00FB7C04" w:rsidRPr="00BD3B82" w:rsidRDefault="00FB7C04" w:rsidP="00FB7C04">
            <w:pPr>
              <w:pStyle w:val="Tabletext"/>
              <w:rPr>
                <w:b/>
                <w:szCs w:val="20"/>
                <w:lang w:eastAsia="en-GB"/>
              </w:rPr>
            </w:pPr>
            <w:r w:rsidRPr="00BD3B82">
              <w:rPr>
                <w:b/>
                <w:szCs w:val="20"/>
                <w:lang w:eastAsia="en-GB"/>
              </w:rPr>
              <w:t>A1: Professional practitioners’ performance material, influences, creative outcomes and purpose</w:t>
            </w:r>
          </w:p>
          <w:p w14:paraId="288A40CE" w14:textId="77777777" w:rsidR="00FB7C04" w:rsidRPr="00BD3B82" w:rsidRDefault="00F918C0" w:rsidP="00FB7C04">
            <w:pPr>
              <w:pStyle w:val="Tabletext"/>
              <w:rPr>
                <w:b/>
                <w:szCs w:val="20"/>
                <w:lang w:eastAsia="en-GB"/>
              </w:rPr>
            </w:pPr>
            <w:r w:rsidRPr="00BD3B82">
              <w:rPr>
                <w:b/>
                <w:szCs w:val="20"/>
                <w:lang w:eastAsia="en-GB"/>
              </w:rPr>
              <w:br/>
            </w:r>
          </w:p>
          <w:p w14:paraId="5AE4EE42" w14:textId="77777777" w:rsidR="00FB7C04" w:rsidRPr="00BD3B82" w:rsidRDefault="00FB7C04" w:rsidP="00FB7C04">
            <w:pPr>
              <w:pStyle w:val="Tabletext"/>
              <w:keepNext/>
              <w:keepLines/>
              <w:outlineLvl w:val="5"/>
              <w:rPr>
                <w:b/>
              </w:rPr>
            </w:pPr>
            <w:r w:rsidRPr="00BD3B82">
              <w:rPr>
                <w:b/>
              </w:rPr>
              <w:lastRenderedPageBreak/>
              <w:t>A2: Practitioners’ roles, responsibilities and skills</w:t>
            </w:r>
          </w:p>
          <w:p w14:paraId="1B954880" w14:textId="77777777" w:rsidR="00FB7C04" w:rsidRPr="00BD3B82" w:rsidRDefault="00FB7C04" w:rsidP="00FB7C04">
            <w:pPr>
              <w:pStyle w:val="Tabletext"/>
              <w:rPr>
                <w:szCs w:val="20"/>
                <w:lang w:eastAsia="en-GB"/>
              </w:rPr>
            </w:pPr>
          </w:p>
          <w:p w14:paraId="490B06E7" w14:textId="77777777" w:rsidR="00790ABD" w:rsidRPr="00BD3B82" w:rsidRDefault="00790ABD" w:rsidP="000B5C33">
            <w:pPr>
              <w:pStyle w:val="Tabletext"/>
              <w:jc w:val="center"/>
              <w:rPr>
                <w:rFonts w:ascii="Verdana" w:hAnsi="Verdana"/>
              </w:rPr>
            </w:pPr>
          </w:p>
        </w:tc>
        <w:tc>
          <w:tcPr>
            <w:tcW w:w="6278" w:type="dxa"/>
          </w:tcPr>
          <w:p w14:paraId="4714B2CB" w14:textId="20CA73F3" w:rsidR="00F87027" w:rsidRPr="00BD3B82" w:rsidRDefault="00C0282F" w:rsidP="008E4F7D">
            <w:pPr>
              <w:pStyle w:val="Tabletext"/>
              <w:rPr>
                <w:rFonts w:cs="Arial"/>
                <w:b/>
              </w:rPr>
            </w:pPr>
            <w:r>
              <w:rPr>
                <w:b/>
              </w:rPr>
              <w:lastRenderedPageBreak/>
              <w:t>MOCK ASSESSMENT</w:t>
            </w:r>
            <w:r w:rsidR="00CC0DB4" w:rsidRPr="00BD3B82">
              <w:rPr>
                <w:rFonts w:cs="Helvetica"/>
                <w:b/>
                <w:bCs/>
              </w:rPr>
              <w:t xml:space="preserve"> </w:t>
            </w:r>
            <w:r w:rsidR="00900E4A" w:rsidRPr="00BD3B82">
              <w:rPr>
                <w:rFonts w:cs="Helvetica"/>
                <w:b/>
                <w:bCs/>
              </w:rPr>
              <w:t>2</w:t>
            </w:r>
          </w:p>
          <w:p w14:paraId="001BFEA6" w14:textId="5D39C50D" w:rsidR="00FB7C04" w:rsidRPr="00BD3B82" w:rsidRDefault="0010742E" w:rsidP="00E4117C">
            <w:pPr>
              <w:pStyle w:val="Tabletext"/>
            </w:pPr>
            <w:r w:rsidRPr="00BD3B82">
              <w:rPr>
                <w:rFonts w:cs="Helvetica"/>
                <w:b/>
                <w:bCs/>
              </w:rPr>
              <w:t>Introductory activity</w:t>
            </w:r>
            <w:r w:rsidRPr="00BD3B82">
              <w:rPr>
                <w:rFonts w:cs="Helvetica"/>
                <w:bCs/>
              </w:rPr>
              <w:t xml:space="preserve">: </w:t>
            </w:r>
            <w:r w:rsidR="00ED27B1" w:rsidRPr="00BD3B82">
              <w:rPr>
                <w:rFonts w:cs="Helvetica"/>
                <w:bCs/>
              </w:rPr>
              <w:t>Teacher</w:t>
            </w:r>
            <w:r w:rsidRPr="00BD3B82">
              <w:rPr>
                <w:rFonts w:cs="Helvetica"/>
                <w:bCs/>
              </w:rPr>
              <w:t xml:space="preserve"> to i</w:t>
            </w:r>
            <w:r w:rsidR="00C90F2D" w:rsidRPr="00BD3B82">
              <w:rPr>
                <w:rFonts w:cs="Helvetica"/>
                <w:bCs/>
              </w:rPr>
              <w:t xml:space="preserve">ntroduce </w:t>
            </w:r>
            <w:r w:rsidR="00391CC4" w:rsidRPr="00BD3B82">
              <w:rPr>
                <w:szCs w:val="18"/>
              </w:rPr>
              <w:t>student</w:t>
            </w:r>
            <w:r w:rsidR="00C90F2D" w:rsidRPr="00BD3B82">
              <w:rPr>
                <w:szCs w:val="18"/>
              </w:rPr>
              <w:t xml:space="preserve">s to </w:t>
            </w:r>
            <w:r w:rsidRPr="00BD3B82">
              <w:rPr>
                <w:szCs w:val="18"/>
              </w:rPr>
              <w:t xml:space="preserve">a prepared </w:t>
            </w:r>
            <w:r w:rsidR="00484246">
              <w:t>assessment</w:t>
            </w:r>
            <w:r w:rsidR="00C90F2D" w:rsidRPr="00BD3B82">
              <w:t xml:space="preserve"> brief</w:t>
            </w:r>
            <w:r w:rsidRPr="00BD3B82">
              <w:t xml:space="preserve"> </w:t>
            </w:r>
            <w:r w:rsidR="00C90F2D" w:rsidRPr="00BD3B82">
              <w:t xml:space="preserve">(example </w:t>
            </w:r>
            <w:r w:rsidR="00484246">
              <w:t>assessment</w:t>
            </w:r>
            <w:r w:rsidR="00C90F2D" w:rsidRPr="00BD3B82">
              <w:t xml:space="preserve"> p.10 of spec</w:t>
            </w:r>
            <w:r w:rsidRPr="00BD3B82">
              <w:t>ification</w:t>
            </w:r>
            <w:r w:rsidR="00C90F2D" w:rsidRPr="00BD3B82">
              <w:t>, assessment guidance p.38)</w:t>
            </w:r>
            <w:r w:rsidR="00C30C86" w:rsidRPr="00BD3B82">
              <w:t>.</w:t>
            </w:r>
          </w:p>
          <w:p w14:paraId="4D04E52B" w14:textId="77777777" w:rsidR="0010742E" w:rsidRPr="00BD3B82" w:rsidRDefault="0010742E" w:rsidP="00E4117C">
            <w:pPr>
              <w:pStyle w:val="Tabletext"/>
              <w:rPr>
                <w:b/>
              </w:rPr>
            </w:pPr>
            <w:r w:rsidRPr="00BD3B82">
              <w:rPr>
                <w:rFonts w:cs="Helvetica"/>
                <w:b/>
                <w:bCs/>
              </w:rPr>
              <w:t>Main session activities:</w:t>
            </w:r>
          </w:p>
          <w:p w14:paraId="4FD88BAC" w14:textId="77777777" w:rsidR="00FB7C04" w:rsidRPr="00BD3B82" w:rsidRDefault="00C90F2D" w:rsidP="00E4117C">
            <w:pPr>
              <w:pStyle w:val="Tabletextbullets"/>
            </w:pPr>
            <w:r w:rsidRPr="00BD3B82">
              <w:rPr>
                <w:rFonts w:cs="Helvetica"/>
                <w:bCs/>
              </w:rPr>
              <w:t>Group discussion:</w:t>
            </w:r>
            <w:r w:rsidR="00F918C0" w:rsidRPr="00BD3B82">
              <w:rPr>
                <w:rFonts w:cs="Helvetica"/>
              </w:rPr>
              <w:t xml:space="preserve"> S</w:t>
            </w:r>
            <w:r w:rsidR="00391CC4" w:rsidRPr="00BD3B82">
              <w:t>tudent</w:t>
            </w:r>
            <w:r w:rsidR="00FB7C04" w:rsidRPr="00BD3B82">
              <w:t xml:space="preserve">s will access </w:t>
            </w:r>
            <w:r w:rsidR="0010742E" w:rsidRPr="00BD3B82">
              <w:t xml:space="preserve">the </w:t>
            </w:r>
            <w:r w:rsidR="00FB7C04" w:rsidRPr="00BD3B82">
              <w:t>recorded and/or live examples</w:t>
            </w:r>
            <w:r w:rsidR="0010742E" w:rsidRPr="00BD3B82">
              <w:t xml:space="preserve"> the teacher has selected </w:t>
            </w:r>
            <w:r w:rsidR="00FB7C04" w:rsidRPr="00BD3B82">
              <w:t>of performance styles and disciplines</w:t>
            </w:r>
            <w:r w:rsidR="00F918C0" w:rsidRPr="00BD3B82">
              <w:rPr>
                <w:rFonts w:cs="Helvetica"/>
              </w:rPr>
              <w:t>, using a variety of media</w:t>
            </w:r>
            <w:r w:rsidR="00F918C0" w:rsidRPr="00BD3B82">
              <w:t>. Students are</w:t>
            </w:r>
            <w:r w:rsidR="00FB7C04" w:rsidRPr="00BD3B82">
              <w:t xml:space="preserve"> to examine </w:t>
            </w:r>
            <w:r w:rsidR="0010742E" w:rsidRPr="00BD3B82">
              <w:t xml:space="preserve">and discuss </w:t>
            </w:r>
            <w:r w:rsidR="00FB7C04" w:rsidRPr="00BD3B82">
              <w:t>practitioners’ work in order to develop understanding of influences, outcomes and purpose.</w:t>
            </w:r>
          </w:p>
          <w:p w14:paraId="417320AC" w14:textId="77777777" w:rsidR="00FB7C04" w:rsidRPr="00BD3B82" w:rsidRDefault="00C90F2D" w:rsidP="00E4117C">
            <w:pPr>
              <w:pStyle w:val="Tabletextbullets"/>
            </w:pPr>
            <w:r w:rsidRPr="00BD3B82">
              <w:rPr>
                <w:rFonts w:cs="Helvetica"/>
                <w:bCs/>
              </w:rPr>
              <w:lastRenderedPageBreak/>
              <w:t>Individual activity:</w:t>
            </w:r>
            <w:r w:rsidRPr="00BD3B82">
              <w:rPr>
                <w:rFonts w:cs="Helvetica"/>
              </w:rPr>
              <w:t xml:space="preserve"> </w:t>
            </w:r>
            <w:r w:rsidR="0010742E" w:rsidRPr="00BD3B82">
              <w:rPr>
                <w:rFonts w:cs="Helvetica"/>
              </w:rPr>
              <w:t xml:space="preserve">Students to complete an </w:t>
            </w:r>
            <w:r w:rsidR="00FB7C04" w:rsidRPr="00BD3B82">
              <w:rPr>
                <w:rFonts w:cs="Helvetica"/>
              </w:rPr>
              <w:t>extended writing</w:t>
            </w:r>
            <w:r w:rsidR="009721EE" w:rsidRPr="00BD3B82">
              <w:rPr>
                <w:rFonts w:cs="Helvetica"/>
              </w:rPr>
              <w:t xml:space="preserve"> </w:t>
            </w:r>
            <w:r w:rsidR="0010742E" w:rsidRPr="00BD3B82">
              <w:rPr>
                <w:rFonts w:cs="Helvetica"/>
              </w:rPr>
              <w:t xml:space="preserve">piece based on </w:t>
            </w:r>
            <w:r w:rsidR="009721EE" w:rsidRPr="00BD3B82">
              <w:rPr>
                <w:rFonts w:cs="Helvetica"/>
              </w:rPr>
              <w:t>the group discussion above</w:t>
            </w:r>
            <w:r w:rsidR="00D62D3B" w:rsidRPr="00BD3B82">
              <w:rPr>
                <w:rFonts w:cs="Helvetica"/>
              </w:rPr>
              <w:t>, p</w:t>
            </w:r>
            <w:r w:rsidR="009721EE" w:rsidRPr="00BD3B82">
              <w:rPr>
                <w:rFonts w:cs="Helvetica"/>
              </w:rPr>
              <w:t>resent</w:t>
            </w:r>
            <w:r w:rsidR="0010742E" w:rsidRPr="00BD3B82">
              <w:rPr>
                <w:rFonts w:cs="Helvetica"/>
              </w:rPr>
              <w:t>ing</w:t>
            </w:r>
            <w:r w:rsidR="009721EE" w:rsidRPr="00BD3B82">
              <w:rPr>
                <w:rFonts w:cs="Helvetica"/>
              </w:rPr>
              <w:t xml:space="preserve"> </w:t>
            </w:r>
            <w:r w:rsidR="0009306B" w:rsidRPr="00BD3B82">
              <w:rPr>
                <w:rFonts w:cs="Helvetica"/>
              </w:rPr>
              <w:t>practitioner</w:t>
            </w:r>
            <w:r w:rsidR="009721EE" w:rsidRPr="00BD3B82">
              <w:rPr>
                <w:rFonts w:cs="Helvetica"/>
              </w:rPr>
              <w:t xml:space="preserve">s’ influences, outcomes and purpose. </w:t>
            </w:r>
            <w:r w:rsidR="00FB7C04" w:rsidRPr="00BD3B82">
              <w:t>This can be in the form of writing, blog demonstration or presentation.</w:t>
            </w:r>
          </w:p>
          <w:p w14:paraId="78B9427E" w14:textId="77777777" w:rsidR="00D60B02" w:rsidRDefault="0010742E" w:rsidP="00E4117C">
            <w:pPr>
              <w:pStyle w:val="Tabletext"/>
              <w:rPr>
                <w:b/>
              </w:rPr>
            </w:pPr>
            <w:r w:rsidRPr="00BD3B82">
              <w:rPr>
                <w:b/>
              </w:rPr>
              <w:t>Plenary activit</w:t>
            </w:r>
            <w:r w:rsidR="00D60B02">
              <w:rPr>
                <w:b/>
              </w:rPr>
              <w:t>ies</w:t>
            </w:r>
            <w:r w:rsidRPr="00BD3B82">
              <w:rPr>
                <w:b/>
              </w:rPr>
              <w:t xml:space="preserve">: </w:t>
            </w:r>
          </w:p>
          <w:p w14:paraId="7638DE12" w14:textId="77777777" w:rsidR="0010742E" w:rsidRPr="00D60B02" w:rsidRDefault="0010742E" w:rsidP="00C40E21">
            <w:pPr>
              <w:pStyle w:val="Tabletextbullets"/>
              <w:rPr>
                <w:bCs/>
              </w:rPr>
            </w:pPr>
            <w:r w:rsidRPr="00D60B02">
              <w:rPr>
                <w:bCs/>
              </w:rPr>
              <w:t>Teacher to allow time to ensure students have understood the task and made a meaningful start, giving direction as needed.</w:t>
            </w:r>
          </w:p>
          <w:p w14:paraId="7EAC53F1" w14:textId="77D9029D" w:rsidR="00790ABD" w:rsidRPr="00BD3B82" w:rsidRDefault="0010742E" w:rsidP="006256A8">
            <w:pPr>
              <w:pStyle w:val="Tabletextbullets"/>
            </w:pPr>
            <w:r w:rsidRPr="00BD3B82">
              <w:rPr>
                <w:bCs/>
              </w:rPr>
              <w:t>Homework</w:t>
            </w:r>
            <w:r w:rsidR="00C90F2D" w:rsidRPr="00BD3B82">
              <w:rPr>
                <w:b/>
                <w:bCs/>
              </w:rPr>
              <w:t>:</w:t>
            </w:r>
            <w:r w:rsidR="00C90F2D" w:rsidRPr="00BD3B82">
              <w:t xml:space="preserve"> </w:t>
            </w:r>
            <w:r w:rsidR="00935713" w:rsidRPr="00BD3B82">
              <w:t xml:space="preserve">Students to </w:t>
            </w:r>
            <w:r w:rsidR="00C90F2D" w:rsidRPr="00BD3B82">
              <w:t xml:space="preserve">complete </w:t>
            </w:r>
            <w:r w:rsidR="00935713" w:rsidRPr="00BD3B82">
              <w:t xml:space="preserve">the </w:t>
            </w:r>
            <w:r w:rsidR="00484246">
              <w:t>assessment</w:t>
            </w:r>
            <w:r w:rsidR="00FB7C04" w:rsidRPr="00BD3B82">
              <w:t xml:space="preserve"> </w:t>
            </w:r>
            <w:r w:rsidR="00935713" w:rsidRPr="00BD3B82">
              <w:t xml:space="preserve">within </w:t>
            </w:r>
            <w:r w:rsidR="00ED27B1" w:rsidRPr="00BD3B82">
              <w:t>teacher</w:t>
            </w:r>
            <w:r w:rsidR="00D62D3B" w:rsidRPr="00BD3B82">
              <w:t>-</w:t>
            </w:r>
            <w:r w:rsidR="00FB7C04" w:rsidRPr="00BD3B82">
              <w:t>set time parameters.</w:t>
            </w:r>
          </w:p>
        </w:tc>
        <w:tc>
          <w:tcPr>
            <w:tcW w:w="4707" w:type="dxa"/>
          </w:tcPr>
          <w:p w14:paraId="341D4B0C" w14:textId="77777777" w:rsidR="00FB7C04" w:rsidRPr="00BD3B82" w:rsidRDefault="00FB7C04" w:rsidP="008E4F7D">
            <w:pPr>
              <w:pStyle w:val="Tabletext"/>
            </w:pPr>
            <w:r w:rsidRPr="00BD3B82">
              <w:lastRenderedPageBreak/>
              <w:t>Presentation facilities</w:t>
            </w:r>
          </w:p>
          <w:p w14:paraId="62D4E6FF" w14:textId="77777777" w:rsidR="00B573C3" w:rsidRPr="00BD3B82" w:rsidRDefault="00FB7C04" w:rsidP="008E4F7D">
            <w:pPr>
              <w:pStyle w:val="Tabletext"/>
            </w:pPr>
            <w:r w:rsidRPr="00BD3B82">
              <w:t>Whiteboard</w:t>
            </w:r>
          </w:p>
          <w:p w14:paraId="1CAEA419" w14:textId="77777777" w:rsidR="00790ABD" w:rsidRPr="00BD3B82" w:rsidRDefault="00FB7C04">
            <w:pPr>
              <w:pStyle w:val="Tabletext"/>
            </w:pPr>
            <w:r w:rsidRPr="00BD3B82">
              <w:t>A selection of suitable performance examples for discussion</w:t>
            </w:r>
          </w:p>
        </w:tc>
      </w:tr>
      <w:tr w:rsidR="0040361C" w:rsidRPr="00BD3B82" w14:paraId="0D80D20D" w14:textId="77777777" w:rsidTr="007F02AB">
        <w:trPr>
          <w:trHeight w:val="1299"/>
        </w:trPr>
        <w:tc>
          <w:tcPr>
            <w:tcW w:w="952" w:type="dxa"/>
          </w:tcPr>
          <w:p w14:paraId="33961277" w14:textId="77777777" w:rsidR="0040361C" w:rsidRPr="00BD3B82" w:rsidRDefault="007645B8" w:rsidP="00B2021D">
            <w:pPr>
              <w:pStyle w:val="Tabletext"/>
              <w:rPr>
                <w:rFonts w:ascii="Verdana" w:hAnsi="Verdana"/>
              </w:rPr>
            </w:pPr>
            <w:r w:rsidRPr="00BD3B82">
              <w:t>1</w:t>
            </w:r>
            <w:r w:rsidR="00EF7E86" w:rsidRPr="00BD3B82">
              <w:t>6</w:t>
            </w:r>
          </w:p>
        </w:tc>
        <w:tc>
          <w:tcPr>
            <w:tcW w:w="2551" w:type="dxa"/>
          </w:tcPr>
          <w:p w14:paraId="1F4F2331" w14:textId="77777777" w:rsidR="00EF7E86" w:rsidRPr="00BD3B82" w:rsidRDefault="00D0392E" w:rsidP="00B2021D">
            <w:pPr>
              <w:pStyle w:val="Tabletext"/>
              <w:rPr>
                <w:b/>
                <w:szCs w:val="20"/>
                <w:lang w:eastAsia="en-GB"/>
              </w:rPr>
            </w:pPr>
            <w:r w:rsidRPr="00BD3B82">
              <w:rPr>
                <w:b/>
                <w:szCs w:val="20"/>
                <w:lang w:eastAsia="en-GB"/>
              </w:rPr>
              <w:t xml:space="preserve">A2: </w:t>
            </w:r>
            <w:r w:rsidR="00D45747" w:rsidRPr="00BD3B82">
              <w:rPr>
                <w:b/>
                <w:szCs w:val="20"/>
                <w:lang w:eastAsia="en-GB"/>
              </w:rPr>
              <w:t xml:space="preserve">Practitioners’, roles, </w:t>
            </w:r>
            <w:r w:rsidRPr="00BD3B82">
              <w:rPr>
                <w:b/>
                <w:szCs w:val="20"/>
                <w:lang w:eastAsia="en-GB"/>
              </w:rPr>
              <w:t>responsibilities and skills</w:t>
            </w:r>
          </w:p>
          <w:p w14:paraId="3A05DEFA" w14:textId="77777777" w:rsidR="0040361C" w:rsidRPr="00BD3B82" w:rsidRDefault="00391CC4">
            <w:pPr>
              <w:pStyle w:val="Tabletext"/>
              <w:rPr>
                <w:rFonts w:ascii="Verdana" w:hAnsi="Verdana"/>
              </w:rPr>
            </w:pPr>
            <w:r w:rsidRPr="00BD3B82">
              <w:rPr>
                <w:szCs w:val="20"/>
                <w:lang w:eastAsia="en-GB"/>
              </w:rPr>
              <w:t>Student</w:t>
            </w:r>
            <w:r w:rsidR="00EF7E86" w:rsidRPr="00BD3B82">
              <w:rPr>
                <w:szCs w:val="20"/>
                <w:lang w:eastAsia="en-GB"/>
              </w:rPr>
              <w:t xml:space="preserve">s </w:t>
            </w:r>
            <w:r w:rsidR="00BC73A2" w:rsidRPr="00BD3B82">
              <w:rPr>
                <w:szCs w:val="20"/>
                <w:lang w:eastAsia="en-GB"/>
              </w:rPr>
              <w:t xml:space="preserve">benefit significantly </w:t>
            </w:r>
            <w:r w:rsidR="00EF7E86" w:rsidRPr="00BD3B82">
              <w:rPr>
                <w:szCs w:val="20"/>
                <w:lang w:eastAsia="en-GB"/>
              </w:rPr>
              <w:t xml:space="preserve">with </w:t>
            </w:r>
            <w:r w:rsidR="00BC73A2" w:rsidRPr="00BD3B82">
              <w:rPr>
                <w:szCs w:val="20"/>
                <w:lang w:eastAsia="en-GB"/>
              </w:rPr>
              <w:t xml:space="preserve">access to </w:t>
            </w:r>
            <w:r w:rsidR="00EF7E86" w:rsidRPr="00BD3B82">
              <w:rPr>
                <w:szCs w:val="20"/>
                <w:lang w:eastAsia="en-GB"/>
              </w:rPr>
              <w:t xml:space="preserve">visiting guest speakers </w:t>
            </w:r>
            <w:r w:rsidR="00BC73A2" w:rsidRPr="00BD3B82">
              <w:rPr>
                <w:szCs w:val="20"/>
                <w:lang w:eastAsia="en-GB"/>
              </w:rPr>
              <w:t>(</w:t>
            </w:r>
            <w:r w:rsidR="00EC1D61" w:rsidRPr="00BD3B82">
              <w:rPr>
                <w:szCs w:val="20"/>
                <w:lang w:eastAsia="en-GB"/>
              </w:rPr>
              <w:t xml:space="preserve">one from a performing and </w:t>
            </w:r>
            <w:r w:rsidR="00BC73A2" w:rsidRPr="00BD3B82">
              <w:rPr>
                <w:szCs w:val="20"/>
                <w:lang w:eastAsia="en-GB"/>
              </w:rPr>
              <w:t>one from</w:t>
            </w:r>
            <w:r w:rsidR="00D62D3B" w:rsidRPr="00BD3B82">
              <w:rPr>
                <w:szCs w:val="20"/>
                <w:lang w:eastAsia="en-GB"/>
              </w:rPr>
              <w:t xml:space="preserve"> a</w:t>
            </w:r>
            <w:r w:rsidR="00BC73A2" w:rsidRPr="00BD3B82">
              <w:rPr>
                <w:szCs w:val="20"/>
                <w:lang w:eastAsia="en-GB"/>
              </w:rPr>
              <w:t xml:space="preserve"> </w:t>
            </w:r>
            <w:r w:rsidR="00EC1D61" w:rsidRPr="00BD3B82">
              <w:rPr>
                <w:szCs w:val="20"/>
                <w:lang w:eastAsia="en-GB"/>
              </w:rPr>
              <w:t>non-performing role</w:t>
            </w:r>
            <w:r w:rsidR="00BC73A2" w:rsidRPr="00BD3B82">
              <w:rPr>
                <w:szCs w:val="20"/>
                <w:lang w:eastAsia="en-GB"/>
              </w:rPr>
              <w:t>)</w:t>
            </w:r>
            <w:r w:rsidR="00224CDE" w:rsidRPr="00BD3B82">
              <w:rPr>
                <w:szCs w:val="20"/>
                <w:lang w:eastAsia="en-GB"/>
              </w:rPr>
              <w:t>.</w:t>
            </w:r>
          </w:p>
        </w:tc>
        <w:tc>
          <w:tcPr>
            <w:tcW w:w="6278" w:type="dxa"/>
          </w:tcPr>
          <w:p w14:paraId="0E47DDF0" w14:textId="77777777" w:rsidR="00BB1301" w:rsidRPr="00BD3B82" w:rsidRDefault="00BC73A2" w:rsidP="00E4117C">
            <w:pPr>
              <w:pStyle w:val="Tabletext"/>
            </w:pPr>
            <w:r w:rsidRPr="00BD3B82">
              <w:rPr>
                <w:b/>
              </w:rPr>
              <w:t xml:space="preserve">Introductory </w:t>
            </w:r>
            <w:r w:rsidR="007F4857" w:rsidRPr="00BD3B82">
              <w:rPr>
                <w:b/>
              </w:rPr>
              <w:t>activity</w:t>
            </w:r>
            <w:r w:rsidRPr="00BD3B82">
              <w:rPr>
                <w:b/>
              </w:rPr>
              <w:t xml:space="preserve">: </w:t>
            </w:r>
            <w:r w:rsidRPr="00BD3B82">
              <w:t xml:space="preserve">Teacher to </w:t>
            </w:r>
            <w:r w:rsidR="00BB1301" w:rsidRPr="00BD3B82">
              <w:t xml:space="preserve">introduce </w:t>
            </w:r>
            <w:r w:rsidRPr="00BD3B82">
              <w:t xml:space="preserve">practitioner(s) </w:t>
            </w:r>
            <w:r w:rsidR="00BB1301" w:rsidRPr="00BD3B82">
              <w:t xml:space="preserve">from the industry to speak to </w:t>
            </w:r>
            <w:r w:rsidR="00391CC4" w:rsidRPr="00BD3B82">
              <w:t>student</w:t>
            </w:r>
            <w:r w:rsidR="00BB1301" w:rsidRPr="00BD3B82">
              <w:t xml:space="preserve">s </w:t>
            </w:r>
            <w:r w:rsidRPr="00BD3B82">
              <w:t xml:space="preserve">and to take questions drafted in </w:t>
            </w:r>
            <w:r w:rsidR="00923874" w:rsidRPr="00BD3B82">
              <w:t>l</w:t>
            </w:r>
            <w:r w:rsidR="007F4857" w:rsidRPr="00BD3B82">
              <w:t>e</w:t>
            </w:r>
            <w:r w:rsidRPr="00BD3B82">
              <w:t>sson 12 and 13</w:t>
            </w:r>
            <w:r w:rsidR="00923874" w:rsidRPr="00BD3B82">
              <w:t>’s</w:t>
            </w:r>
            <w:r w:rsidRPr="00BD3B82">
              <w:t xml:space="preserve"> homework.</w:t>
            </w:r>
          </w:p>
          <w:p w14:paraId="7619EDBE" w14:textId="77777777" w:rsidR="00BC73A2" w:rsidRPr="00BD3B82" w:rsidRDefault="00BC73A2" w:rsidP="00E4117C">
            <w:pPr>
              <w:pStyle w:val="Tabletext"/>
              <w:rPr>
                <w:b/>
                <w:szCs w:val="20"/>
              </w:rPr>
            </w:pPr>
            <w:r w:rsidRPr="00BD3B82">
              <w:rPr>
                <w:b/>
              </w:rPr>
              <w:t xml:space="preserve">Main session </w:t>
            </w:r>
            <w:r w:rsidR="00D338E1" w:rsidRPr="00BD3B82">
              <w:rPr>
                <w:b/>
              </w:rPr>
              <w:t>activities</w:t>
            </w:r>
            <w:r w:rsidRPr="00BD3B82">
              <w:rPr>
                <w:b/>
              </w:rPr>
              <w:t>:</w:t>
            </w:r>
          </w:p>
          <w:p w14:paraId="5BC27CA5" w14:textId="77777777" w:rsidR="00BB1301" w:rsidRPr="00BD3B82" w:rsidRDefault="00EF7E86" w:rsidP="00BB1301">
            <w:pPr>
              <w:pStyle w:val="Tabletextbullets"/>
              <w:numPr>
                <w:ilvl w:val="0"/>
                <w:numId w:val="16"/>
              </w:numPr>
              <w:spacing w:before="60"/>
              <w:rPr>
                <w:b/>
                <w:szCs w:val="20"/>
              </w:rPr>
            </w:pPr>
            <w:r w:rsidRPr="00BD3B82">
              <w:rPr>
                <w:szCs w:val="20"/>
              </w:rPr>
              <w:t>Group activity</w:t>
            </w:r>
            <w:r w:rsidR="00BB1301" w:rsidRPr="00BD3B82">
              <w:rPr>
                <w:szCs w:val="20"/>
              </w:rPr>
              <w:t xml:space="preserve">: </w:t>
            </w:r>
            <w:r w:rsidR="00BC73A2" w:rsidRPr="00BD3B82">
              <w:rPr>
                <w:szCs w:val="20"/>
              </w:rPr>
              <w:t>P</w:t>
            </w:r>
            <w:r w:rsidR="00BB1301" w:rsidRPr="00BD3B82">
              <w:rPr>
                <w:szCs w:val="20"/>
              </w:rPr>
              <w:t xml:space="preserve">resentation from </w:t>
            </w:r>
            <w:r w:rsidR="00BB1301" w:rsidRPr="00BD3B82">
              <w:t>visiting s</w:t>
            </w:r>
            <w:r w:rsidR="00815338" w:rsidRPr="00BD3B82">
              <w:t>peaker from established theatre</w:t>
            </w:r>
            <w:r w:rsidR="00BB1301" w:rsidRPr="00BD3B82">
              <w:t xml:space="preserve"> group of any genre or style.</w:t>
            </w:r>
          </w:p>
          <w:p w14:paraId="4F34B210" w14:textId="77777777" w:rsidR="00BB1301" w:rsidRPr="00BD3B82" w:rsidRDefault="00BB1301" w:rsidP="00BB1301">
            <w:pPr>
              <w:pStyle w:val="Tabletextbullets"/>
              <w:numPr>
                <w:ilvl w:val="0"/>
                <w:numId w:val="16"/>
              </w:numPr>
              <w:spacing w:before="60"/>
              <w:rPr>
                <w:szCs w:val="23"/>
              </w:rPr>
            </w:pPr>
            <w:r w:rsidRPr="00BD3B82">
              <w:t>Q</w:t>
            </w:r>
            <w:r w:rsidR="006224AE" w:rsidRPr="00BD3B82">
              <w:t>&amp;A</w:t>
            </w:r>
            <w:r w:rsidRPr="00BD3B82">
              <w:rPr>
                <w:b/>
              </w:rPr>
              <w:t>:</w:t>
            </w:r>
            <w:r w:rsidRPr="00BD3B82">
              <w:t xml:space="preserve"> </w:t>
            </w:r>
            <w:r w:rsidR="00BC73A2" w:rsidRPr="00BD3B82">
              <w:t xml:space="preserve">Teacher to </w:t>
            </w:r>
            <w:r w:rsidR="007F4857" w:rsidRPr="00BD3B82">
              <w:t>guide</w:t>
            </w:r>
            <w:r w:rsidR="00BC73A2" w:rsidRPr="00BD3B82">
              <w:t xml:space="preserve"> Q&amp;A session </w:t>
            </w:r>
            <w:r w:rsidR="00EF7E86" w:rsidRPr="00BD3B82">
              <w:t xml:space="preserve">using any collected interview questions from </w:t>
            </w:r>
            <w:r w:rsidR="00923874" w:rsidRPr="00BD3B82">
              <w:t>l</w:t>
            </w:r>
            <w:r w:rsidR="00EF7E86" w:rsidRPr="00BD3B82">
              <w:t xml:space="preserve">esson </w:t>
            </w:r>
            <w:r w:rsidR="00BC73A2" w:rsidRPr="00BD3B82">
              <w:t xml:space="preserve">12 and </w:t>
            </w:r>
            <w:r w:rsidR="00263CE9" w:rsidRPr="00BD3B82">
              <w:t>13</w:t>
            </w:r>
            <w:r w:rsidR="00923874" w:rsidRPr="00BD3B82">
              <w:t>’s</w:t>
            </w:r>
            <w:r w:rsidR="00263CE9" w:rsidRPr="00BD3B82">
              <w:t xml:space="preserve"> </w:t>
            </w:r>
            <w:r w:rsidR="00EF7E86" w:rsidRPr="00BD3B82">
              <w:t xml:space="preserve">homework </w:t>
            </w:r>
            <w:r w:rsidRPr="00BD3B82">
              <w:t xml:space="preserve">for </w:t>
            </w:r>
            <w:r w:rsidR="00391CC4" w:rsidRPr="00BD3B82">
              <w:t>student</w:t>
            </w:r>
            <w:r w:rsidRPr="00BD3B82">
              <w:t>s to engage with guest speaker</w:t>
            </w:r>
            <w:r w:rsidR="00BC73A2" w:rsidRPr="00BD3B82">
              <w:t>. Teacher to be prepared to step in with starter or additional questions to keep session moving as needed.</w:t>
            </w:r>
          </w:p>
          <w:p w14:paraId="339FEDC6" w14:textId="77777777" w:rsidR="0040361C" w:rsidRPr="00BD3B82" w:rsidRDefault="00BB1301" w:rsidP="006256A8">
            <w:pPr>
              <w:pStyle w:val="Tabletextbullets"/>
              <w:numPr>
                <w:ilvl w:val="0"/>
                <w:numId w:val="16"/>
              </w:numPr>
              <w:spacing w:before="60"/>
              <w:rPr>
                <w:b/>
                <w:szCs w:val="20"/>
              </w:rPr>
            </w:pPr>
            <w:r w:rsidRPr="00BD3B82">
              <w:rPr>
                <w:szCs w:val="20"/>
              </w:rPr>
              <w:t>Class discussion</w:t>
            </w:r>
            <w:r w:rsidR="009721EE" w:rsidRPr="00BD3B82">
              <w:rPr>
                <w:szCs w:val="20"/>
              </w:rPr>
              <w:t>:</w:t>
            </w:r>
            <w:r w:rsidRPr="00BD3B82">
              <w:rPr>
                <w:szCs w:val="20"/>
              </w:rPr>
              <w:t xml:space="preserve"> </w:t>
            </w:r>
            <w:r w:rsidR="00BC73A2" w:rsidRPr="00BD3B82">
              <w:rPr>
                <w:szCs w:val="20"/>
              </w:rPr>
              <w:t xml:space="preserve">Students to </w:t>
            </w:r>
            <w:r w:rsidRPr="00BD3B82">
              <w:rPr>
                <w:szCs w:val="20"/>
              </w:rPr>
              <w:t>reflect upon guest speaker</w:t>
            </w:r>
            <w:r w:rsidR="00BC73A2" w:rsidRPr="00BD3B82">
              <w:rPr>
                <w:szCs w:val="20"/>
              </w:rPr>
              <w:t>’s</w:t>
            </w:r>
            <w:r w:rsidRPr="00BD3B82">
              <w:rPr>
                <w:szCs w:val="20"/>
              </w:rPr>
              <w:t xml:space="preserve"> experience and expertise</w:t>
            </w:r>
            <w:r w:rsidR="00BC73A2" w:rsidRPr="00BD3B82">
              <w:rPr>
                <w:szCs w:val="20"/>
              </w:rPr>
              <w:t xml:space="preserve"> in the form of class or group discussion.</w:t>
            </w:r>
          </w:p>
          <w:p w14:paraId="1971963B" w14:textId="77777777" w:rsidR="00BC73A2" w:rsidRPr="00BD3B82" w:rsidRDefault="00BC73A2" w:rsidP="00E4117C">
            <w:pPr>
              <w:pStyle w:val="Tabletext"/>
            </w:pPr>
            <w:r w:rsidRPr="00BD3B82">
              <w:rPr>
                <w:b/>
              </w:rPr>
              <w:t>Plenary activity:</w:t>
            </w:r>
            <w:r w:rsidRPr="00BD3B82">
              <w:t xml:space="preserve"> Students to update their </w:t>
            </w:r>
            <w:r w:rsidR="00D62D3B" w:rsidRPr="00BD3B82">
              <w:t xml:space="preserve">research </w:t>
            </w:r>
            <w:r w:rsidRPr="00BD3B82">
              <w:t>logbooks.</w:t>
            </w:r>
          </w:p>
        </w:tc>
        <w:tc>
          <w:tcPr>
            <w:tcW w:w="4707" w:type="dxa"/>
          </w:tcPr>
          <w:p w14:paraId="359D0BFB" w14:textId="5F32A0E7" w:rsidR="00B573C3" w:rsidRPr="00BD3B82" w:rsidRDefault="00D0392E" w:rsidP="00D0392E">
            <w:pPr>
              <w:pStyle w:val="Tabletext"/>
            </w:pPr>
            <w:r w:rsidRPr="00BD3B82">
              <w:t>Aim to facilitate at least one visit to a theatre in</w:t>
            </w:r>
            <w:r w:rsidR="007645B8" w:rsidRPr="00BD3B82">
              <w:t xml:space="preserve"> this </w:t>
            </w:r>
            <w:r w:rsidR="00B75448">
              <w:t>component</w:t>
            </w:r>
            <w:r w:rsidR="00815338" w:rsidRPr="00BD3B82">
              <w:t xml:space="preserve"> if possible.</w:t>
            </w:r>
          </w:p>
          <w:p w14:paraId="64E17F03" w14:textId="77777777" w:rsidR="00B573C3" w:rsidRPr="00BD3B82" w:rsidRDefault="00D0392E" w:rsidP="00D0392E">
            <w:pPr>
              <w:pStyle w:val="Tabletext"/>
            </w:pPr>
            <w:r w:rsidRPr="00BD3B82">
              <w:t>Alternatively, guest speakers may be invited to your centre. Ideally these w</w:t>
            </w:r>
            <w:r w:rsidR="007645B8" w:rsidRPr="00BD3B82">
              <w:t>ill be working practitioners (performers and non-performers)</w:t>
            </w:r>
            <w:r w:rsidR="00D62D3B" w:rsidRPr="00BD3B82">
              <w:t>.</w:t>
            </w:r>
          </w:p>
          <w:p w14:paraId="39D28655" w14:textId="77777777" w:rsidR="00B573C3" w:rsidRPr="00BD3B82" w:rsidRDefault="00BD5EF3" w:rsidP="00D0392E">
            <w:pPr>
              <w:pStyle w:val="Tabletext"/>
            </w:pPr>
            <w:r w:rsidRPr="00BD3B82">
              <w:t>Guest speakers could be asked t</w:t>
            </w:r>
            <w:r w:rsidR="00EF7E86" w:rsidRPr="00BD3B82">
              <w:t>o contribute via an online forum</w:t>
            </w:r>
            <w:r w:rsidR="00E41317" w:rsidRPr="00BD3B82">
              <w:t>,</w:t>
            </w:r>
            <w:r w:rsidR="00EF7E86" w:rsidRPr="00BD3B82">
              <w:t xml:space="preserve"> e.g. using </w:t>
            </w:r>
            <w:r w:rsidR="00BC73A2" w:rsidRPr="00BD3B82">
              <w:t>a video conferencing application</w:t>
            </w:r>
            <w:r w:rsidR="00D62D3B" w:rsidRPr="00BD3B82">
              <w:t>.</w:t>
            </w:r>
          </w:p>
          <w:p w14:paraId="5C784877" w14:textId="77777777" w:rsidR="0040361C" w:rsidRPr="00BD3B82" w:rsidRDefault="0040361C" w:rsidP="00581B49">
            <w:pPr>
              <w:pStyle w:val="Tabletext"/>
            </w:pPr>
          </w:p>
        </w:tc>
      </w:tr>
      <w:tr w:rsidR="000B5C33" w:rsidRPr="00BD3B82" w14:paraId="69086D32" w14:textId="77777777" w:rsidTr="007F02AB">
        <w:trPr>
          <w:trHeight w:val="1299"/>
        </w:trPr>
        <w:tc>
          <w:tcPr>
            <w:tcW w:w="952" w:type="dxa"/>
          </w:tcPr>
          <w:p w14:paraId="220707E1" w14:textId="77777777" w:rsidR="000B5C33" w:rsidRPr="00BD3B82" w:rsidRDefault="00EF7E86" w:rsidP="00B2021D">
            <w:pPr>
              <w:pStyle w:val="Tabletext"/>
              <w:rPr>
                <w:rFonts w:ascii="Verdana" w:hAnsi="Verdana"/>
              </w:rPr>
            </w:pPr>
            <w:r w:rsidRPr="00BD3B82">
              <w:t>1</w:t>
            </w:r>
            <w:r w:rsidR="00FE474B" w:rsidRPr="00BD3B82">
              <w:t>7</w:t>
            </w:r>
          </w:p>
        </w:tc>
        <w:tc>
          <w:tcPr>
            <w:tcW w:w="2551" w:type="dxa"/>
          </w:tcPr>
          <w:p w14:paraId="02C5FD56" w14:textId="77777777" w:rsidR="00476192" w:rsidRPr="00BD3B82" w:rsidRDefault="000B5C33" w:rsidP="00B2021D">
            <w:pPr>
              <w:pStyle w:val="Tabletext"/>
              <w:keepNext/>
              <w:keepLines/>
              <w:outlineLvl w:val="5"/>
              <w:rPr>
                <w:b/>
              </w:rPr>
            </w:pPr>
            <w:r w:rsidRPr="00BD3B82">
              <w:rPr>
                <w:b/>
              </w:rPr>
              <w:t>A2: Practitioners’ roles, responsibilities and skills</w:t>
            </w:r>
          </w:p>
          <w:p w14:paraId="0094815F" w14:textId="77777777" w:rsidR="00476192" w:rsidRPr="00BD3B82" w:rsidRDefault="00476192" w:rsidP="00B2021D">
            <w:pPr>
              <w:pStyle w:val="Tabletext"/>
            </w:pPr>
          </w:p>
          <w:p w14:paraId="5C33C4AC" w14:textId="77777777" w:rsidR="00476192" w:rsidRPr="00BD3B82" w:rsidRDefault="00476192" w:rsidP="00B2021D">
            <w:pPr>
              <w:pStyle w:val="Tabletext"/>
            </w:pPr>
            <w:r w:rsidRPr="00BD3B82">
              <w:t>Communication skills as</w:t>
            </w:r>
          </w:p>
          <w:p w14:paraId="490CDCEF" w14:textId="77777777" w:rsidR="005525E5" w:rsidRDefault="005525E5" w:rsidP="00E4117C">
            <w:pPr>
              <w:pStyle w:val="Tabletextbullets"/>
              <w:rPr>
                <w:lang w:eastAsia="en-GB"/>
              </w:rPr>
            </w:pPr>
            <w:r>
              <w:rPr>
                <w:lang w:eastAsia="en-GB"/>
              </w:rPr>
              <w:t>movement specialist</w:t>
            </w:r>
          </w:p>
          <w:p w14:paraId="0D849D7C" w14:textId="77777777" w:rsidR="00476192" w:rsidRPr="00BD3B82" w:rsidRDefault="00224CDE" w:rsidP="00E4117C">
            <w:pPr>
              <w:pStyle w:val="Tabletextbullets"/>
              <w:rPr>
                <w:lang w:eastAsia="en-GB"/>
              </w:rPr>
            </w:pPr>
            <w:r w:rsidRPr="00BD3B82">
              <w:rPr>
                <w:lang w:eastAsia="en-GB"/>
              </w:rPr>
              <w:t>director</w:t>
            </w:r>
          </w:p>
          <w:p w14:paraId="339A5DA9" w14:textId="77777777" w:rsidR="00476192" w:rsidRPr="00BD3B82" w:rsidRDefault="00224CDE" w:rsidP="00E4117C">
            <w:pPr>
              <w:pStyle w:val="Tabletextbullets"/>
              <w:rPr>
                <w:lang w:eastAsia="en-GB"/>
              </w:rPr>
            </w:pPr>
            <w:r w:rsidRPr="00BD3B82">
              <w:rPr>
                <w:lang w:eastAsia="en-GB"/>
              </w:rPr>
              <w:lastRenderedPageBreak/>
              <w:t>actor</w:t>
            </w:r>
          </w:p>
          <w:p w14:paraId="4407FE67" w14:textId="77777777" w:rsidR="00476192" w:rsidRPr="00BD3B82" w:rsidRDefault="00224CDE" w:rsidP="00E4117C">
            <w:pPr>
              <w:pStyle w:val="Tabletextbullets"/>
              <w:rPr>
                <w:lang w:eastAsia="en-GB"/>
              </w:rPr>
            </w:pPr>
            <w:r w:rsidRPr="00BD3B82">
              <w:rPr>
                <w:lang w:eastAsia="en-GB"/>
              </w:rPr>
              <w:t>dancer</w:t>
            </w:r>
          </w:p>
          <w:p w14:paraId="01B77F60" w14:textId="77777777" w:rsidR="00476192" w:rsidRPr="00BD3B82" w:rsidRDefault="00476192" w:rsidP="00E4117C">
            <w:pPr>
              <w:pStyle w:val="Tabletextbullets"/>
              <w:rPr>
                <w:lang w:eastAsia="en-GB"/>
              </w:rPr>
            </w:pPr>
            <w:r w:rsidRPr="00BD3B82">
              <w:rPr>
                <w:lang w:eastAsia="en-GB"/>
              </w:rPr>
              <w:t>theatre performer</w:t>
            </w:r>
            <w:r w:rsidR="00224CDE" w:rsidRPr="00BD3B82">
              <w:rPr>
                <w:lang w:eastAsia="en-GB"/>
              </w:rPr>
              <w:t>.</w:t>
            </w:r>
          </w:p>
          <w:p w14:paraId="779E4410" w14:textId="77777777" w:rsidR="000B5C33" w:rsidRPr="00BD3B82" w:rsidRDefault="000B5C33" w:rsidP="00B2021D">
            <w:pPr>
              <w:pStyle w:val="Tabletext"/>
              <w:rPr>
                <w:rFonts w:ascii="Verdana" w:hAnsi="Verdana"/>
                <w:szCs w:val="20"/>
                <w:lang w:eastAsia="en-GB"/>
              </w:rPr>
            </w:pPr>
          </w:p>
        </w:tc>
        <w:tc>
          <w:tcPr>
            <w:tcW w:w="6278" w:type="dxa"/>
          </w:tcPr>
          <w:p w14:paraId="0DA610E1" w14:textId="77777777" w:rsidR="001B73B2" w:rsidRPr="00BD3B82" w:rsidRDefault="001B73B2" w:rsidP="00E4117C">
            <w:pPr>
              <w:pStyle w:val="Tabletext"/>
            </w:pPr>
            <w:r w:rsidRPr="00BD3B82">
              <w:rPr>
                <w:rFonts w:cs="Helvetica"/>
                <w:b/>
                <w:bCs/>
              </w:rPr>
              <w:lastRenderedPageBreak/>
              <w:t xml:space="preserve">Introductory activity: </w:t>
            </w:r>
            <w:r w:rsidRPr="00BD3B82">
              <w:rPr>
                <w:rFonts w:cs="Helvetica"/>
                <w:bCs/>
              </w:rPr>
              <w:t xml:space="preserve">Teacher to </w:t>
            </w:r>
            <w:r w:rsidRPr="00BD3B82">
              <w:t>i</w:t>
            </w:r>
            <w:r w:rsidR="00B27571" w:rsidRPr="00BD3B82">
              <w:t>ntroduce the concept and power of verbal and non</w:t>
            </w:r>
            <w:r w:rsidR="004C5D8B" w:rsidRPr="00BD3B82">
              <w:t>-</w:t>
            </w:r>
            <w:r w:rsidR="00B27571" w:rsidRPr="00BD3B82">
              <w:t>verbal communication</w:t>
            </w:r>
            <w:r w:rsidRPr="00BD3B82">
              <w:t>.</w:t>
            </w:r>
          </w:p>
          <w:p w14:paraId="36E243E8" w14:textId="77777777" w:rsidR="00B27571" w:rsidRPr="00BD3B82" w:rsidRDefault="001B73B2" w:rsidP="00E4117C">
            <w:pPr>
              <w:pStyle w:val="Tabletext"/>
            </w:pPr>
            <w:r w:rsidRPr="00BD3B82">
              <w:rPr>
                <w:rFonts w:cs="Helvetica"/>
                <w:b/>
                <w:bCs/>
              </w:rPr>
              <w:t>Main session activities:</w:t>
            </w:r>
          </w:p>
          <w:p w14:paraId="2153EFA7" w14:textId="77777777" w:rsidR="004E6EF5" w:rsidRPr="00BD3B82" w:rsidRDefault="00B27571" w:rsidP="00E4117C">
            <w:pPr>
              <w:pStyle w:val="Tabletextbullets"/>
            </w:pPr>
            <w:r w:rsidRPr="00BD3B82">
              <w:rPr>
                <w:rFonts w:cs="Helvetica"/>
                <w:bCs/>
              </w:rPr>
              <w:t>Class discussion</w:t>
            </w:r>
            <w:r w:rsidRPr="00BD3B82">
              <w:rPr>
                <w:rFonts w:cs="Helvetica"/>
                <w:b/>
                <w:bCs/>
              </w:rPr>
              <w:t>:</w:t>
            </w:r>
            <w:r w:rsidRPr="00BD3B82">
              <w:rPr>
                <w:rFonts w:cs="Helvetica"/>
              </w:rPr>
              <w:t xml:space="preserve"> </w:t>
            </w:r>
            <w:r w:rsidR="001B73B2" w:rsidRPr="00BD3B82">
              <w:rPr>
                <w:rFonts w:cs="Helvetica"/>
              </w:rPr>
              <w:t xml:space="preserve">Teacher to </w:t>
            </w:r>
            <w:r w:rsidRPr="00BD3B82">
              <w:rPr>
                <w:rFonts w:cs="Helvetica"/>
              </w:rPr>
              <w:t xml:space="preserve">encourage </w:t>
            </w:r>
            <w:r w:rsidR="00391CC4" w:rsidRPr="00BD3B82">
              <w:rPr>
                <w:rFonts w:cs="Helvetica"/>
              </w:rPr>
              <w:t>student</w:t>
            </w:r>
            <w:r w:rsidRPr="00BD3B82">
              <w:rPr>
                <w:rFonts w:cs="Helvetica"/>
              </w:rPr>
              <w:t xml:space="preserve">s to consider communication on various levels </w:t>
            </w:r>
            <w:r w:rsidR="00476192" w:rsidRPr="00BD3B82">
              <w:rPr>
                <w:rFonts w:cs="Helvetica"/>
              </w:rPr>
              <w:t>within the performing arts</w:t>
            </w:r>
            <w:r w:rsidR="001B73B2" w:rsidRPr="00BD3B82">
              <w:rPr>
                <w:rFonts w:cs="Helvetica"/>
              </w:rPr>
              <w:t>,</w:t>
            </w:r>
            <w:r w:rsidR="00476192" w:rsidRPr="00BD3B82">
              <w:rPr>
                <w:rFonts w:cs="Helvetica"/>
              </w:rPr>
              <w:t xml:space="preserve"> </w:t>
            </w:r>
            <w:r w:rsidRPr="00BD3B82">
              <w:t>exploring communication skills used by performers and non</w:t>
            </w:r>
            <w:r w:rsidR="001B73B2" w:rsidRPr="00BD3B82">
              <w:t>-</w:t>
            </w:r>
            <w:r w:rsidRPr="00BD3B82">
              <w:t xml:space="preserve">performers to liaise, </w:t>
            </w:r>
            <w:r w:rsidR="00933874" w:rsidRPr="00BD3B82">
              <w:t>direct and perform.</w:t>
            </w:r>
            <w:r w:rsidR="001B73B2" w:rsidRPr="00BD3B82">
              <w:t xml:space="preserve"> Direct them to consider how each role might need and use communication.</w:t>
            </w:r>
          </w:p>
          <w:p w14:paraId="2C1DA160" w14:textId="77777777" w:rsidR="00B27571" w:rsidRPr="00BD3B82" w:rsidRDefault="00B27571" w:rsidP="00E4117C">
            <w:pPr>
              <w:pStyle w:val="Tabletextbullets"/>
            </w:pPr>
            <w:r w:rsidRPr="00BD3B82">
              <w:rPr>
                <w:rFonts w:cs="Helvetica"/>
                <w:bCs/>
              </w:rPr>
              <w:lastRenderedPageBreak/>
              <w:t>Group</w:t>
            </w:r>
            <w:r w:rsidR="00E41317" w:rsidRPr="00BD3B82">
              <w:rPr>
                <w:rFonts w:cs="Helvetica"/>
                <w:bCs/>
              </w:rPr>
              <w:t xml:space="preserve"> </w:t>
            </w:r>
            <w:r w:rsidR="001B73B2" w:rsidRPr="00BD3B82">
              <w:rPr>
                <w:rFonts w:cs="Helvetica"/>
                <w:bCs/>
              </w:rPr>
              <w:t xml:space="preserve">or paired </w:t>
            </w:r>
            <w:r w:rsidRPr="00BD3B82">
              <w:rPr>
                <w:rFonts w:cs="Helvetica"/>
                <w:bCs/>
              </w:rPr>
              <w:t>activity:</w:t>
            </w:r>
            <w:r w:rsidRPr="00BD3B82">
              <w:rPr>
                <w:rFonts w:cs="Helvetica"/>
              </w:rPr>
              <w:t xml:space="preserve"> </w:t>
            </w:r>
            <w:r w:rsidR="001B73B2" w:rsidRPr="00BD3B82">
              <w:rPr>
                <w:rFonts w:cs="Helvetica"/>
              </w:rPr>
              <w:t>Students i</w:t>
            </w:r>
            <w:r w:rsidRPr="00BD3B82">
              <w:rPr>
                <w:rFonts w:cs="Helvetica"/>
              </w:rPr>
              <w:t xml:space="preserve">n groups </w:t>
            </w:r>
            <w:r w:rsidR="001B73B2" w:rsidRPr="00BD3B82">
              <w:rPr>
                <w:rFonts w:cs="Helvetica"/>
              </w:rPr>
              <w:t>or pairs to carry out prepared activity to explore non-verbal communication and its role and uses in the performing arts.</w:t>
            </w:r>
          </w:p>
          <w:p w14:paraId="07C4B333" w14:textId="77777777" w:rsidR="00D60B02" w:rsidRDefault="00B27571" w:rsidP="00E4117C">
            <w:pPr>
              <w:pStyle w:val="Tabletext"/>
            </w:pPr>
            <w:r w:rsidRPr="00BD3B82">
              <w:rPr>
                <w:b/>
                <w:bCs/>
              </w:rPr>
              <w:t>Plenary</w:t>
            </w:r>
            <w:r w:rsidR="001B73B2" w:rsidRPr="00BD3B82">
              <w:rPr>
                <w:b/>
                <w:bCs/>
              </w:rPr>
              <w:t xml:space="preserve"> activit</w:t>
            </w:r>
            <w:r w:rsidR="00D60B02">
              <w:rPr>
                <w:b/>
                <w:bCs/>
              </w:rPr>
              <w:t>ies</w:t>
            </w:r>
            <w:r w:rsidRPr="00BD3B82">
              <w:rPr>
                <w:b/>
                <w:bCs/>
              </w:rPr>
              <w:t>:</w:t>
            </w:r>
            <w:r w:rsidRPr="00BD3B82">
              <w:t xml:space="preserve"> </w:t>
            </w:r>
          </w:p>
          <w:p w14:paraId="201B5E68" w14:textId="77777777" w:rsidR="000B5C33" w:rsidRPr="00BD3B82" w:rsidRDefault="001B73B2" w:rsidP="00C40E21">
            <w:pPr>
              <w:pStyle w:val="Tabletextbullets"/>
              <w:rPr>
                <w:rFonts w:eastAsiaTheme="majorEastAsia"/>
                <w:i/>
                <w:iCs/>
              </w:rPr>
            </w:pPr>
            <w:r w:rsidRPr="00BD3B82">
              <w:t xml:space="preserve">Students to </w:t>
            </w:r>
            <w:r w:rsidR="004E6EF5" w:rsidRPr="00BD3B82">
              <w:t xml:space="preserve">share work and </w:t>
            </w:r>
            <w:r w:rsidR="00B27571" w:rsidRPr="00BD3B82">
              <w:t>feed</w:t>
            </w:r>
            <w:r w:rsidRPr="00BD3B82">
              <w:t xml:space="preserve"> </w:t>
            </w:r>
            <w:r w:rsidR="00B27571" w:rsidRPr="00BD3B82">
              <w:t xml:space="preserve">back </w:t>
            </w:r>
            <w:r w:rsidRPr="00BD3B82">
              <w:t xml:space="preserve">their </w:t>
            </w:r>
            <w:r w:rsidR="00B27571" w:rsidRPr="00BD3B82">
              <w:t>findings from a</w:t>
            </w:r>
            <w:r w:rsidR="004E6EF5" w:rsidRPr="00BD3B82">
              <w:t xml:space="preserve">ctivity to </w:t>
            </w:r>
            <w:r w:rsidRPr="00BD3B82">
              <w:t xml:space="preserve">other groups/pairs or to the whole </w:t>
            </w:r>
            <w:r w:rsidR="004E6EF5" w:rsidRPr="00BD3B82">
              <w:t>class</w:t>
            </w:r>
            <w:r w:rsidRPr="00BD3B82">
              <w:t>.</w:t>
            </w:r>
          </w:p>
          <w:p w14:paraId="55017C12" w14:textId="77777777" w:rsidR="001B73B2" w:rsidRPr="00BD3B82" w:rsidRDefault="001B73B2" w:rsidP="008E4F7D">
            <w:pPr>
              <w:pStyle w:val="Tabletextbullets"/>
            </w:pPr>
            <w:r w:rsidRPr="00BD3B82">
              <w:t xml:space="preserve">Homework: Students to record their findings in </w:t>
            </w:r>
            <w:r w:rsidR="00D62D3B" w:rsidRPr="00BD3B82">
              <w:t xml:space="preserve">research </w:t>
            </w:r>
            <w:r w:rsidRPr="00BD3B82">
              <w:t>logbooks.</w:t>
            </w:r>
          </w:p>
        </w:tc>
        <w:tc>
          <w:tcPr>
            <w:tcW w:w="4707" w:type="dxa"/>
          </w:tcPr>
          <w:p w14:paraId="35019289" w14:textId="50B5628B" w:rsidR="004E6EF5" w:rsidRPr="00BD3B82" w:rsidRDefault="00A0047A" w:rsidP="00D0392E">
            <w:pPr>
              <w:pStyle w:val="Tabletext"/>
            </w:pPr>
            <w:r w:rsidRPr="00BD3B82">
              <w:lastRenderedPageBreak/>
              <w:t xml:space="preserve">C1 Activity </w:t>
            </w:r>
            <w:r w:rsidR="00C01982" w:rsidRPr="00BD3B82">
              <w:t>s</w:t>
            </w:r>
            <w:r w:rsidRPr="00BD3B82">
              <w:t xml:space="preserve">heet </w:t>
            </w:r>
            <w:r w:rsidR="00C01982" w:rsidRPr="00BD3B82">
              <w:t>10</w:t>
            </w:r>
            <w:r w:rsidR="004674F4" w:rsidRPr="00BD3B82">
              <w:t xml:space="preserve">: </w:t>
            </w:r>
            <w:r w:rsidR="00392AFC" w:rsidRPr="00BD3B82">
              <w:t>Verbal and non-verbal communication</w:t>
            </w:r>
          </w:p>
          <w:p w14:paraId="185F5D00" w14:textId="77777777" w:rsidR="001B73B2" w:rsidRPr="00BD3B82" w:rsidRDefault="001B73B2" w:rsidP="001B73B2">
            <w:pPr>
              <w:pStyle w:val="Tabletext"/>
            </w:pPr>
            <w:r w:rsidRPr="00BD3B82">
              <w:t>C1 PowerPoint</w:t>
            </w:r>
            <w:r w:rsidR="00FF442F" w:rsidRPr="00BD3B82">
              <w:rPr>
                <w:rFonts w:cs="Arial"/>
                <w:lang w:eastAsia="en-GB"/>
              </w:rPr>
              <w:t>®</w:t>
            </w:r>
            <w:r w:rsidRPr="00BD3B82">
              <w:t xml:space="preserve"> </w:t>
            </w:r>
            <w:r w:rsidR="00BF6678" w:rsidRPr="00BD3B82">
              <w:t>14</w:t>
            </w:r>
            <w:r w:rsidRPr="00BD3B82">
              <w:t>: Verbal and non-verbal communication</w:t>
            </w:r>
          </w:p>
          <w:p w14:paraId="1D7F8A91" w14:textId="77777777" w:rsidR="004E6EF5" w:rsidRPr="00BD3B82" w:rsidRDefault="004E6EF5" w:rsidP="00D0392E">
            <w:pPr>
              <w:pStyle w:val="Tabletext"/>
            </w:pPr>
          </w:p>
          <w:p w14:paraId="40F38DAE" w14:textId="77777777" w:rsidR="004E6EF5" w:rsidRPr="00BD3B82" w:rsidRDefault="004E6EF5" w:rsidP="004E6EF5">
            <w:pPr>
              <w:pStyle w:val="Tabletext"/>
            </w:pPr>
            <w:r w:rsidRPr="00BD3B82">
              <w:t>Presentation facilities</w:t>
            </w:r>
          </w:p>
          <w:p w14:paraId="5A8F1E1B" w14:textId="77777777" w:rsidR="00B573C3" w:rsidRPr="00BD3B82" w:rsidRDefault="004E6EF5" w:rsidP="004E6EF5">
            <w:pPr>
              <w:pStyle w:val="Tabletext"/>
            </w:pPr>
            <w:r w:rsidRPr="00BD3B82">
              <w:t>Whiteboard</w:t>
            </w:r>
          </w:p>
          <w:p w14:paraId="3F82E01A" w14:textId="77777777" w:rsidR="004E6EF5" w:rsidRPr="00BD3B82" w:rsidRDefault="004E6EF5" w:rsidP="004E6EF5">
            <w:pPr>
              <w:pStyle w:val="Tabletext"/>
            </w:pPr>
            <w:r w:rsidRPr="00BD3B82">
              <w:lastRenderedPageBreak/>
              <w:t>A selection of suitable performance examples for discussion</w:t>
            </w:r>
          </w:p>
          <w:p w14:paraId="1ADC2DAC" w14:textId="77777777" w:rsidR="000B5C33" w:rsidRPr="00BD3B82" w:rsidRDefault="000B5C33" w:rsidP="00D0392E">
            <w:pPr>
              <w:pStyle w:val="Tabletext"/>
            </w:pPr>
          </w:p>
          <w:p w14:paraId="0BD0EC5D" w14:textId="77777777" w:rsidR="004A0727" w:rsidRPr="00BD3B82" w:rsidRDefault="004A0727" w:rsidP="00D0392E">
            <w:pPr>
              <w:pStyle w:val="Tabletext"/>
            </w:pPr>
          </w:p>
        </w:tc>
      </w:tr>
      <w:tr w:rsidR="004A0727" w:rsidRPr="00BD3B82" w14:paraId="7CE1BF24" w14:textId="77777777" w:rsidTr="007F02AB">
        <w:trPr>
          <w:trHeight w:val="289"/>
        </w:trPr>
        <w:tc>
          <w:tcPr>
            <w:tcW w:w="14488" w:type="dxa"/>
            <w:gridSpan w:val="4"/>
            <w:shd w:val="clear" w:color="auto" w:fill="AEAAAA" w:themeFill="background2" w:themeFillShade="BF"/>
          </w:tcPr>
          <w:p w14:paraId="035206F6" w14:textId="77777777" w:rsidR="004A0727" w:rsidRPr="00C40E21" w:rsidRDefault="004A0727" w:rsidP="006256A8">
            <w:pPr>
              <w:pStyle w:val="Tablehead"/>
              <w:rPr>
                <w:sz w:val="20"/>
                <w:szCs w:val="20"/>
              </w:rPr>
            </w:pPr>
            <w:r w:rsidRPr="00C40E21">
              <w:rPr>
                <w:sz w:val="20"/>
                <w:szCs w:val="20"/>
              </w:rPr>
              <w:lastRenderedPageBreak/>
              <w:t xml:space="preserve">Learning </w:t>
            </w:r>
            <w:r w:rsidR="001B73B2" w:rsidRPr="00C40E21">
              <w:rPr>
                <w:sz w:val="20"/>
                <w:szCs w:val="20"/>
              </w:rPr>
              <w:t>a</w:t>
            </w:r>
            <w:r w:rsidRPr="00C40E21">
              <w:rPr>
                <w:sz w:val="20"/>
                <w:szCs w:val="20"/>
              </w:rPr>
              <w:t>im A: SUMMATIVE ASSESSMENT</w:t>
            </w:r>
            <w:r w:rsidR="00E41317" w:rsidRPr="00C40E21">
              <w:rPr>
                <w:sz w:val="20"/>
                <w:szCs w:val="20"/>
              </w:rPr>
              <w:t xml:space="preserve"> </w:t>
            </w:r>
          </w:p>
        </w:tc>
      </w:tr>
      <w:tr w:rsidR="00FE474B" w:rsidRPr="00BD3B82" w14:paraId="103DFFD2" w14:textId="77777777" w:rsidTr="007F02AB">
        <w:trPr>
          <w:trHeight w:val="1299"/>
        </w:trPr>
        <w:tc>
          <w:tcPr>
            <w:tcW w:w="952" w:type="dxa"/>
          </w:tcPr>
          <w:p w14:paraId="7B6EB59F" w14:textId="77777777" w:rsidR="00FE474B" w:rsidRPr="00BD3B82" w:rsidRDefault="00FE474B" w:rsidP="00B2021D">
            <w:pPr>
              <w:pStyle w:val="Tabletext"/>
            </w:pPr>
            <w:r w:rsidRPr="00BD3B82">
              <w:t>18</w:t>
            </w:r>
          </w:p>
        </w:tc>
        <w:tc>
          <w:tcPr>
            <w:tcW w:w="2551" w:type="dxa"/>
          </w:tcPr>
          <w:p w14:paraId="613A9B1B" w14:textId="77777777" w:rsidR="00FE474B" w:rsidRPr="00BD3B82" w:rsidRDefault="00FE474B" w:rsidP="00FE474B">
            <w:pPr>
              <w:pStyle w:val="Tabletext"/>
              <w:rPr>
                <w:szCs w:val="20"/>
                <w:lang w:eastAsia="en-GB"/>
              </w:rPr>
            </w:pPr>
            <w:r w:rsidRPr="00BD3B82">
              <w:rPr>
                <w:b/>
                <w:szCs w:val="20"/>
                <w:lang w:eastAsia="en-GB"/>
              </w:rPr>
              <w:t>A1: Professional practitioners’ performance material, influences, creative outcomes and purpose</w:t>
            </w:r>
          </w:p>
          <w:p w14:paraId="205D4EE0" w14:textId="77777777" w:rsidR="00FE474B" w:rsidRPr="00BD3B82" w:rsidRDefault="00FE474B" w:rsidP="00FE474B">
            <w:pPr>
              <w:autoSpaceDE w:val="0"/>
              <w:autoSpaceDN w:val="0"/>
              <w:adjustRightInd w:val="0"/>
              <w:rPr>
                <w:rFonts w:ascii="Arial" w:eastAsia="Arial" w:hAnsi="Arial" w:cs="Arial"/>
                <w:b/>
                <w:bCs/>
                <w:color w:val="000000" w:themeColor="text1"/>
                <w:sz w:val="20"/>
                <w:szCs w:val="20"/>
              </w:rPr>
            </w:pPr>
          </w:p>
          <w:p w14:paraId="36A7A8B7" w14:textId="77777777" w:rsidR="00D62D3B" w:rsidRPr="00BD3B82" w:rsidRDefault="00FE474B" w:rsidP="00E4117C">
            <w:pPr>
              <w:pStyle w:val="Tabletextbullets"/>
              <w:rPr>
                <w:lang w:eastAsia="en-GB"/>
              </w:rPr>
            </w:pPr>
            <w:r w:rsidRPr="00BD3B82">
              <w:rPr>
                <w:lang w:eastAsia="en-GB"/>
              </w:rPr>
              <w:t>Acting styles, dance styles, music theatre styles</w:t>
            </w:r>
            <w:r w:rsidR="00224CDE" w:rsidRPr="00BD3B82">
              <w:rPr>
                <w:lang w:eastAsia="en-GB"/>
              </w:rPr>
              <w:t>.</w:t>
            </w:r>
          </w:p>
          <w:p w14:paraId="590036F1" w14:textId="77777777" w:rsidR="00FE474B" w:rsidRPr="00BD3B82" w:rsidRDefault="00FE474B" w:rsidP="00E4117C">
            <w:pPr>
              <w:pStyle w:val="Tabletextbullets"/>
              <w:rPr>
                <w:lang w:eastAsia="en-GB"/>
              </w:rPr>
            </w:pPr>
            <w:r w:rsidRPr="00BD3B82">
              <w:rPr>
                <w:lang w:eastAsia="en-GB"/>
              </w:rPr>
              <w:t>Creative intentions</w:t>
            </w:r>
            <w:r w:rsidR="00224CDE" w:rsidRPr="00BD3B82">
              <w:rPr>
                <w:lang w:eastAsia="en-GB"/>
              </w:rPr>
              <w:t>.</w:t>
            </w:r>
          </w:p>
          <w:p w14:paraId="784899CF" w14:textId="77777777" w:rsidR="00FE474B" w:rsidRPr="00BD3B82" w:rsidRDefault="00FE474B" w:rsidP="00E4117C">
            <w:pPr>
              <w:pStyle w:val="Tabletextbullets"/>
              <w:rPr>
                <w:lang w:eastAsia="en-GB"/>
              </w:rPr>
            </w:pPr>
            <w:r w:rsidRPr="00BD3B82">
              <w:rPr>
                <w:lang w:eastAsia="en-GB"/>
              </w:rPr>
              <w:t>Purpose</w:t>
            </w:r>
            <w:r w:rsidR="00224CDE" w:rsidRPr="00BD3B82">
              <w:rPr>
                <w:lang w:eastAsia="en-GB"/>
              </w:rPr>
              <w:t>.</w:t>
            </w:r>
          </w:p>
          <w:p w14:paraId="1441875F" w14:textId="77777777" w:rsidR="004A0727" w:rsidRPr="00BD3B82" w:rsidRDefault="004A0727" w:rsidP="00FE474B">
            <w:pPr>
              <w:pStyle w:val="Tabletext"/>
              <w:rPr>
                <w:rFonts w:cs="Arial"/>
                <w:bCs/>
                <w:szCs w:val="20"/>
                <w:lang w:eastAsia="en-GB"/>
              </w:rPr>
            </w:pPr>
          </w:p>
          <w:p w14:paraId="30F31404" w14:textId="77777777" w:rsidR="00FE474B" w:rsidRPr="00BD3B82" w:rsidRDefault="00FE474B" w:rsidP="00FE474B">
            <w:pPr>
              <w:pStyle w:val="Tabletext"/>
              <w:rPr>
                <w:szCs w:val="20"/>
                <w:lang w:eastAsia="en-GB"/>
              </w:rPr>
            </w:pPr>
            <w:r w:rsidRPr="00BD3B82">
              <w:rPr>
                <w:b/>
                <w:szCs w:val="20"/>
                <w:lang w:eastAsia="en-GB"/>
              </w:rPr>
              <w:t xml:space="preserve">A2: </w:t>
            </w:r>
            <w:r w:rsidR="00D45747" w:rsidRPr="00BD3B82">
              <w:rPr>
                <w:b/>
                <w:szCs w:val="20"/>
                <w:lang w:eastAsia="en-GB"/>
              </w:rPr>
              <w:t xml:space="preserve">Practitioners’, roles, </w:t>
            </w:r>
            <w:r w:rsidRPr="00BD3B82">
              <w:rPr>
                <w:b/>
                <w:szCs w:val="20"/>
                <w:lang w:eastAsia="en-GB"/>
              </w:rPr>
              <w:t>responsibilities and skills</w:t>
            </w:r>
          </w:p>
          <w:p w14:paraId="7853A262" w14:textId="77777777" w:rsidR="00FE474B" w:rsidRPr="00BD3B82" w:rsidRDefault="00FE474B" w:rsidP="006256A8">
            <w:pPr>
              <w:pStyle w:val="Tabletext"/>
            </w:pPr>
          </w:p>
          <w:p w14:paraId="3B898E00" w14:textId="77777777" w:rsidR="00FE474B" w:rsidRPr="00BD3B82" w:rsidRDefault="00FE474B" w:rsidP="00B2021D">
            <w:pPr>
              <w:pStyle w:val="Tabletext"/>
            </w:pPr>
            <w:r w:rsidRPr="00BD3B82">
              <w:t>Performance roles</w:t>
            </w:r>
            <w:r w:rsidR="00D62D3B" w:rsidRPr="00BD3B82">
              <w:t>:</w:t>
            </w:r>
            <w:r w:rsidRPr="00BD3B82">
              <w:t xml:space="preserve"> actor, dancer, singer</w:t>
            </w:r>
            <w:r w:rsidR="00224CDE" w:rsidRPr="00BD3B82">
              <w:t>.</w:t>
            </w:r>
          </w:p>
          <w:p w14:paraId="27196E58" w14:textId="77777777" w:rsidR="00FE474B" w:rsidRPr="00BD3B82" w:rsidRDefault="00FE474B" w:rsidP="00B2021D">
            <w:pPr>
              <w:pStyle w:val="Tabletext"/>
            </w:pPr>
            <w:r w:rsidRPr="00BD3B82">
              <w:t>Non</w:t>
            </w:r>
            <w:r w:rsidR="001B73B2" w:rsidRPr="00BD3B82">
              <w:t>-</w:t>
            </w:r>
            <w:r w:rsidRPr="00BD3B82">
              <w:t>performance roles</w:t>
            </w:r>
            <w:r w:rsidR="00D62D3B" w:rsidRPr="00BD3B82">
              <w:t>:</w:t>
            </w:r>
            <w:r w:rsidRPr="00BD3B82">
              <w:t xml:space="preserve"> </w:t>
            </w:r>
            <w:r w:rsidR="005525E5">
              <w:t>movement specialist</w:t>
            </w:r>
            <w:r w:rsidRPr="00BD3B82">
              <w:t xml:space="preserve"> director, writer, designer</w:t>
            </w:r>
            <w:r w:rsidR="00224CDE" w:rsidRPr="00BD3B82">
              <w:t>.</w:t>
            </w:r>
          </w:p>
          <w:p w14:paraId="15AADF5E" w14:textId="77777777" w:rsidR="00FE474B" w:rsidRPr="00BD3B82" w:rsidRDefault="00FE474B" w:rsidP="00B2021D">
            <w:pPr>
              <w:pStyle w:val="Tabletext"/>
            </w:pPr>
            <w:r w:rsidRPr="00BD3B82">
              <w:t>Responsibilities</w:t>
            </w:r>
            <w:r w:rsidR="00D62D3B" w:rsidRPr="00BD3B82">
              <w:t xml:space="preserve">: </w:t>
            </w:r>
            <w:r w:rsidRPr="00BD3B82">
              <w:t xml:space="preserve">rehearsing, performing, </w:t>
            </w:r>
            <w:r w:rsidRPr="00BD3B82">
              <w:lastRenderedPageBreak/>
              <w:t xml:space="preserve">creating performance material, </w:t>
            </w:r>
            <w:r w:rsidR="004A0727" w:rsidRPr="00BD3B82">
              <w:t>refining performance material, managing self and others</w:t>
            </w:r>
            <w:r w:rsidR="00224CDE" w:rsidRPr="00BD3B82">
              <w:t>.</w:t>
            </w:r>
          </w:p>
          <w:p w14:paraId="5747D1DE" w14:textId="77777777" w:rsidR="004A0727" w:rsidRPr="00BD3B82" w:rsidRDefault="004A0727">
            <w:pPr>
              <w:pStyle w:val="Tabletext"/>
            </w:pPr>
            <w:r w:rsidRPr="00BD3B82">
              <w:t>Skills</w:t>
            </w:r>
            <w:r w:rsidR="00D62D3B" w:rsidRPr="00BD3B82">
              <w:t xml:space="preserve">: </w:t>
            </w:r>
            <w:r w:rsidRPr="00BD3B82">
              <w:t>physical, vocal and music, managing and directing skills, communication skills, creative skills and organisational skills</w:t>
            </w:r>
            <w:r w:rsidR="00224CDE" w:rsidRPr="00BD3B82">
              <w:t>.</w:t>
            </w:r>
            <w:r w:rsidR="00010910" w:rsidRPr="00BD3B82">
              <w:br/>
            </w:r>
          </w:p>
        </w:tc>
        <w:tc>
          <w:tcPr>
            <w:tcW w:w="6278" w:type="dxa"/>
          </w:tcPr>
          <w:p w14:paraId="794B1EBE" w14:textId="43CA88D1" w:rsidR="00FE474B" w:rsidRPr="00BD3B82" w:rsidRDefault="00FE474B" w:rsidP="00E4117C">
            <w:pPr>
              <w:pStyle w:val="Tabletext"/>
              <w:rPr>
                <w:lang w:eastAsia="en-GB"/>
              </w:rPr>
            </w:pPr>
            <w:r w:rsidRPr="00BD3B82">
              <w:rPr>
                <w:rFonts w:eastAsia="Arial"/>
                <w:b/>
              </w:rPr>
              <w:lastRenderedPageBreak/>
              <w:t>Introductory activity</w:t>
            </w:r>
            <w:r w:rsidR="001B73B2" w:rsidRPr="00BD3B82">
              <w:rPr>
                <w:rFonts w:eastAsia="Arial"/>
                <w:b/>
              </w:rPr>
              <w:t>:</w:t>
            </w:r>
            <w:r w:rsidR="001B73B2" w:rsidRPr="00BD3B82">
              <w:rPr>
                <w:rFonts w:eastAsia="Arial"/>
                <w:b/>
                <w:color w:val="0000FF"/>
              </w:rPr>
              <w:t xml:space="preserve"> </w:t>
            </w:r>
            <w:r w:rsidR="001B73B2" w:rsidRPr="00BD3B82">
              <w:rPr>
                <w:rFonts w:eastAsia="Arial"/>
              </w:rPr>
              <w:t>T</w:t>
            </w:r>
            <w:r w:rsidRPr="00BD3B82">
              <w:rPr>
                <w:rFonts w:eastAsia="Arial"/>
              </w:rPr>
              <w:t xml:space="preserve">eacher </w:t>
            </w:r>
            <w:r w:rsidR="001B73B2" w:rsidRPr="00BD3B82">
              <w:rPr>
                <w:rFonts w:eastAsia="Arial"/>
              </w:rPr>
              <w:t xml:space="preserve">to </w:t>
            </w:r>
            <w:r w:rsidRPr="00BD3B82">
              <w:rPr>
                <w:rFonts w:eastAsia="Arial"/>
              </w:rPr>
              <w:t xml:space="preserve">ask </w:t>
            </w:r>
            <w:r w:rsidR="00ED3F75" w:rsidRPr="00BD3B82">
              <w:rPr>
                <w:rFonts w:eastAsia="Arial"/>
              </w:rPr>
              <w:t>students</w:t>
            </w:r>
            <w:r w:rsidR="001B73B2" w:rsidRPr="00BD3B82">
              <w:rPr>
                <w:rFonts w:eastAsia="Arial"/>
              </w:rPr>
              <w:t xml:space="preserve"> </w:t>
            </w:r>
            <w:r w:rsidRPr="00BD3B82">
              <w:rPr>
                <w:lang w:eastAsia="en-GB"/>
              </w:rPr>
              <w:t xml:space="preserve">to </w:t>
            </w:r>
            <w:r w:rsidR="00D62D3B" w:rsidRPr="00BD3B82">
              <w:rPr>
                <w:rFonts w:eastAsia="Arial"/>
              </w:rPr>
              <w:t xml:space="preserve">individually </w:t>
            </w:r>
            <w:r w:rsidRPr="00BD3B82">
              <w:rPr>
                <w:lang w:eastAsia="en-GB"/>
              </w:rPr>
              <w:t xml:space="preserve">set </w:t>
            </w:r>
            <w:r w:rsidR="00D62D3B" w:rsidRPr="00BD3B82">
              <w:rPr>
                <w:lang w:eastAsia="en-GB"/>
              </w:rPr>
              <w:t>two</w:t>
            </w:r>
            <w:r w:rsidRPr="00BD3B82">
              <w:rPr>
                <w:lang w:eastAsia="en-GB"/>
              </w:rPr>
              <w:t xml:space="preserve"> targets in relation to the </w:t>
            </w:r>
            <w:r w:rsidR="00D62D3B" w:rsidRPr="00BD3B82">
              <w:rPr>
                <w:lang w:eastAsia="en-GB"/>
              </w:rPr>
              <w:t xml:space="preserve">summative </w:t>
            </w:r>
            <w:r w:rsidR="00484246">
              <w:rPr>
                <w:lang w:eastAsia="en-GB"/>
              </w:rPr>
              <w:t>assessment</w:t>
            </w:r>
            <w:r w:rsidRPr="00BD3B82">
              <w:rPr>
                <w:lang w:eastAsia="en-GB"/>
              </w:rPr>
              <w:t xml:space="preserve"> session. </w:t>
            </w:r>
            <w:r w:rsidR="001B73B2" w:rsidRPr="00BD3B82">
              <w:rPr>
                <w:lang w:eastAsia="en-GB"/>
              </w:rPr>
              <w:t xml:space="preserve">Students </w:t>
            </w:r>
            <w:r w:rsidRPr="00BD3B82">
              <w:rPr>
                <w:lang w:eastAsia="en-GB"/>
              </w:rPr>
              <w:t xml:space="preserve">will write targets on </w:t>
            </w:r>
            <w:r w:rsidR="004C5D8B" w:rsidRPr="00BD3B82">
              <w:rPr>
                <w:lang w:eastAsia="en-GB"/>
              </w:rPr>
              <w:t xml:space="preserve">sticky </w:t>
            </w:r>
            <w:r w:rsidRPr="00BD3B82">
              <w:rPr>
                <w:lang w:eastAsia="en-GB"/>
              </w:rPr>
              <w:t>notes to be reviewed at the end of the assessment.</w:t>
            </w:r>
          </w:p>
          <w:p w14:paraId="51E74AD8" w14:textId="77777777" w:rsidR="00FE474B" w:rsidRPr="00BD3B82" w:rsidRDefault="00FE474B" w:rsidP="00FE474B">
            <w:pPr>
              <w:pStyle w:val="Tabletextbullets"/>
              <w:numPr>
                <w:ilvl w:val="0"/>
                <w:numId w:val="0"/>
              </w:numPr>
              <w:tabs>
                <w:tab w:val="left" w:pos="720"/>
              </w:tabs>
              <w:spacing w:before="0" w:after="0"/>
              <w:ind w:left="397" w:hanging="397"/>
              <w:jc w:val="right"/>
              <w:rPr>
                <w:rFonts w:cs="Arial"/>
                <w:szCs w:val="20"/>
                <w:lang w:eastAsia="en-GB"/>
              </w:rPr>
            </w:pPr>
          </w:p>
          <w:p w14:paraId="312F28FF" w14:textId="77777777" w:rsidR="00FE474B" w:rsidRPr="00BD3B82" w:rsidRDefault="00FE474B" w:rsidP="00E4117C">
            <w:pPr>
              <w:pStyle w:val="Tabletext"/>
              <w:rPr>
                <w:rFonts w:eastAsia="Arial"/>
                <w:b/>
              </w:rPr>
            </w:pPr>
            <w:r w:rsidRPr="00BD3B82">
              <w:rPr>
                <w:rFonts w:eastAsia="Arial"/>
                <w:b/>
              </w:rPr>
              <w:t>Main session activit</w:t>
            </w:r>
            <w:r w:rsidR="00C61BAC" w:rsidRPr="00BD3B82">
              <w:rPr>
                <w:rFonts w:eastAsia="Arial"/>
                <w:b/>
              </w:rPr>
              <w:t>y</w:t>
            </w:r>
            <w:r w:rsidR="001B73B2" w:rsidRPr="00BD3B82">
              <w:rPr>
                <w:rFonts w:eastAsia="Arial"/>
                <w:b/>
              </w:rPr>
              <w:t>:</w:t>
            </w:r>
            <w:r w:rsidR="00C61BAC" w:rsidRPr="00BD3B82">
              <w:rPr>
                <w:rFonts w:eastAsia="Arial"/>
                <w:b/>
              </w:rPr>
              <w:t xml:space="preserve"> </w:t>
            </w:r>
            <w:r w:rsidR="00D62D3B" w:rsidRPr="00BD3B82">
              <w:rPr>
                <w:rFonts w:eastAsia="Arial"/>
                <w:b/>
              </w:rPr>
              <w:t xml:space="preserve">Complete </w:t>
            </w:r>
            <w:r w:rsidR="00C61BAC" w:rsidRPr="00BD3B82">
              <w:rPr>
                <w:rFonts w:eastAsia="Arial"/>
                <w:b/>
              </w:rPr>
              <w:t>assessment</w:t>
            </w:r>
          </w:p>
          <w:p w14:paraId="79448105" w14:textId="77777777" w:rsidR="004A0727" w:rsidRPr="00BD3B82" w:rsidRDefault="00C61BAC" w:rsidP="006256A8">
            <w:pPr>
              <w:pStyle w:val="Tabletextbullets"/>
              <w:rPr>
                <w:rFonts w:eastAsia="Arial"/>
              </w:rPr>
            </w:pPr>
            <w:r w:rsidRPr="00BD3B82">
              <w:rPr>
                <w:rFonts w:eastAsia="Arial"/>
              </w:rPr>
              <w:t>T</w:t>
            </w:r>
            <w:r w:rsidR="00FE474B" w:rsidRPr="00BD3B82">
              <w:rPr>
                <w:rFonts w:eastAsia="Arial"/>
              </w:rPr>
              <w:t xml:space="preserve">eacher </w:t>
            </w:r>
            <w:r w:rsidRPr="00BD3B82">
              <w:rPr>
                <w:rFonts w:eastAsia="Arial"/>
              </w:rPr>
              <w:t xml:space="preserve">to </w:t>
            </w:r>
            <w:r w:rsidR="00FE474B" w:rsidRPr="00BD3B82">
              <w:rPr>
                <w:rFonts w:eastAsia="Arial"/>
              </w:rPr>
              <w:t>le</w:t>
            </w:r>
            <w:r w:rsidR="004A0727" w:rsidRPr="00BD3B82">
              <w:rPr>
                <w:rFonts w:eastAsia="Arial"/>
              </w:rPr>
              <w:t>ad session</w:t>
            </w:r>
            <w:r w:rsidR="00D62D3B" w:rsidRPr="00BD3B82">
              <w:rPr>
                <w:rFonts w:eastAsia="Arial"/>
              </w:rPr>
              <w:t>,</w:t>
            </w:r>
            <w:r w:rsidR="004A0727" w:rsidRPr="00BD3B82">
              <w:rPr>
                <w:rFonts w:eastAsia="Arial"/>
              </w:rPr>
              <w:t xml:space="preserve"> beginning with an introduction to an example from </w:t>
            </w:r>
            <w:r w:rsidR="00D62D3B" w:rsidRPr="00BD3B82">
              <w:rPr>
                <w:rFonts w:eastAsia="Arial"/>
              </w:rPr>
              <w:t>a</w:t>
            </w:r>
            <w:r w:rsidR="006800F6" w:rsidRPr="00BD3B82">
              <w:rPr>
                <w:rFonts w:eastAsia="Arial"/>
              </w:rPr>
              <w:t>n</w:t>
            </w:r>
            <w:r w:rsidR="00D62D3B" w:rsidRPr="00BD3B82">
              <w:rPr>
                <w:rFonts w:eastAsia="Arial"/>
              </w:rPr>
              <w:t xml:space="preserve"> </w:t>
            </w:r>
            <w:r w:rsidR="004A0727" w:rsidRPr="00BD3B82">
              <w:rPr>
                <w:rFonts w:eastAsia="Arial"/>
              </w:rPr>
              <w:t>established performance repertoire. This coul</w:t>
            </w:r>
            <w:r w:rsidR="0008254E" w:rsidRPr="00BD3B82">
              <w:rPr>
                <w:rFonts w:eastAsia="Arial"/>
              </w:rPr>
              <w:t>d be a clip from a musical that</w:t>
            </w:r>
            <w:r w:rsidR="004A0727" w:rsidRPr="00BD3B82">
              <w:rPr>
                <w:rFonts w:eastAsia="Arial"/>
              </w:rPr>
              <w:t xml:space="preserve"> uses all three disciplines.</w:t>
            </w:r>
          </w:p>
          <w:p w14:paraId="54169A78" w14:textId="77777777" w:rsidR="00C61BAC" w:rsidRPr="00BD3B82" w:rsidRDefault="00C61BAC" w:rsidP="006256A8">
            <w:pPr>
              <w:pStyle w:val="Tabletextbullets"/>
              <w:rPr>
                <w:rFonts w:eastAsia="Arial"/>
              </w:rPr>
            </w:pPr>
            <w:r w:rsidRPr="00BD3B82">
              <w:rPr>
                <w:rFonts w:eastAsia="Arial"/>
              </w:rPr>
              <w:t>T</w:t>
            </w:r>
            <w:r w:rsidR="00FE474B" w:rsidRPr="00BD3B82">
              <w:rPr>
                <w:rFonts w:eastAsia="Arial"/>
              </w:rPr>
              <w:t xml:space="preserve">eacher </w:t>
            </w:r>
            <w:r w:rsidRPr="00BD3B82">
              <w:rPr>
                <w:rFonts w:eastAsia="Arial"/>
              </w:rPr>
              <w:t xml:space="preserve">to </w:t>
            </w:r>
            <w:r w:rsidR="00FE474B" w:rsidRPr="00BD3B82">
              <w:rPr>
                <w:rFonts w:eastAsia="Arial"/>
              </w:rPr>
              <w:t xml:space="preserve">recap the </w:t>
            </w:r>
            <w:r w:rsidR="004A0727" w:rsidRPr="00BD3B82">
              <w:rPr>
                <w:rFonts w:eastAsia="Arial"/>
              </w:rPr>
              <w:t>learning aim</w:t>
            </w:r>
            <w:r w:rsidRPr="00BD3B82">
              <w:rPr>
                <w:rFonts w:eastAsia="Arial"/>
              </w:rPr>
              <w:t>s</w:t>
            </w:r>
            <w:r w:rsidR="004A0727" w:rsidRPr="00BD3B82">
              <w:rPr>
                <w:rFonts w:eastAsia="Arial"/>
              </w:rPr>
              <w:t xml:space="preserve"> focusing on acting, dance and musical theatre styles and practitioners’ roles, responsibilities and skills</w:t>
            </w:r>
            <w:r w:rsidR="006800F6" w:rsidRPr="00BD3B82">
              <w:rPr>
                <w:rFonts w:eastAsia="Arial"/>
              </w:rPr>
              <w:t>.</w:t>
            </w:r>
          </w:p>
          <w:p w14:paraId="0230DEF7" w14:textId="77777777" w:rsidR="00FE474B" w:rsidRPr="00BD3B82" w:rsidRDefault="00C61BAC" w:rsidP="006256A8">
            <w:pPr>
              <w:pStyle w:val="Tabletextbullets"/>
              <w:rPr>
                <w:rFonts w:eastAsia="Arial"/>
              </w:rPr>
            </w:pPr>
            <w:r w:rsidRPr="00BD3B82">
              <w:rPr>
                <w:rFonts w:eastAsia="Arial"/>
              </w:rPr>
              <w:t xml:space="preserve">Students to </w:t>
            </w:r>
            <w:r w:rsidR="004A0727" w:rsidRPr="00BD3B82">
              <w:rPr>
                <w:rFonts w:eastAsia="Arial"/>
              </w:rPr>
              <w:t>identify the skills demonstrated in the given clip.</w:t>
            </w:r>
          </w:p>
          <w:p w14:paraId="27E65664" w14:textId="77777777" w:rsidR="0008254E" w:rsidRPr="00BD3B82" w:rsidRDefault="0008254E" w:rsidP="006256A8">
            <w:pPr>
              <w:pStyle w:val="Tabletextbullets"/>
              <w:rPr>
                <w:rFonts w:eastAsia="Arial"/>
              </w:rPr>
            </w:pPr>
            <w:r w:rsidRPr="00BD3B82">
              <w:rPr>
                <w:rFonts w:eastAsia="Arial"/>
              </w:rPr>
              <w:t>In pairs</w:t>
            </w:r>
            <w:r w:rsidR="00C61BAC" w:rsidRPr="00BD3B82">
              <w:rPr>
                <w:rFonts w:eastAsia="Arial"/>
              </w:rPr>
              <w:t>/</w:t>
            </w:r>
            <w:r w:rsidRPr="00BD3B82">
              <w:rPr>
                <w:rFonts w:eastAsia="Arial"/>
              </w:rPr>
              <w:t>small groups</w:t>
            </w:r>
            <w:r w:rsidR="006800F6" w:rsidRPr="00BD3B82">
              <w:rPr>
                <w:rFonts w:eastAsia="Arial"/>
              </w:rPr>
              <w:t>,</w:t>
            </w:r>
            <w:r w:rsidRPr="00BD3B82">
              <w:rPr>
                <w:rFonts w:eastAsia="Arial"/>
              </w:rPr>
              <w:t xml:space="preserve"> students </w:t>
            </w:r>
            <w:r w:rsidR="00C61BAC" w:rsidRPr="00BD3B82">
              <w:rPr>
                <w:rFonts w:eastAsia="Arial"/>
              </w:rPr>
              <w:t xml:space="preserve">to </w:t>
            </w:r>
            <w:r w:rsidRPr="00BD3B82">
              <w:rPr>
                <w:rFonts w:eastAsia="Arial"/>
              </w:rPr>
              <w:t>present a critical review of the clip identifying performance roles</w:t>
            </w:r>
            <w:r w:rsidR="00C61BAC" w:rsidRPr="00BD3B82">
              <w:rPr>
                <w:rFonts w:eastAsia="Arial"/>
              </w:rPr>
              <w:t>,</w:t>
            </w:r>
            <w:r w:rsidRPr="00BD3B82">
              <w:rPr>
                <w:rFonts w:eastAsia="Arial"/>
              </w:rPr>
              <w:t xml:space="preserve"> intention and purpose, plus </w:t>
            </w:r>
            <w:r w:rsidR="00C61BAC" w:rsidRPr="00BD3B82">
              <w:rPr>
                <w:rFonts w:eastAsia="Arial"/>
              </w:rPr>
              <w:t xml:space="preserve">performer and non-performer </w:t>
            </w:r>
            <w:r w:rsidRPr="00BD3B82">
              <w:rPr>
                <w:rFonts w:eastAsia="Arial"/>
              </w:rPr>
              <w:t>responsibilities.</w:t>
            </w:r>
          </w:p>
          <w:p w14:paraId="4A8CF7B2" w14:textId="77777777" w:rsidR="00947594" w:rsidRPr="00BD3B82" w:rsidRDefault="00947594" w:rsidP="006256A8">
            <w:pPr>
              <w:pStyle w:val="Tabletextbullets"/>
              <w:rPr>
                <w:rFonts w:eastAsia="Arial"/>
              </w:rPr>
            </w:pPr>
            <w:r w:rsidRPr="00BD3B82">
              <w:rPr>
                <w:rFonts w:eastAsia="Arial"/>
              </w:rPr>
              <w:t xml:space="preserve">Students to </w:t>
            </w:r>
            <w:r w:rsidR="0008254E" w:rsidRPr="00BD3B82">
              <w:rPr>
                <w:rFonts w:eastAsia="Arial"/>
              </w:rPr>
              <w:t xml:space="preserve">peer assess each </w:t>
            </w:r>
            <w:r w:rsidRPr="00BD3B82">
              <w:rPr>
                <w:rFonts w:eastAsia="Arial"/>
              </w:rPr>
              <w:t>other.</w:t>
            </w:r>
          </w:p>
          <w:p w14:paraId="1D074F71" w14:textId="77777777" w:rsidR="00FE474B" w:rsidRPr="00BD3B82" w:rsidRDefault="00947594" w:rsidP="006256A8">
            <w:pPr>
              <w:pStyle w:val="Tabletextbullets"/>
              <w:rPr>
                <w:rFonts w:eastAsia="Arial"/>
              </w:rPr>
            </w:pPr>
            <w:r w:rsidRPr="00BD3B82">
              <w:rPr>
                <w:rFonts w:eastAsia="Arial"/>
              </w:rPr>
              <w:t xml:space="preserve">Students to </w:t>
            </w:r>
            <w:r w:rsidR="0008254E" w:rsidRPr="00BD3B82">
              <w:rPr>
                <w:rFonts w:eastAsia="Arial"/>
              </w:rPr>
              <w:t>observe professional</w:t>
            </w:r>
            <w:r w:rsidR="00FE474B" w:rsidRPr="00BD3B82">
              <w:rPr>
                <w:rFonts w:eastAsia="Arial"/>
              </w:rPr>
              <w:t xml:space="preserve"> practice at all</w:t>
            </w:r>
            <w:r w:rsidRPr="00BD3B82">
              <w:rPr>
                <w:rFonts w:eastAsia="Arial"/>
              </w:rPr>
              <w:t xml:space="preserve"> times.</w:t>
            </w:r>
          </w:p>
          <w:p w14:paraId="3C7F6B7B" w14:textId="77777777" w:rsidR="00FE474B" w:rsidRPr="00BD3B82" w:rsidRDefault="00947594" w:rsidP="006256A8">
            <w:pPr>
              <w:pStyle w:val="Tabletextbullets"/>
              <w:rPr>
                <w:rFonts w:eastAsia="Arial"/>
              </w:rPr>
            </w:pPr>
            <w:r w:rsidRPr="00BD3B82">
              <w:rPr>
                <w:rFonts w:eastAsia="Arial"/>
              </w:rPr>
              <w:t>T</w:t>
            </w:r>
            <w:r w:rsidR="00FE474B" w:rsidRPr="00BD3B82">
              <w:rPr>
                <w:rFonts w:eastAsia="Arial"/>
              </w:rPr>
              <w:t xml:space="preserve">eacher </w:t>
            </w:r>
            <w:r w:rsidRPr="00BD3B82">
              <w:rPr>
                <w:rFonts w:eastAsia="Arial"/>
              </w:rPr>
              <w:t xml:space="preserve">to </w:t>
            </w:r>
            <w:r w:rsidR="00FE474B" w:rsidRPr="00BD3B82">
              <w:rPr>
                <w:rFonts w:eastAsia="Arial"/>
              </w:rPr>
              <w:t xml:space="preserve">film </w:t>
            </w:r>
            <w:r w:rsidR="0008254E" w:rsidRPr="00BD3B82">
              <w:rPr>
                <w:rFonts w:eastAsia="Arial"/>
              </w:rPr>
              <w:t>the presentations for records.</w:t>
            </w:r>
          </w:p>
          <w:p w14:paraId="7F4B27D2" w14:textId="77777777" w:rsidR="00FE474B" w:rsidRPr="00BD3B82" w:rsidRDefault="00FE474B" w:rsidP="00FE474B">
            <w:pPr>
              <w:pStyle w:val="Tabletextbullets"/>
              <w:numPr>
                <w:ilvl w:val="0"/>
                <w:numId w:val="0"/>
              </w:numPr>
              <w:tabs>
                <w:tab w:val="left" w:pos="720"/>
              </w:tabs>
              <w:spacing w:before="0" w:after="0"/>
              <w:ind w:left="397" w:hanging="397"/>
              <w:jc w:val="right"/>
              <w:rPr>
                <w:rFonts w:eastAsia="Arial" w:cs="Arial"/>
                <w:szCs w:val="20"/>
              </w:rPr>
            </w:pPr>
          </w:p>
          <w:p w14:paraId="014390D7" w14:textId="77777777" w:rsidR="00FE474B" w:rsidRPr="00BD3B82" w:rsidRDefault="00FE474B" w:rsidP="00E4117C">
            <w:pPr>
              <w:pStyle w:val="Tabletext"/>
              <w:rPr>
                <w:rFonts w:cs="Helvetica"/>
                <w:b/>
                <w:bCs/>
              </w:rPr>
            </w:pPr>
            <w:r w:rsidRPr="00BD3B82">
              <w:rPr>
                <w:rFonts w:eastAsia="Arial"/>
                <w:b/>
              </w:rPr>
              <w:t>Plenary activity</w:t>
            </w:r>
            <w:r w:rsidR="001B73B2" w:rsidRPr="00BD3B82">
              <w:rPr>
                <w:rFonts w:eastAsia="Arial"/>
                <w:b/>
              </w:rPr>
              <w:t xml:space="preserve">: </w:t>
            </w:r>
            <w:r w:rsidR="001B73B2" w:rsidRPr="00BD3B82">
              <w:t xml:space="preserve">Students to </w:t>
            </w:r>
            <w:r w:rsidRPr="00BD3B82">
              <w:t xml:space="preserve">review their targets set at the beginning of the session and place in Component </w:t>
            </w:r>
            <w:r w:rsidR="001B73B2" w:rsidRPr="00BD3B82">
              <w:t>1</w:t>
            </w:r>
            <w:r w:rsidRPr="00BD3B82">
              <w:t xml:space="preserve"> </w:t>
            </w:r>
            <w:r w:rsidR="00F87027" w:rsidRPr="00BD3B82">
              <w:t>logbook</w:t>
            </w:r>
            <w:r w:rsidRPr="00BD3B82">
              <w:t>s.</w:t>
            </w:r>
            <w:r w:rsidRPr="00BD3B82">
              <w:rPr>
                <w:b/>
              </w:rPr>
              <w:t xml:space="preserve"> </w:t>
            </w:r>
          </w:p>
        </w:tc>
        <w:tc>
          <w:tcPr>
            <w:tcW w:w="4707" w:type="dxa"/>
          </w:tcPr>
          <w:p w14:paraId="18182ACD" w14:textId="77777777" w:rsidR="00D60B02" w:rsidRPr="00BD3B82" w:rsidRDefault="00D60B02" w:rsidP="00D60B02">
            <w:pPr>
              <w:pStyle w:val="Tabletext"/>
            </w:pPr>
            <w:r w:rsidRPr="00BD3B82">
              <w:rPr>
                <w:rFonts w:eastAsia="Arial"/>
              </w:rPr>
              <w:t>C1 Activity Sheet 17: Peer assessment sheets</w:t>
            </w:r>
          </w:p>
          <w:p w14:paraId="722EB1C5" w14:textId="77777777" w:rsidR="00545DEC" w:rsidRPr="00BD3B82" w:rsidRDefault="001B73B2" w:rsidP="001B73B2">
            <w:pPr>
              <w:pStyle w:val="Tabletext"/>
            </w:pPr>
            <w:r w:rsidRPr="00BD3B82">
              <w:t>C1 PowerPoint</w:t>
            </w:r>
            <w:r w:rsidR="00FF442F" w:rsidRPr="00BD3B82">
              <w:rPr>
                <w:rFonts w:cs="Arial"/>
                <w:lang w:eastAsia="en-GB"/>
              </w:rPr>
              <w:t>®</w:t>
            </w:r>
            <w:r w:rsidRPr="00BD3B82">
              <w:t xml:space="preserve"> </w:t>
            </w:r>
            <w:r w:rsidR="00EC2CC0" w:rsidRPr="00BD3B82">
              <w:t>15</w:t>
            </w:r>
            <w:r w:rsidRPr="00BD3B82">
              <w:t xml:space="preserve">: </w:t>
            </w:r>
            <w:r w:rsidR="000D5B11" w:rsidRPr="00BD3B82">
              <w:t>Learning aim A s</w:t>
            </w:r>
            <w:r w:rsidR="00257192" w:rsidRPr="00BD3B82">
              <w:t>ummative assessment</w:t>
            </w:r>
          </w:p>
          <w:p w14:paraId="0466B9DC" w14:textId="77777777" w:rsidR="00FE474B" w:rsidRPr="00BD3B82" w:rsidRDefault="00FE474B" w:rsidP="006256A8">
            <w:pPr>
              <w:pStyle w:val="Tabletext"/>
              <w:rPr>
                <w:rFonts w:eastAsia="Arial"/>
              </w:rPr>
            </w:pPr>
            <w:r w:rsidRPr="00BD3B82">
              <w:rPr>
                <w:rFonts w:eastAsia="Arial"/>
              </w:rPr>
              <w:t>Audio visual equipment</w:t>
            </w:r>
          </w:p>
          <w:p w14:paraId="73F4DC59" w14:textId="6DE47D98" w:rsidR="00FE474B" w:rsidRPr="00BD3B82" w:rsidRDefault="00FE474B" w:rsidP="006256A8">
            <w:pPr>
              <w:pStyle w:val="Tabletext"/>
              <w:rPr>
                <w:rFonts w:eastAsia="Arial"/>
              </w:rPr>
            </w:pPr>
            <w:r w:rsidRPr="00BD3B82">
              <w:rPr>
                <w:rFonts w:eastAsia="Arial"/>
              </w:rPr>
              <w:t>Whiteboard/</w:t>
            </w:r>
            <w:r w:rsidR="00D60B02">
              <w:rPr>
                <w:rFonts w:eastAsia="Arial"/>
              </w:rPr>
              <w:t>smart</w:t>
            </w:r>
            <w:r w:rsidR="006800F6" w:rsidRPr="00BD3B82">
              <w:rPr>
                <w:rFonts w:eastAsia="Arial"/>
              </w:rPr>
              <w:t>board</w:t>
            </w:r>
          </w:p>
          <w:p w14:paraId="13B641B7" w14:textId="77777777" w:rsidR="00FE474B" w:rsidRPr="00BD3B82" w:rsidRDefault="0008254E" w:rsidP="006256A8">
            <w:pPr>
              <w:pStyle w:val="Tabletext"/>
              <w:rPr>
                <w:rFonts w:eastAsia="Arial"/>
              </w:rPr>
            </w:pPr>
            <w:r w:rsidRPr="00BD3B82">
              <w:rPr>
                <w:rFonts w:eastAsia="Arial"/>
              </w:rPr>
              <w:t xml:space="preserve">Component 1 </w:t>
            </w:r>
            <w:r w:rsidR="00F87027" w:rsidRPr="00BD3B82">
              <w:rPr>
                <w:rFonts w:eastAsia="Arial"/>
              </w:rPr>
              <w:t>logbook</w:t>
            </w:r>
            <w:r w:rsidR="00FE474B" w:rsidRPr="00BD3B82">
              <w:rPr>
                <w:rFonts w:eastAsia="Arial"/>
              </w:rPr>
              <w:t>s</w:t>
            </w:r>
          </w:p>
          <w:p w14:paraId="5203B4DD" w14:textId="77777777" w:rsidR="00FE474B" w:rsidRPr="00BD3B82" w:rsidRDefault="00FE474B" w:rsidP="006256A8">
            <w:pPr>
              <w:pStyle w:val="Tabletext"/>
              <w:rPr>
                <w:rFonts w:eastAsia="Arial"/>
              </w:rPr>
            </w:pPr>
            <w:r w:rsidRPr="00BD3B82">
              <w:rPr>
                <w:rFonts w:eastAsia="Arial"/>
              </w:rPr>
              <w:t>Large</w:t>
            </w:r>
            <w:r w:rsidR="00923874" w:rsidRPr="00BD3B82">
              <w:rPr>
                <w:rFonts w:eastAsia="Arial"/>
              </w:rPr>
              <w:t>-</w:t>
            </w:r>
            <w:r w:rsidRPr="00BD3B82">
              <w:rPr>
                <w:rFonts w:eastAsia="Arial"/>
              </w:rPr>
              <w:t>size paper</w:t>
            </w:r>
            <w:r w:rsidR="006D4BA3" w:rsidRPr="00BD3B82">
              <w:rPr>
                <w:rFonts w:eastAsia="Arial"/>
              </w:rPr>
              <w:t>,</w:t>
            </w:r>
            <w:r w:rsidRPr="00BD3B82">
              <w:rPr>
                <w:rFonts w:eastAsia="Arial"/>
              </w:rPr>
              <w:t xml:space="preserve"> </w:t>
            </w:r>
            <w:r w:rsidR="006D4BA3" w:rsidRPr="00BD3B82">
              <w:rPr>
                <w:rFonts w:eastAsia="Arial"/>
              </w:rPr>
              <w:t>c</w:t>
            </w:r>
            <w:r w:rsidRPr="00BD3B82">
              <w:rPr>
                <w:rFonts w:eastAsia="Arial"/>
              </w:rPr>
              <w:t>omputer</w:t>
            </w:r>
            <w:r w:rsidR="006D4BA3" w:rsidRPr="00BD3B82">
              <w:rPr>
                <w:rFonts w:eastAsia="Arial"/>
              </w:rPr>
              <w:t xml:space="preserve"> or t</w:t>
            </w:r>
            <w:r w:rsidRPr="00BD3B82">
              <w:rPr>
                <w:rFonts w:eastAsia="Arial"/>
              </w:rPr>
              <w:t>ablet</w:t>
            </w:r>
          </w:p>
          <w:p w14:paraId="733E62A4" w14:textId="77777777" w:rsidR="00FE474B" w:rsidRPr="00BD3B82" w:rsidRDefault="006D4BA3" w:rsidP="006256A8">
            <w:pPr>
              <w:pStyle w:val="Tabletext"/>
              <w:rPr>
                <w:b/>
              </w:rPr>
            </w:pPr>
            <w:r w:rsidRPr="00BD3B82">
              <w:rPr>
                <w:rFonts w:eastAsia="Arial"/>
              </w:rPr>
              <w:t>S</w:t>
            </w:r>
            <w:r w:rsidR="004C5D8B" w:rsidRPr="00BD3B82">
              <w:rPr>
                <w:rFonts w:eastAsia="Arial"/>
              </w:rPr>
              <w:t xml:space="preserve">ticky </w:t>
            </w:r>
            <w:r w:rsidR="00FE474B" w:rsidRPr="00BD3B82">
              <w:rPr>
                <w:rFonts w:eastAsia="Arial"/>
              </w:rPr>
              <w:t>notes</w:t>
            </w:r>
          </w:p>
          <w:p w14:paraId="3B5B1E0C" w14:textId="77777777" w:rsidR="00FE474B" w:rsidRPr="00BD3B82" w:rsidRDefault="00FE474B" w:rsidP="006256A8">
            <w:pPr>
              <w:pStyle w:val="Tabletext"/>
            </w:pPr>
            <w:r w:rsidRPr="00BD3B82">
              <w:rPr>
                <w:rFonts w:eastAsia="Arial"/>
              </w:rPr>
              <w:t>Video camera and tripod</w:t>
            </w:r>
          </w:p>
          <w:p w14:paraId="319C7E90" w14:textId="77777777" w:rsidR="00FE474B" w:rsidRPr="00BD3B82" w:rsidRDefault="00FE474B" w:rsidP="006256A8">
            <w:pPr>
              <w:pStyle w:val="Tabletext"/>
            </w:pPr>
            <w:r w:rsidRPr="00BD3B82">
              <w:t>Teacher observation records</w:t>
            </w:r>
          </w:p>
          <w:p w14:paraId="5BB029BC" w14:textId="77777777" w:rsidR="00FE474B" w:rsidRPr="00BD3B82" w:rsidRDefault="00FE474B" w:rsidP="00D0392E">
            <w:pPr>
              <w:pStyle w:val="Tabletext"/>
              <w:rPr>
                <w:b/>
              </w:rPr>
            </w:pPr>
          </w:p>
        </w:tc>
      </w:tr>
      <w:tr w:rsidR="00BA375D" w:rsidRPr="00BD3B82" w14:paraId="4F122C2D" w14:textId="77777777" w:rsidTr="007F02AB">
        <w:trPr>
          <w:trHeight w:val="467"/>
        </w:trPr>
        <w:tc>
          <w:tcPr>
            <w:tcW w:w="14488" w:type="dxa"/>
            <w:gridSpan w:val="4"/>
            <w:shd w:val="clear" w:color="auto" w:fill="AEAAAA" w:themeFill="background2" w:themeFillShade="BF"/>
          </w:tcPr>
          <w:p w14:paraId="358BCBB2" w14:textId="77777777" w:rsidR="00BA375D" w:rsidRPr="00C40E21" w:rsidRDefault="00656D4E" w:rsidP="004811D5">
            <w:pPr>
              <w:pStyle w:val="Tablehead"/>
              <w:rPr>
                <w:sz w:val="20"/>
                <w:szCs w:val="20"/>
              </w:rPr>
            </w:pPr>
            <w:r w:rsidRPr="00C40E21">
              <w:rPr>
                <w:sz w:val="20"/>
                <w:szCs w:val="20"/>
              </w:rPr>
              <w:t>Learning aim B</w:t>
            </w:r>
            <w:r w:rsidR="00900E4A" w:rsidRPr="00C40E21">
              <w:rPr>
                <w:sz w:val="20"/>
                <w:szCs w:val="20"/>
              </w:rPr>
              <w:t>: Explore the interrelationships between constituent</w:t>
            </w:r>
            <w:r w:rsidR="00E41317" w:rsidRPr="00C40E21">
              <w:rPr>
                <w:sz w:val="20"/>
                <w:szCs w:val="20"/>
              </w:rPr>
              <w:t xml:space="preserve"> </w:t>
            </w:r>
            <w:r w:rsidR="00900E4A" w:rsidRPr="00C40E21">
              <w:rPr>
                <w:sz w:val="20"/>
                <w:szCs w:val="20"/>
              </w:rPr>
              <w:t>features of existing performance material</w:t>
            </w:r>
          </w:p>
        </w:tc>
      </w:tr>
      <w:tr w:rsidR="00006EFB" w:rsidRPr="00BD3B82" w14:paraId="58C6495F" w14:textId="77777777" w:rsidTr="007F02AB">
        <w:tc>
          <w:tcPr>
            <w:tcW w:w="952" w:type="dxa"/>
          </w:tcPr>
          <w:p w14:paraId="0735A340" w14:textId="77777777" w:rsidR="00006EFB" w:rsidRPr="00BD3B82" w:rsidRDefault="00006EFB" w:rsidP="004811D5">
            <w:pPr>
              <w:pStyle w:val="Tabletext"/>
              <w:rPr>
                <w:rFonts w:ascii="Verdana" w:hAnsi="Verdana"/>
              </w:rPr>
            </w:pPr>
            <w:r w:rsidRPr="00BD3B82">
              <w:t>19</w:t>
            </w:r>
          </w:p>
        </w:tc>
        <w:tc>
          <w:tcPr>
            <w:tcW w:w="2551" w:type="dxa"/>
          </w:tcPr>
          <w:p w14:paraId="2FC48D1E" w14:textId="77777777" w:rsidR="00006EFB" w:rsidRPr="00BD3B82" w:rsidRDefault="00006EFB" w:rsidP="004811D5">
            <w:pPr>
              <w:pStyle w:val="Tabletext"/>
              <w:rPr>
                <w:b/>
              </w:rPr>
            </w:pPr>
            <w:r w:rsidRPr="00BD3B82">
              <w:rPr>
                <w:b/>
              </w:rPr>
              <w:t>B1: Processes used in performance</w:t>
            </w:r>
          </w:p>
          <w:p w14:paraId="22667A96" w14:textId="77777777" w:rsidR="00006EFB" w:rsidRPr="00BD3B82" w:rsidRDefault="00006EFB" w:rsidP="004811D5">
            <w:pPr>
              <w:pStyle w:val="Tabletext"/>
            </w:pPr>
          </w:p>
          <w:p w14:paraId="5079994B" w14:textId="77777777" w:rsidR="00006EFB" w:rsidRPr="00BD3B82" w:rsidRDefault="00006EFB" w:rsidP="004811D5">
            <w:pPr>
              <w:pStyle w:val="Tabletextbullets"/>
              <w:rPr>
                <w:lang w:eastAsia="en-GB"/>
              </w:rPr>
            </w:pPr>
            <w:r w:rsidRPr="00BD3B82">
              <w:rPr>
                <w:szCs w:val="20"/>
                <w:lang w:eastAsia="en-GB"/>
              </w:rPr>
              <w:t>R</w:t>
            </w:r>
            <w:r w:rsidRPr="00BD3B82">
              <w:rPr>
                <w:lang w:eastAsia="en-GB"/>
              </w:rPr>
              <w:t>esponding to stimuli to generate ideas for performance material</w:t>
            </w:r>
            <w:r w:rsidR="00224CDE" w:rsidRPr="00BD3B82">
              <w:rPr>
                <w:lang w:eastAsia="en-GB"/>
              </w:rPr>
              <w:t>.</w:t>
            </w:r>
          </w:p>
          <w:p w14:paraId="63FAB30D" w14:textId="77777777" w:rsidR="00006EFB" w:rsidRPr="00BD3B82" w:rsidRDefault="00006EFB" w:rsidP="004811D5">
            <w:pPr>
              <w:pStyle w:val="Tabletextbullets"/>
              <w:rPr>
                <w:lang w:eastAsia="en-GB"/>
              </w:rPr>
            </w:pPr>
            <w:r w:rsidRPr="00BD3B82">
              <w:rPr>
                <w:szCs w:val="20"/>
                <w:lang w:eastAsia="en-GB"/>
              </w:rPr>
              <w:t>E</w:t>
            </w:r>
            <w:r w:rsidRPr="00BD3B82">
              <w:rPr>
                <w:lang w:eastAsia="en-GB"/>
              </w:rPr>
              <w:t>xploring and developing ideas to develop material</w:t>
            </w:r>
            <w:r w:rsidR="00224CDE" w:rsidRPr="00BD3B82">
              <w:rPr>
                <w:lang w:eastAsia="en-GB"/>
              </w:rPr>
              <w:t>.</w:t>
            </w:r>
          </w:p>
          <w:p w14:paraId="23B3EDA4" w14:textId="77777777" w:rsidR="00006EFB" w:rsidRPr="00BD3B82" w:rsidRDefault="00006EFB" w:rsidP="004811D5">
            <w:pPr>
              <w:pStyle w:val="Tabletextbullets"/>
              <w:rPr>
                <w:lang w:eastAsia="en-GB"/>
              </w:rPr>
            </w:pPr>
            <w:r w:rsidRPr="00BD3B82">
              <w:rPr>
                <w:lang w:eastAsia="en-GB"/>
              </w:rPr>
              <w:t>Discussion with performers</w:t>
            </w:r>
            <w:r w:rsidR="00224CDE" w:rsidRPr="00BD3B82">
              <w:rPr>
                <w:lang w:eastAsia="en-GB"/>
              </w:rPr>
              <w:t>.</w:t>
            </w:r>
          </w:p>
          <w:p w14:paraId="48B05FFB" w14:textId="77777777" w:rsidR="00006EFB" w:rsidRPr="00BD3B82" w:rsidRDefault="00006EFB" w:rsidP="004811D5">
            <w:pPr>
              <w:pStyle w:val="Tabletextbullets"/>
              <w:rPr>
                <w:lang w:eastAsia="en-GB"/>
              </w:rPr>
            </w:pPr>
            <w:r w:rsidRPr="00BD3B82">
              <w:rPr>
                <w:lang w:eastAsia="en-GB"/>
              </w:rPr>
              <w:t>Setting tasks for performers</w:t>
            </w:r>
            <w:r w:rsidR="00224CDE" w:rsidRPr="00BD3B82">
              <w:rPr>
                <w:lang w:eastAsia="en-GB"/>
              </w:rPr>
              <w:t>.</w:t>
            </w:r>
          </w:p>
          <w:p w14:paraId="315EEAE3" w14:textId="77777777" w:rsidR="00006EFB" w:rsidRPr="00BD3B82" w:rsidRDefault="00006EFB" w:rsidP="004811D5">
            <w:pPr>
              <w:pStyle w:val="Tabletextbullets"/>
              <w:rPr>
                <w:lang w:eastAsia="en-GB"/>
              </w:rPr>
            </w:pPr>
            <w:r w:rsidRPr="00BD3B82">
              <w:rPr>
                <w:lang w:eastAsia="en-GB"/>
              </w:rPr>
              <w:t>Sharing ideas and intentions</w:t>
            </w:r>
            <w:r w:rsidR="00224CDE" w:rsidRPr="00BD3B82">
              <w:rPr>
                <w:lang w:eastAsia="en-GB"/>
              </w:rPr>
              <w:t>.</w:t>
            </w:r>
          </w:p>
          <w:p w14:paraId="2165E3FA" w14:textId="77777777" w:rsidR="00006EFB" w:rsidRPr="00BD3B82" w:rsidRDefault="00006EFB" w:rsidP="00E4117C">
            <w:pPr>
              <w:pStyle w:val="Tabletextbullets"/>
              <w:rPr>
                <w:rFonts w:ascii="Verdana" w:hAnsi="Verdana"/>
                <w:szCs w:val="20"/>
                <w:lang w:eastAsia="en-GB"/>
              </w:rPr>
            </w:pPr>
            <w:r w:rsidRPr="00BD3B82">
              <w:rPr>
                <w:lang w:eastAsia="en-GB"/>
              </w:rPr>
              <w:t>Providing notes and/or feedback on improvements</w:t>
            </w:r>
            <w:r w:rsidR="00224CDE" w:rsidRPr="00BD3B82">
              <w:rPr>
                <w:lang w:eastAsia="en-GB"/>
              </w:rPr>
              <w:t>.</w:t>
            </w:r>
          </w:p>
        </w:tc>
        <w:tc>
          <w:tcPr>
            <w:tcW w:w="6278" w:type="dxa"/>
          </w:tcPr>
          <w:p w14:paraId="5CE7BBAB" w14:textId="2C3C3ADB" w:rsidR="00006EFB" w:rsidRPr="00BD3B82" w:rsidRDefault="00006EFB" w:rsidP="00E4117C">
            <w:pPr>
              <w:pStyle w:val="Tabletext"/>
            </w:pPr>
            <w:r w:rsidRPr="00BD3B82">
              <w:rPr>
                <w:b/>
              </w:rPr>
              <w:t xml:space="preserve">Introductory activity: </w:t>
            </w:r>
            <w:r w:rsidRPr="00BD3B82">
              <w:t xml:space="preserve">Teacher to </w:t>
            </w:r>
            <w:r w:rsidRPr="00BD3B82">
              <w:rPr>
                <w:rFonts w:cs="Helvetica"/>
                <w:bCs/>
              </w:rPr>
              <w:t>provide f</w:t>
            </w:r>
            <w:r w:rsidRPr="00BD3B82">
              <w:t xml:space="preserve">eedback from </w:t>
            </w:r>
            <w:r w:rsidR="00C0282F">
              <w:t>mock assessment</w:t>
            </w:r>
            <w:r w:rsidRPr="00BD3B82">
              <w:t xml:space="preserve"> 2, to initiate a brief discussion on how to go about reflecting and improving on past performances.</w:t>
            </w:r>
          </w:p>
          <w:p w14:paraId="411784C2" w14:textId="77777777" w:rsidR="00006EFB" w:rsidRPr="00BD3B82" w:rsidRDefault="00006EFB" w:rsidP="00E4117C">
            <w:pPr>
              <w:pStyle w:val="Tabletext"/>
              <w:rPr>
                <w:b/>
              </w:rPr>
            </w:pPr>
            <w:r w:rsidRPr="00BD3B82">
              <w:rPr>
                <w:b/>
              </w:rPr>
              <w:t>Main session activities:</w:t>
            </w:r>
          </w:p>
          <w:p w14:paraId="3E4CE70F" w14:textId="77777777" w:rsidR="00006EFB" w:rsidRPr="00BD3B82" w:rsidRDefault="00006EFB" w:rsidP="00E4117C">
            <w:pPr>
              <w:pStyle w:val="Tabletextbullets"/>
            </w:pPr>
            <w:r w:rsidRPr="00BD3B82">
              <w:rPr>
                <w:rFonts w:cs="Helvetica"/>
                <w:bCs/>
              </w:rPr>
              <w:t>Class discussion:</w:t>
            </w:r>
            <w:r w:rsidRPr="00BD3B82">
              <w:rPr>
                <w:rFonts w:cs="Helvetica"/>
              </w:rPr>
              <w:t xml:space="preserve"> Teacher to </w:t>
            </w:r>
            <w:r w:rsidRPr="00BD3B82">
              <w:t xml:space="preserve">provide an overview of </w:t>
            </w:r>
            <w:r w:rsidR="00923874" w:rsidRPr="00BD3B82">
              <w:t>l</w:t>
            </w:r>
            <w:r w:rsidRPr="00BD3B82">
              <w:t>earning aim B.</w:t>
            </w:r>
          </w:p>
          <w:p w14:paraId="27490976" w14:textId="77777777" w:rsidR="00006EFB" w:rsidRPr="00BD3B82" w:rsidRDefault="00006EFB" w:rsidP="00E4117C">
            <w:pPr>
              <w:pStyle w:val="Tabletextbullets"/>
            </w:pPr>
            <w:r w:rsidRPr="00BD3B82">
              <w:rPr>
                <w:rFonts w:cs="Helvetica"/>
                <w:bCs/>
              </w:rPr>
              <w:t>Group activity:</w:t>
            </w:r>
            <w:r w:rsidRPr="00BD3B82">
              <w:rPr>
                <w:rFonts w:cs="Helvetica"/>
              </w:rPr>
              <w:t xml:space="preserve"> In groups</w:t>
            </w:r>
            <w:r w:rsidR="00923874" w:rsidRPr="00BD3B82">
              <w:rPr>
                <w:rFonts w:cs="Helvetica"/>
              </w:rPr>
              <w:t>,</w:t>
            </w:r>
            <w:r w:rsidRPr="00BD3B82">
              <w:rPr>
                <w:rFonts w:cs="Helvetica"/>
              </w:rPr>
              <w:t xml:space="preserve"> have your students explore strategies to develop performance material and engage with ongoing techniques such as reflection, refinement, managing rehearsals and other ways to make improvements to your work.</w:t>
            </w:r>
          </w:p>
          <w:p w14:paraId="37FCB3A2" w14:textId="77777777" w:rsidR="00006EFB" w:rsidRPr="00BD3B82" w:rsidRDefault="00006EFB" w:rsidP="00E4117C">
            <w:pPr>
              <w:pStyle w:val="Tabletext"/>
            </w:pPr>
            <w:r w:rsidRPr="00BD3B82">
              <w:rPr>
                <w:b/>
                <w:bCs/>
              </w:rPr>
              <w:t>Plenary activity:</w:t>
            </w:r>
            <w:r w:rsidRPr="00BD3B82">
              <w:t xml:space="preserve"> Students to share work and their findings from </w:t>
            </w:r>
            <w:r w:rsidR="00010910" w:rsidRPr="00BD3B82">
              <w:t xml:space="preserve">the </w:t>
            </w:r>
            <w:r w:rsidRPr="00BD3B82">
              <w:t>activity with the rest of the class</w:t>
            </w:r>
            <w:r w:rsidR="00010910" w:rsidRPr="00BD3B82">
              <w:t>,</w:t>
            </w:r>
            <w:r w:rsidRPr="00BD3B82">
              <w:t xml:space="preserve"> followed by a discussi</w:t>
            </w:r>
            <w:r w:rsidR="00010910" w:rsidRPr="00BD3B82">
              <w:t>on on</w:t>
            </w:r>
            <w:r w:rsidRPr="00BD3B82">
              <w:t xml:space="preserve"> the importance of these strategies.</w:t>
            </w:r>
          </w:p>
          <w:p w14:paraId="7484176E" w14:textId="77777777" w:rsidR="00006EFB" w:rsidRPr="00BD3B82" w:rsidRDefault="00006EFB" w:rsidP="004811D5">
            <w:pPr>
              <w:pStyle w:val="Tabletext"/>
              <w:widowControl w:val="0"/>
              <w:rPr>
                <w:rFonts w:ascii="Verdana" w:hAnsi="Verdana"/>
                <w:b/>
              </w:rPr>
            </w:pPr>
          </w:p>
        </w:tc>
        <w:tc>
          <w:tcPr>
            <w:tcW w:w="4707" w:type="dxa"/>
          </w:tcPr>
          <w:p w14:paraId="0A83BF0A" w14:textId="77777777" w:rsidR="00006EFB" w:rsidRPr="00BD3B82" w:rsidRDefault="00006EFB" w:rsidP="004811D5">
            <w:pPr>
              <w:pStyle w:val="Tabletext"/>
            </w:pPr>
            <w:r w:rsidRPr="00BD3B82">
              <w:t>C1 PowerPoint</w:t>
            </w:r>
            <w:r w:rsidR="00FF442F" w:rsidRPr="00BD3B82">
              <w:rPr>
                <w:rFonts w:cs="Arial"/>
                <w:lang w:eastAsia="en-GB"/>
              </w:rPr>
              <w:t>®</w:t>
            </w:r>
            <w:r w:rsidRPr="00BD3B82">
              <w:t xml:space="preserve"> </w:t>
            </w:r>
            <w:r w:rsidR="00321392" w:rsidRPr="00BD3B82">
              <w:t>16</w:t>
            </w:r>
            <w:r w:rsidRPr="00BD3B82">
              <w:t>: Reflect, refine and improve</w:t>
            </w:r>
          </w:p>
          <w:p w14:paraId="7B44A1A5" w14:textId="77777777" w:rsidR="00006EFB" w:rsidRPr="00BD3B82" w:rsidRDefault="00006EFB" w:rsidP="004811D5">
            <w:pPr>
              <w:pStyle w:val="Tabletext"/>
            </w:pPr>
            <w:r w:rsidRPr="00BD3B82">
              <w:t>Presentation facilities</w:t>
            </w:r>
          </w:p>
          <w:p w14:paraId="12FA2DEE" w14:textId="77777777" w:rsidR="00006EFB" w:rsidRPr="00BD3B82" w:rsidRDefault="00006EFB" w:rsidP="004811D5">
            <w:pPr>
              <w:pStyle w:val="Tabletext"/>
            </w:pPr>
            <w:r w:rsidRPr="00BD3B82">
              <w:t>Whiteboard</w:t>
            </w:r>
          </w:p>
          <w:p w14:paraId="22C0C806" w14:textId="77777777" w:rsidR="00006EFB" w:rsidRPr="00BD3B82" w:rsidRDefault="00006EFB">
            <w:pPr>
              <w:pStyle w:val="Tabletext"/>
            </w:pPr>
            <w:r w:rsidRPr="00BD3B82">
              <w:t>A selection of suitable performance examples for discussion</w:t>
            </w:r>
          </w:p>
        </w:tc>
        <w:bookmarkStart w:id="8" w:name="OLE_LINK12"/>
        <w:bookmarkEnd w:id="8"/>
      </w:tr>
      <w:tr w:rsidR="00656D4E" w:rsidRPr="00BD3B82" w14:paraId="6F1C3742" w14:textId="77777777" w:rsidTr="007F02AB">
        <w:tc>
          <w:tcPr>
            <w:tcW w:w="952" w:type="dxa"/>
          </w:tcPr>
          <w:p w14:paraId="49F9AE62" w14:textId="77777777" w:rsidR="00656D4E" w:rsidRPr="00BD3B82" w:rsidRDefault="00006EFB" w:rsidP="00054BB6">
            <w:pPr>
              <w:pStyle w:val="Tabletext"/>
              <w:rPr>
                <w:rFonts w:ascii="Verdana" w:hAnsi="Verdana"/>
              </w:rPr>
            </w:pPr>
            <w:r w:rsidRPr="00BD3B82">
              <w:lastRenderedPageBreak/>
              <w:t xml:space="preserve">20 </w:t>
            </w:r>
          </w:p>
        </w:tc>
        <w:tc>
          <w:tcPr>
            <w:tcW w:w="2551" w:type="dxa"/>
          </w:tcPr>
          <w:p w14:paraId="0AA3BC86" w14:textId="77777777" w:rsidR="00656D4E" w:rsidRPr="00BD3B82" w:rsidRDefault="00E352A3" w:rsidP="00054BB6">
            <w:pPr>
              <w:pStyle w:val="Tabletext"/>
              <w:rPr>
                <w:b/>
                <w:szCs w:val="20"/>
                <w:lang w:eastAsia="en-GB"/>
              </w:rPr>
            </w:pPr>
            <w:r w:rsidRPr="00BD3B82">
              <w:rPr>
                <w:b/>
                <w:szCs w:val="20"/>
                <w:lang w:eastAsia="en-GB"/>
              </w:rPr>
              <w:t>B1: Processes used in performance</w:t>
            </w:r>
          </w:p>
          <w:p w14:paraId="468408C4" w14:textId="77777777" w:rsidR="00556EDB" w:rsidRPr="00BD3B82" w:rsidRDefault="00E352A3" w:rsidP="00054BB6">
            <w:pPr>
              <w:pStyle w:val="Tabletext"/>
              <w:rPr>
                <w:b/>
                <w:szCs w:val="20"/>
                <w:lang w:eastAsia="en-GB"/>
              </w:rPr>
            </w:pPr>
            <w:r w:rsidRPr="00BD3B82">
              <w:rPr>
                <w:b/>
                <w:szCs w:val="20"/>
                <w:lang w:eastAsia="en-GB"/>
              </w:rPr>
              <w:t>B2: Techniques and approaches used in performance</w:t>
            </w:r>
          </w:p>
          <w:p w14:paraId="525127DC" w14:textId="77777777" w:rsidR="00556EDB" w:rsidRPr="00BD3B82" w:rsidRDefault="00556EDB" w:rsidP="00054BB6">
            <w:pPr>
              <w:pStyle w:val="Tabletext"/>
              <w:rPr>
                <w:szCs w:val="20"/>
                <w:lang w:eastAsia="en-GB"/>
              </w:rPr>
            </w:pPr>
          </w:p>
          <w:p w14:paraId="0E7308E7" w14:textId="77777777" w:rsidR="00556EDB" w:rsidRPr="00BD3B82" w:rsidRDefault="00556EDB" w:rsidP="006256A8">
            <w:pPr>
              <w:pStyle w:val="Tabletextbullets"/>
              <w:rPr>
                <w:rFonts w:asciiTheme="majorHAnsi" w:eastAsiaTheme="majorEastAsia" w:hAnsiTheme="majorHAnsi" w:cstheme="majorBidi"/>
                <w:i/>
                <w:iCs/>
                <w:color w:val="1F4D78" w:themeColor="accent1" w:themeShade="7F"/>
                <w:lang w:eastAsia="en-GB"/>
              </w:rPr>
            </w:pPr>
            <w:r w:rsidRPr="00BD3B82">
              <w:rPr>
                <w:szCs w:val="20"/>
                <w:lang w:eastAsia="en-GB"/>
              </w:rPr>
              <w:t>R</w:t>
            </w:r>
            <w:r w:rsidRPr="00BD3B82">
              <w:rPr>
                <w:lang w:eastAsia="en-GB"/>
              </w:rPr>
              <w:t>esponding to stimuli to generate ideas for performance material</w:t>
            </w:r>
            <w:r w:rsidR="00224CDE" w:rsidRPr="00BD3B82">
              <w:rPr>
                <w:lang w:eastAsia="en-GB"/>
              </w:rPr>
              <w:t>.</w:t>
            </w:r>
          </w:p>
          <w:p w14:paraId="6E29418F" w14:textId="77777777" w:rsidR="00556EDB" w:rsidRPr="00BD3B82" w:rsidRDefault="00556EDB" w:rsidP="006256A8">
            <w:pPr>
              <w:pStyle w:val="Tabletextbullets"/>
              <w:rPr>
                <w:rFonts w:asciiTheme="majorHAnsi" w:eastAsiaTheme="majorEastAsia" w:hAnsiTheme="majorHAnsi" w:cstheme="majorBidi"/>
                <w:i/>
                <w:iCs/>
                <w:color w:val="1F4D78" w:themeColor="accent1" w:themeShade="7F"/>
                <w:lang w:eastAsia="en-GB"/>
              </w:rPr>
            </w:pPr>
            <w:r w:rsidRPr="00BD3B82">
              <w:rPr>
                <w:szCs w:val="20"/>
                <w:lang w:eastAsia="en-GB"/>
              </w:rPr>
              <w:t>E</w:t>
            </w:r>
            <w:r w:rsidRPr="00BD3B82">
              <w:rPr>
                <w:lang w:eastAsia="en-GB"/>
              </w:rPr>
              <w:t>xploring and developing ideas to develop material</w:t>
            </w:r>
            <w:r w:rsidR="00224CDE" w:rsidRPr="00BD3B82">
              <w:rPr>
                <w:lang w:eastAsia="en-GB"/>
              </w:rPr>
              <w:t>.</w:t>
            </w:r>
          </w:p>
          <w:p w14:paraId="3FC4FB44" w14:textId="77777777" w:rsidR="009721EE" w:rsidRPr="00BD3B82" w:rsidRDefault="009721EE" w:rsidP="006256A8">
            <w:pPr>
              <w:pStyle w:val="Tabletextbullets"/>
              <w:rPr>
                <w:lang w:eastAsia="en-GB"/>
              </w:rPr>
            </w:pPr>
            <w:r w:rsidRPr="00BD3B82">
              <w:rPr>
                <w:lang w:eastAsia="en-GB"/>
              </w:rPr>
              <w:t>Discussion with performers</w:t>
            </w:r>
            <w:r w:rsidR="00224CDE" w:rsidRPr="00BD3B82">
              <w:rPr>
                <w:lang w:eastAsia="en-GB"/>
              </w:rPr>
              <w:t>.</w:t>
            </w:r>
          </w:p>
          <w:p w14:paraId="02E84456" w14:textId="77777777" w:rsidR="009721EE" w:rsidRPr="00BD3B82" w:rsidRDefault="009721EE" w:rsidP="006256A8">
            <w:pPr>
              <w:pStyle w:val="Tabletextbullets"/>
              <w:rPr>
                <w:lang w:eastAsia="en-GB"/>
              </w:rPr>
            </w:pPr>
            <w:r w:rsidRPr="00BD3B82">
              <w:rPr>
                <w:lang w:eastAsia="en-GB"/>
              </w:rPr>
              <w:t>Setting tasks for performers</w:t>
            </w:r>
            <w:r w:rsidR="00224CDE" w:rsidRPr="00BD3B82">
              <w:rPr>
                <w:lang w:eastAsia="en-GB"/>
              </w:rPr>
              <w:t>.</w:t>
            </w:r>
          </w:p>
          <w:p w14:paraId="2392488C" w14:textId="77777777" w:rsidR="00556EDB" w:rsidRPr="00BD3B82" w:rsidRDefault="00556EDB" w:rsidP="006256A8">
            <w:pPr>
              <w:pStyle w:val="Tabletextbullets"/>
              <w:rPr>
                <w:rFonts w:asciiTheme="majorHAnsi" w:eastAsiaTheme="majorEastAsia" w:hAnsiTheme="majorHAnsi" w:cstheme="majorBidi"/>
                <w:i/>
                <w:iCs/>
                <w:color w:val="1F4D78" w:themeColor="accent1" w:themeShade="7F"/>
                <w:lang w:eastAsia="en-GB"/>
              </w:rPr>
            </w:pPr>
            <w:r w:rsidRPr="00BD3B82">
              <w:rPr>
                <w:lang w:eastAsia="en-GB"/>
              </w:rPr>
              <w:t>Sharing ideas and intentions</w:t>
            </w:r>
            <w:r w:rsidR="00224CDE" w:rsidRPr="00BD3B82">
              <w:rPr>
                <w:lang w:eastAsia="en-GB"/>
              </w:rPr>
              <w:t>.</w:t>
            </w:r>
          </w:p>
          <w:p w14:paraId="3DF5EA45" w14:textId="77777777" w:rsidR="009721EE" w:rsidRPr="00BD3B82" w:rsidRDefault="009721EE" w:rsidP="006256A8">
            <w:pPr>
              <w:pStyle w:val="Tabletextbullets"/>
              <w:rPr>
                <w:lang w:eastAsia="en-GB"/>
              </w:rPr>
            </w:pPr>
            <w:r w:rsidRPr="00BD3B82">
              <w:rPr>
                <w:lang w:eastAsia="en-GB"/>
              </w:rPr>
              <w:t>Providing notes and/or feedback on improvements</w:t>
            </w:r>
            <w:r w:rsidR="00224CDE" w:rsidRPr="00BD3B82">
              <w:rPr>
                <w:lang w:eastAsia="en-GB"/>
              </w:rPr>
              <w:t>.</w:t>
            </w:r>
          </w:p>
          <w:p w14:paraId="1E292785" w14:textId="77777777" w:rsidR="00E352A3" w:rsidRPr="00BD3B82" w:rsidRDefault="00E352A3" w:rsidP="00054BB6">
            <w:pPr>
              <w:pStyle w:val="Tabletext"/>
              <w:rPr>
                <w:rFonts w:ascii="Verdana" w:hAnsi="Verdana"/>
              </w:rPr>
            </w:pPr>
          </w:p>
        </w:tc>
        <w:tc>
          <w:tcPr>
            <w:tcW w:w="6278" w:type="dxa"/>
          </w:tcPr>
          <w:p w14:paraId="2BDDD39D" w14:textId="77777777" w:rsidR="0071160C" w:rsidRPr="00BD3B82" w:rsidRDefault="00714265" w:rsidP="006256A8">
            <w:pPr>
              <w:pStyle w:val="Tabletext"/>
              <w:widowControl w:val="0"/>
            </w:pPr>
            <w:r w:rsidRPr="00BD3B82">
              <w:rPr>
                <w:b/>
              </w:rPr>
              <w:t>Introductory activity</w:t>
            </w:r>
            <w:r w:rsidRPr="00BD3B82">
              <w:t>: Teacher to introduce</w:t>
            </w:r>
            <w:r w:rsidR="00170880" w:rsidRPr="00BD3B82">
              <w:t xml:space="preserve"> and recap</w:t>
            </w:r>
            <w:r w:rsidRPr="00BD3B82">
              <w:t xml:space="preserve"> students to naturalistic acting techniques such as:</w:t>
            </w:r>
          </w:p>
          <w:p w14:paraId="780BEDA5" w14:textId="77777777" w:rsidR="0071160C" w:rsidRPr="00BD3B82" w:rsidRDefault="00714265" w:rsidP="0071160C">
            <w:pPr>
              <w:pStyle w:val="Tabletextbullets"/>
              <w:widowControl w:val="0"/>
              <w:numPr>
                <w:ilvl w:val="0"/>
                <w:numId w:val="11"/>
              </w:numPr>
            </w:pPr>
            <w:r w:rsidRPr="00BD3B82">
              <w:t>given circumstances</w:t>
            </w:r>
          </w:p>
          <w:p w14:paraId="7CA8DB4F" w14:textId="77777777" w:rsidR="0071160C" w:rsidRPr="00BD3B82" w:rsidRDefault="00714265" w:rsidP="0071160C">
            <w:pPr>
              <w:pStyle w:val="Tabletextbullets"/>
              <w:widowControl w:val="0"/>
              <w:numPr>
                <w:ilvl w:val="0"/>
                <w:numId w:val="11"/>
              </w:numPr>
            </w:pPr>
            <w:r w:rsidRPr="00BD3B82">
              <w:t>Stanislavski’s ‘Magic If’</w:t>
            </w:r>
          </w:p>
          <w:p w14:paraId="74F25604" w14:textId="77777777" w:rsidR="004E6EF5" w:rsidRPr="00BD3B82" w:rsidRDefault="00714265" w:rsidP="004E6EF5">
            <w:pPr>
              <w:pStyle w:val="Tabletextbullets"/>
              <w:widowControl w:val="0"/>
              <w:numPr>
                <w:ilvl w:val="0"/>
                <w:numId w:val="11"/>
              </w:numPr>
            </w:pPr>
            <w:r w:rsidRPr="00BD3B82">
              <w:t>use of imagination and the suspension of disbelief.</w:t>
            </w:r>
          </w:p>
          <w:p w14:paraId="0FDABC16" w14:textId="77777777" w:rsidR="001B4E06" w:rsidRPr="00BD3B82" w:rsidRDefault="00714265" w:rsidP="006256A8">
            <w:pPr>
              <w:pStyle w:val="Tabletext"/>
              <w:rPr>
                <w:rFonts w:eastAsiaTheme="majorEastAsia" w:cstheme="majorBidi"/>
                <w:i/>
                <w:iCs/>
              </w:rPr>
            </w:pPr>
            <w:r w:rsidRPr="00BD3B82">
              <w:rPr>
                <w:b/>
              </w:rPr>
              <w:t>Main session</w:t>
            </w:r>
            <w:r w:rsidRPr="00BD3B82">
              <w:t xml:space="preserve"> </w:t>
            </w:r>
            <w:r w:rsidRPr="00BD3B82">
              <w:rPr>
                <w:b/>
              </w:rPr>
              <w:t>activities</w:t>
            </w:r>
            <w:r w:rsidRPr="00BD3B82">
              <w:t>:</w:t>
            </w:r>
          </w:p>
          <w:p w14:paraId="556E495E" w14:textId="77777777" w:rsidR="001B4E06" w:rsidRPr="00BD3B82" w:rsidRDefault="00714265" w:rsidP="006256A8">
            <w:pPr>
              <w:pStyle w:val="Tabletextbullets"/>
            </w:pPr>
            <w:r w:rsidRPr="00BD3B82">
              <w:t>Teacher to encourage students, in pairs, to research the background of these techniques and explore the philosophy behind the techniques.</w:t>
            </w:r>
          </w:p>
          <w:p w14:paraId="03018FE4" w14:textId="77777777" w:rsidR="0071160C" w:rsidRPr="00BD3B82" w:rsidRDefault="00714265" w:rsidP="006256A8">
            <w:pPr>
              <w:pStyle w:val="Tabletextbullets"/>
              <w:rPr>
                <w:rFonts w:eastAsiaTheme="majorEastAsia" w:cstheme="majorBidi"/>
                <w:i/>
                <w:iCs/>
              </w:rPr>
            </w:pPr>
            <w:r w:rsidRPr="00BD3B82">
              <w:t>Naturalistic acting workshop: Teacher to give students an extract of text to work on (teacher choice). Students to explore their characters using exercises covering naturalistic techniques such as:</w:t>
            </w:r>
          </w:p>
          <w:p w14:paraId="6DF9D127" w14:textId="77777777" w:rsidR="0071160C" w:rsidRPr="00BD3B82" w:rsidRDefault="00714265" w:rsidP="006256A8">
            <w:pPr>
              <w:pStyle w:val="Tabletextbullets"/>
              <w:numPr>
                <w:ilvl w:val="1"/>
                <w:numId w:val="7"/>
              </w:numPr>
            </w:pPr>
            <w:r w:rsidRPr="00BD3B82">
              <w:t>sensory memory</w:t>
            </w:r>
          </w:p>
          <w:p w14:paraId="23D9AF45" w14:textId="77777777" w:rsidR="0071160C" w:rsidRPr="00BD3B82" w:rsidRDefault="00714265" w:rsidP="006256A8">
            <w:pPr>
              <w:pStyle w:val="Tabletextbullets"/>
              <w:numPr>
                <w:ilvl w:val="1"/>
                <w:numId w:val="7"/>
              </w:numPr>
            </w:pPr>
            <w:r w:rsidRPr="00BD3B82">
              <w:t>emotional memory</w:t>
            </w:r>
          </w:p>
          <w:p w14:paraId="7125BC69" w14:textId="77777777" w:rsidR="0071160C" w:rsidRPr="00BD3B82" w:rsidRDefault="00714265" w:rsidP="006256A8">
            <w:pPr>
              <w:pStyle w:val="Tabletextbullets"/>
              <w:numPr>
                <w:ilvl w:val="1"/>
                <w:numId w:val="7"/>
              </w:numPr>
            </w:pPr>
            <w:r w:rsidRPr="00BD3B82">
              <w:t>focus and concentration.</w:t>
            </w:r>
          </w:p>
          <w:p w14:paraId="4FB9F9E3" w14:textId="77777777" w:rsidR="00656D4E" w:rsidRPr="00BD3B82" w:rsidRDefault="00714265" w:rsidP="006256A8">
            <w:pPr>
              <w:pStyle w:val="Tabletext"/>
              <w:rPr>
                <w:rFonts w:ascii="Verdana" w:eastAsiaTheme="majorEastAsia" w:hAnsi="Verdana" w:cstheme="majorBidi"/>
                <w:i/>
                <w:iCs/>
                <w:color w:val="FF0000"/>
              </w:rPr>
            </w:pPr>
            <w:r w:rsidRPr="00BD3B82">
              <w:rPr>
                <w:b/>
              </w:rPr>
              <w:t>Plenary activity:</w:t>
            </w:r>
            <w:r w:rsidRPr="00BD3B82">
              <w:t xml:space="preserve"> Students record the work undertaken and the techniques used in their research logbooks.</w:t>
            </w:r>
          </w:p>
        </w:tc>
        <w:tc>
          <w:tcPr>
            <w:tcW w:w="4707" w:type="dxa"/>
          </w:tcPr>
          <w:p w14:paraId="2CB4491D" w14:textId="77777777" w:rsidR="001B4E06" w:rsidRPr="00BD3B82" w:rsidRDefault="001B4E06" w:rsidP="008E4F7D">
            <w:pPr>
              <w:pStyle w:val="Tabletext"/>
            </w:pPr>
            <w:r w:rsidRPr="00BD3B82">
              <w:t>C1 PowerPoint</w:t>
            </w:r>
            <w:r w:rsidR="00FF442F" w:rsidRPr="00BD3B82">
              <w:rPr>
                <w:rFonts w:cs="Arial"/>
                <w:lang w:eastAsia="en-GB"/>
              </w:rPr>
              <w:t>®</w:t>
            </w:r>
            <w:r w:rsidRPr="00BD3B82">
              <w:t xml:space="preserve"> </w:t>
            </w:r>
            <w:r w:rsidR="00426F19" w:rsidRPr="00BD3B82">
              <w:t>17</w:t>
            </w:r>
            <w:r w:rsidRPr="00BD3B82">
              <w:t xml:space="preserve">: </w:t>
            </w:r>
            <w:r w:rsidR="003C512C" w:rsidRPr="00BD3B82">
              <w:t>Naturalistic acting</w:t>
            </w:r>
          </w:p>
          <w:p w14:paraId="1B65BA99" w14:textId="77777777" w:rsidR="0071160C" w:rsidRPr="00BD3B82" w:rsidRDefault="00736757" w:rsidP="008E4F7D">
            <w:pPr>
              <w:pStyle w:val="Tabletext"/>
              <w:rPr>
                <w:rStyle w:val="Hyperlink"/>
              </w:rPr>
            </w:pPr>
            <w:r w:rsidRPr="00BD3B82">
              <w:t xml:space="preserve">Example of a scripted </w:t>
            </w:r>
            <w:r w:rsidR="00C65929" w:rsidRPr="00BD3B82">
              <w:t>extract</w:t>
            </w:r>
            <w:r w:rsidR="00010910" w:rsidRPr="00BD3B82">
              <w:t>:</w:t>
            </w:r>
            <w:r w:rsidR="00C65929" w:rsidRPr="00BD3B82">
              <w:t xml:space="preserve"> </w:t>
            </w:r>
            <w:hyperlink r:id="rId26" w:history="1">
              <w:r w:rsidR="005F1B0D" w:rsidRPr="00BD3B82">
                <w:rPr>
                  <w:rStyle w:val="Hyperlink"/>
                </w:rPr>
                <w:t>www.samuelfrench.co.uk/p/17337/goodnight-mister-tom</w:t>
              </w:r>
            </w:hyperlink>
          </w:p>
          <w:p w14:paraId="28B449FD" w14:textId="77777777" w:rsidR="003C512C" w:rsidRPr="00BD3B82" w:rsidRDefault="003C512C" w:rsidP="008E4F7D">
            <w:pPr>
              <w:pStyle w:val="Tabletext"/>
              <w:rPr>
                <w:rStyle w:val="Hyperlink"/>
              </w:rPr>
            </w:pPr>
            <w:r w:rsidRPr="00BD3B82">
              <w:rPr>
                <w:rStyle w:val="Hyperlink"/>
                <w:color w:val="auto"/>
                <w:u w:val="none"/>
              </w:rPr>
              <w:t>Or search ‘samuel french goodnight mr tom’</w:t>
            </w:r>
          </w:p>
          <w:p w14:paraId="2787308D" w14:textId="77777777" w:rsidR="00C0603E" w:rsidRPr="00BD3B82" w:rsidRDefault="00C0603E" w:rsidP="008E4F7D">
            <w:pPr>
              <w:pStyle w:val="Tabletext"/>
            </w:pPr>
          </w:p>
          <w:p w14:paraId="085E4933" w14:textId="77777777" w:rsidR="004E6EF5" w:rsidRPr="00BD3B82" w:rsidRDefault="004E6EF5" w:rsidP="00054BB6">
            <w:pPr>
              <w:pStyle w:val="Tabletext"/>
              <w:rPr>
                <w:rStyle w:val="Hyperlink"/>
              </w:rPr>
            </w:pPr>
            <w:r w:rsidRPr="00BD3B82">
              <w:t xml:space="preserve">For more information on naturalistic acting techniques visit the BBC </w:t>
            </w:r>
            <w:r w:rsidR="00010910" w:rsidRPr="00BD3B82">
              <w:t>Bite</w:t>
            </w:r>
            <w:r w:rsidR="00C65929" w:rsidRPr="00BD3B82">
              <w:t>size</w:t>
            </w:r>
            <w:r w:rsidRPr="00BD3B82">
              <w:t xml:space="preserve"> resource: </w:t>
            </w:r>
            <w:hyperlink r:id="rId27" w:history="1">
              <w:r w:rsidRPr="00BD3B82">
                <w:rPr>
                  <w:rStyle w:val="Hyperlink"/>
                </w:rPr>
                <w:t>www.bbc.co.uk/education/guides/zxn4mp3/revision</w:t>
              </w:r>
            </w:hyperlink>
          </w:p>
          <w:p w14:paraId="242AD0F1" w14:textId="77777777" w:rsidR="003C512C" w:rsidRPr="00BD3B82" w:rsidRDefault="003C512C" w:rsidP="008E4F7D">
            <w:pPr>
              <w:pStyle w:val="Tabletext"/>
            </w:pPr>
            <w:r w:rsidRPr="00BD3B82">
              <w:rPr>
                <w:rStyle w:val="Hyperlink"/>
                <w:color w:val="auto"/>
                <w:u w:val="none"/>
              </w:rPr>
              <w:t>Or search ‘bbc bitesize naturalism’</w:t>
            </w:r>
          </w:p>
          <w:p w14:paraId="199E75DC" w14:textId="77777777" w:rsidR="005F1B0D" w:rsidRPr="00BD3B82" w:rsidRDefault="005F1B0D" w:rsidP="00054BB6">
            <w:pPr>
              <w:pStyle w:val="Tabletext"/>
            </w:pPr>
          </w:p>
        </w:tc>
      </w:tr>
      <w:tr w:rsidR="000B5C33" w:rsidRPr="00BD3B82" w14:paraId="1518C4A9" w14:textId="77777777" w:rsidTr="007F02AB">
        <w:tc>
          <w:tcPr>
            <w:tcW w:w="952" w:type="dxa"/>
          </w:tcPr>
          <w:p w14:paraId="2880E3FA" w14:textId="77777777" w:rsidR="000B5C33" w:rsidRPr="00BD3B82" w:rsidRDefault="00E41320" w:rsidP="00054BB6">
            <w:pPr>
              <w:pStyle w:val="Tabletext"/>
              <w:rPr>
                <w:rFonts w:ascii="Verdana" w:hAnsi="Verdana"/>
              </w:rPr>
            </w:pPr>
            <w:r w:rsidRPr="00BD3B82">
              <w:t>21</w:t>
            </w:r>
          </w:p>
        </w:tc>
        <w:tc>
          <w:tcPr>
            <w:tcW w:w="2551" w:type="dxa"/>
          </w:tcPr>
          <w:p w14:paraId="73B6B12E" w14:textId="28988296" w:rsidR="003C512C" w:rsidRPr="00BD3B82" w:rsidRDefault="00C0282F" w:rsidP="006256A8">
            <w:pPr>
              <w:pStyle w:val="Tabletext"/>
              <w:rPr>
                <w:b/>
              </w:rPr>
            </w:pPr>
            <w:r>
              <w:rPr>
                <w:b/>
              </w:rPr>
              <w:t>MOCK ASSESSMENT</w:t>
            </w:r>
            <w:r w:rsidR="003C512C" w:rsidRPr="00BD3B82">
              <w:rPr>
                <w:b/>
              </w:rPr>
              <w:t xml:space="preserve"> 3</w:t>
            </w:r>
          </w:p>
          <w:p w14:paraId="42B816DD" w14:textId="77777777" w:rsidR="00556EDB" w:rsidRPr="00BD3B82" w:rsidRDefault="000B5C33" w:rsidP="006256A8">
            <w:pPr>
              <w:pStyle w:val="Tabletext"/>
              <w:rPr>
                <w:rFonts w:asciiTheme="majorHAnsi" w:eastAsiaTheme="majorEastAsia" w:hAnsiTheme="majorHAnsi" w:cstheme="majorBidi"/>
                <w:b/>
                <w:bCs/>
                <w:i/>
                <w:iCs/>
                <w:color w:val="5B9BD5" w:themeColor="accent1"/>
              </w:rPr>
            </w:pPr>
            <w:r w:rsidRPr="00BD3B82">
              <w:rPr>
                <w:b/>
              </w:rPr>
              <w:t>B1: Processes used in performance</w:t>
            </w:r>
          </w:p>
          <w:p w14:paraId="2B51FE85" w14:textId="77777777" w:rsidR="00556EDB" w:rsidRPr="00BD3B82" w:rsidRDefault="00556EDB" w:rsidP="006256A8">
            <w:pPr>
              <w:pStyle w:val="Tabletext"/>
            </w:pPr>
          </w:p>
          <w:p w14:paraId="039DECD1" w14:textId="77777777" w:rsidR="00556EDB" w:rsidRPr="00BD3B82" w:rsidRDefault="00556EDB" w:rsidP="006256A8">
            <w:pPr>
              <w:pStyle w:val="Tabletext"/>
              <w:rPr>
                <w:rFonts w:asciiTheme="majorHAnsi" w:eastAsiaTheme="majorEastAsia" w:hAnsiTheme="majorHAnsi" w:cstheme="majorBidi"/>
                <w:b/>
                <w:bCs/>
                <w:i/>
                <w:iCs/>
                <w:color w:val="5B9BD5" w:themeColor="accent1"/>
              </w:rPr>
            </w:pPr>
            <w:r w:rsidRPr="00BD3B82">
              <w:t>Explore and participate with interrelationships and interdependencies focusing on the following techniques:</w:t>
            </w:r>
          </w:p>
          <w:p w14:paraId="5C92BFC0" w14:textId="77777777" w:rsidR="00556EDB" w:rsidRPr="00BD3B82" w:rsidRDefault="00224CDE" w:rsidP="00E4117C">
            <w:pPr>
              <w:pStyle w:val="Tabletextbullets"/>
              <w:rPr>
                <w:lang w:eastAsia="en-GB"/>
              </w:rPr>
            </w:pPr>
            <w:r w:rsidRPr="00BD3B82">
              <w:rPr>
                <w:szCs w:val="20"/>
                <w:lang w:eastAsia="en-GB"/>
              </w:rPr>
              <w:lastRenderedPageBreak/>
              <w:t>r</w:t>
            </w:r>
            <w:r w:rsidRPr="00BD3B82">
              <w:rPr>
                <w:lang w:eastAsia="en-GB"/>
              </w:rPr>
              <w:t>ehearsal</w:t>
            </w:r>
          </w:p>
          <w:p w14:paraId="04D320F0" w14:textId="77777777" w:rsidR="00556EDB" w:rsidRPr="00BD3B82" w:rsidRDefault="00224CDE" w:rsidP="00E4117C">
            <w:pPr>
              <w:pStyle w:val="Tabletextbullets"/>
              <w:rPr>
                <w:lang w:eastAsia="en-GB"/>
              </w:rPr>
            </w:pPr>
            <w:r w:rsidRPr="00BD3B82">
              <w:rPr>
                <w:szCs w:val="20"/>
                <w:lang w:eastAsia="en-GB"/>
              </w:rPr>
              <w:t>p</w:t>
            </w:r>
            <w:r w:rsidRPr="00BD3B82">
              <w:rPr>
                <w:lang w:eastAsia="en-GB"/>
              </w:rPr>
              <w:t>roduction</w:t>
            </w:r>
          </w:p>
          <w:p w14:paraId="32A35827" w14:textId="77777777" w:rsidR="00556EDB" w:rsidRPr="00BD3B82" w:rsidRDefault="00224CDE" w:rsidP="00E4117C">
            <w:pPr>
              <w:pStyle w:val="Tabletextbullets"/>
              <w:rPr>
                <w:lang w:eastAsia="en-GB"/>
              </w:rPr>
            </w:pPr>
            <w:r w:rsidRPr="00BD3B82">
              <w:rPr>
                <w:lang w:eastAsia="en-GB"/>
              </w:rPr>
              <w:t xml:space="preserve">technical </w:t>
            </w:r>
            <w:r w:rsidR="00556EDB" w:rsidRPr="00BD3B82">
              <w:rPr>
                <w:lang w:eastAsia="en-GB"/>
              </w:rPr>
              <w:t>rehearsal</w:t>
            </w:r>
          </w:p>
          <w:p w14:paraId="3F799627" w14:textId="77777777" w:rsidR="001B4E06" w:rsidRPr="00BD3B82" w:rsidRDefault="00224CDE" w:rsidP="00E4117C">
            <w:pPr>
              <w:pStyle w:val="Tabletextbullets"/>
              <w:rPr>
                <w:szCs w:val="18"/>
                <w:lang w:eastAsia="en-GB"/>
              </w:rPr>
            </w:pPr>
            <w:r w:rsidRPr="00BD3B82">
              <w:rPr>
                <w:szCs w:val="18"/>
                <w:lang w:eastAsia="en-GB"/>
              </w:rPr>
              <w:t xml:space="preserve">dress </w:t>
            </w:r>
            <w:r w:rsidR="001B4E06" w:rsidRPr="00BD3B82">
              <w:rPr>
                <w:szCs w:val="18"/>
                <w:lang w:eastAsia="en-GB"/>
              </w:rPr>
              <w:t>rehearsal</w:t>
            </w:r>
          </w:p>
          <w:p w14:paraId="368222AC" w14:textId="77777777" w:rsidR="001B4E06" w:rsidRPr="00BD3B82" w:rsidRDefault="00224CDE" w:rsidP="00E4117C">
            <w:pPr>
              <w:pStyle w:val="Tabletextbullets"/>
              <w:rPr>
                <w:szCs w:val="18"/>
                <w:lang w:eastAsia="en-GB"/>
              </w:rPr>
            </w:pPr>
            <w:r w:rsidRPr="00BD3B82">
              <w:rPr>
                <w:szCs w:val="18"/>
                <w:lang w:eastAsia="en-GB"/>
              </w:rPr>
              <w:t>performance</w:t>
            </w:r>
          </w:p>
          <w:p w14:paraId="3978E56B" w14:textId="77777777" w:rsidR="009721EE" w:rsidRPr="00BD3B82" w:rsidRDefault="00224CDE" w:rsidP="00E4117C">
            <w:pPr>
              <w:pStyle w:val="Tabletextbullets"/>
              <w:rPr>
                <w:szCs w:val="18"/>
                <w:lang w:eastAsia="en-GB"/>
              </w:rPr>
            </w:pPr>
            <w:r w:rsidRPr="00BD3B82">
              <w:rPr>
                <w:szCs w:val="18"/>
                <w:lang w:eastAsia="en-GB"/>
              </w:rPr>
              <w:t>post-</w:t>
            </w:r>
            <w:r w:rsidR="009721EE" w:rsidRPr="00BD3B82">
              <w:rPr>
                <w:szCs w:val="18"/>
                <w:lang w:eastAsia="en-GB"/>
              </w:rPr>
              <w:t>performance evaluation/review</w:t>
            </w:r>
            <w:r w:rsidRPr="00BD3B82">
              <w:rPr>
                <w:szCs w:val="18"/>
                <w:lang w:eastAsia="en-GB"/>
              </w:rPr>
              <w:t>.</w:t>
            </w:r>
          </w:p>
          <w:p w14:paraId="6E0617E7" w14:textId="77777777" w:rsidR="000B5C33" w:rsidRPr="00BD3B82" w:rsidRDefault="000B5C33" w:rsidP="000B5C33">
            <w:pPr>
              <w:widowControl w:val="0"/>
              <w:autoSpaceDE w:val="0"/>
              <w:autoSpaceDN w:val="0"/>
              <w:adjustRightInd w:val="0"/>
              <w:rPr>
                <w:rFonts w:ascii="Verdana" w:hAnsi="Verdana"/>
                <w:b/>
                <w:szCs w:val="22"/>
                <w:lang w:eastAsia="en-GB"/>
              </w:rPr>
            </w:pPr>
          </w:p>
        </w:tc>
        <w:tc>
          <w:tcPr>
            <w:tcW w:w="6278" w:type="dxa"/>
          </w:tcPr>
          <w:p w14:paraId="7ACFF78B" w14:textId="68E116CD" w:rsidR="003C512C" w:rsidRPr="00BD3B82" w:rsidRDefault="00C0282F" w:rsidP="003C512C">
            <w:pPr>
              <w:pStyle w:val="Tabletext"/>
              <w:rPr>
                <w:b/>
              </w:rPr>
            </w:pPr>
            <w:r>
              <w:rPr>
                <w:b/>
              </w:rPr>
              <w:lastRenderedPageBreak/>
              <w:t>MOCK ASSESSMENT</w:t>
            </w:r>
            <w:r w:rsidR="003C512C" w:rsidRPr="00BD3B82">
              <w:rPr>
                <w:b/>
              </w:rPr>
              <w:t xml:space="preserve"> 3</w:t>
            </w:r>
          </w:p>
          <w:p w14:paraId="17588ECD" w14:textId="37173334" w:rsidR="00B90316" w:rsidRPr="00BD3B82" w:rsidRDefault="001D47EB" w:rsidP="006256A8">
            <w:pPr>
              <w:pStyle w:val="Tabletext"/>
            </w:pPr>
            <w:r w:rsidRPr="00BD3B82">
              <w:rPr>
                <w:rFonts w:cs="Helvetica"/>
                <w:b/>
                <w:bCs/>
              </w:rPr>
              <w:t>I</w:t>
            </w:r>
            <w:r w:rsidR="00E41320" w:rsidRPr="00BD3B82">
              <w:rPr>
                <w:rFonts w:cs="Helvetica"/>
                <w:b/>
                <w:bCs/>
              </w:rPr>
              <w:t>ntroduct</w:t>
            </w:r>
            <w:r w:rsidRPr="00BD3B82">
              <w:rPr>
                <w:rFonts w:cs="Helvetica"/>
                <w:b/>
                <w:bCs/>
              </w:rPr>
              <w:t>ory activity</w:t>
            </w:r>
            <w:r w:rsidR="00E41320" w:rsidRPr="00BD3B82">
              <w:rPr>
                <w:rFonts w:cs="Helvetica"/>
                <w:b/>
                <w:bCs/>
              </w:rPr>
              <w:t xml:space="preserve">: </w:t>
            </w:r>
            <w:r w:rsidRPr="00BD3B82">
              <w:rPr>
                <w:rFonts w:cs="Helvetica"/>
                <w:bCs/>
              </w:rPr>
              <w:t xml:space="preserve">Teacher to </w:t>
            </w:r>
            <w:r w:rsidRPr="00BD3B82">
              <w:t xml:space="preserve">introduce </w:t>
            </w:r>
            <w:r w:rsidR="00C0282F">
              <w:t>mock assessment</w:t>
            </w:r>
            <w:r w:rsidR="00E41320" w:rsidRPr="00BD3B82">
              <w:t xml:space="preserve"> </w:t>
            </w:r>
            <w:r w:rsidRPr="00BD3B82">
              <w:t>3</w:t>
            </w:r>
            <w:r w:rsidR="00E41320" w:rsidRPr="00BD3B82">
              <w:t xml:space="preserve"> brief and start date:</w:t>
            </w:r>
            <w:r w:rsidR="00B90316" w:rsidRPr="00BD3B82">
              <w:t xml:space="preserve"> </w:t>
            </w:r>
            <w:r w:rsidR="00E41320" w:rsidRPr="00BD3B82">
              <w:t xml:space="preserve">Learning aim B, Component 1 (example </w:t>
            </w:r>
            <w:r w:rsidR="00484246">
              <w:t>assessment</w:t>
            </w:r>
            <w:r w:rsidR="00E41320" w:rsidRPr="00BD3B82">
              <w:t xml:space="preserve"> p.11 of spec, assessment guidance p.38)</w:t>
            </w:r>
            <w:r w:rsidRPr="00BD3B82">
              <w:t>.</w:t>
            </w:r>
            <w:r w:rsidR="00E63FB7" w:rsidRPr="00BD3B82">
              <w:t xml:space="preserve"> </w:t>
            </w:r>
            <w:r w:rsidR="00C25296" w:rsidRPr="00BD3B82">
              <w:t xml:space="preserve">Students to draw on the </w:t>
            </w:r>
            <w:r w:rsidR="00E63FB7" w:rsidRPr="00BD3B82">
              <w:t xml:space="preserve">following </w:t>
            </w:r>
            <w:r w:rsidR="00923874" w:rsidRPr="00BD3B82">
              <w:t xml:space="preserve">acting </w:t>
            </w:r>
            <w:r w:rsidR="00E63FB7" w:rsidRPr="00BD3B82">
              <w:t>workshop</w:t>
            </w:r>
            <w:r w:rsidR="00E40989" w:rsidRPr="00BD3B82">
              <w:t>s</w:t>
            </w:r>
            <w:r w:rsidR="00E63FB7" w:rsidRPr="00BD3B82">
              <w:t xml:space="preserve"> </w:t>
            </w:r>
            <w:r w:rsidR="00E40989" w:rsidRPr="00BD3B82">
              <w:t>(lessons 23</w:t>
            </w:r>
            <w:r w:rsidR="00010910" w:rsidRPr="00BD3B82">
              <w:t>–</w:t>
            </w:r>
            <w:r w:rsidR="00E40989" w:rsidRPr="00BD3B82">
              <w:t xml:space="preserve">26) </w:t>
            </w:r>
            <w:r w:rsidR="00C25296" w:rsidRPr="00BD3B82">
              <w:t xml:space="preserve">to complete this </w:t>
            </w:r>
            <w:r w:rsidR="00484246">
              <w:t>assessment</w:t>
            </w:r>
            <w:r w:rsidR="00C25296" w:rsidRPr="00BD3B82">
              <w:t>.</w:t>
            </w:r>
          </w:p>
          <w:p w14:paraId="3B6B1954" w14:textId="77777777" w:rsidR="001D47EB" w:rsidRPr="00BD3B82" w:rsidRDefault="001D47EB" w:rsidP="006256A8">
            <w:pPr>
              <w:pStyle w:val="Tabletext"/>
              <w:rPr>
                <w:b/>
              </w:rPr>
            </w:pPr>
            <w:r w:rsidRPr="00BD3B82">
              <w:rPr>
                <w:b/>
              </w:rPr>
              <w:t xml:space="preserve">Main session </w:t>
            </w:r>
            <w:r w:rsidR="00D338E1" w:rsidRPr="00BD3B82">
              <w:rPr>
                <w:b/>
              </w:rPr>
              <w:t>activities</w:t>
            </w:r>
            <w:r w:rsidRPr="00BD3B82">
              <w:rPr>
                <w:b/>
              </w:rPr>
              <w:t>:</w:t>
            </w:r>
          </w:p>
          <w:p w14:paraId="16B7709A" w14:textId="4E817603" w:rsidR="00B90316" w:rsidRPr="00BD3B82" w:rsidRDefault="00ED27B1" w:rsidP="00E4117C">
            <w:pPr>
              <w:pStyle w:val="Tabletextbullets"/>
            </w:pPr>
            <w:r w:rsidRPr="00BD3B82">
              <w:rPr>
                <w:rFonts w:cs="Helvetica"/>
                <w:bCs/>
              </w:rPr>
              <w:t>Teacher</w:t>
            </w:r>
            <w:r w:rsidR="001D47EB" w:rsidRPr="00BD3B82">
              <w:rPr>
                <w:rFonts w:cs="Helvetica"/>
                <w:bCs/>
              </w:rPr>
              <w:t>-</w:t>
            </w:r>
            <w:r w:rsidR="00B90316" w:rsidRPr="00BD3B82">
              <w:rPr>
                <w:rFonts w:cs="Helvetica"/>
                <w:bCs/>
              </w:rPr>
              <w:t xml:space="preserve">led </w:t>
            </w:r>
            <w:r w:rsidR="00E41320" w:rsidRPr="00BD3B82">
              <w:rPr>
                <w:rFonts w:cs="Helvetica"/>
                <w:bCs/>
              </w:rPr>
              <w:t>discussion:</w:t>
            </w:r>
            <w:r w:rsidR="00E41320" w:rsidRPr="00BD3B82">
              <w:rPr>
                <w:rFonts w:cs="Helvetica"/>
              </w:rPr>
              <w:t xml:space="preserve"> </w:t>
            </w:r>
            <w:r w:rsidR="00E41320" w:rsidRPr="00BD3B82">
              <w:t xml:space="preserve">Raise awareness of </w:t>
            </w:r>
            <w:r w:rsidR="00484246">
              <w:t>assessment</w:t>
            </w:r>
            <w:r w:rsidR="00B90316" w:rsidRPr="00BD3B82">
              <w:t xml:space="preserve"> expectations: </w:t>
            </w:r>
            <w:r w:rsidR="00391CC4" w:rsidRPr="00BD3B82">
              <w:rPr>
                <w:lang w:eastAsia="en-GB"/>
              </w:rPr>
              <w:t>student</w:t>
            </w:r>
            <w:r w:rsidR="00B90316" w:rsidRPr="00BD3B82">
              <w:rPr>
                <w:lang w:eastAsia="en-GB"/>
              </w:rPr>
              <w:t xml:space="preserve">s will need to explore short extracts of </w:t>
            </w:r>
            <w:r w:rsidR="00B90316" w:rsidRPr="00BD3B82">
              <w:rPr>
                <w:lang w:eastAsia="en-GB"/>
              </w:rPr>
              <w:lastRenderedPageBreak/>
              <w:t>repertoire in workshops and classes, allowing them to develop understanding of the processes, techniques and approaches used in performance from one or all of the</w:t>
            </w:r>
            <w:r w:rsidR="00B90316" w:rsidRPr="00BD3B82">
              <w:t xml:space="preserve"> </w:t>
            </w:r>
            <w:r w:rsidR="00B90316" w:rsidRPr="00BD3B82">
              <w:rPr>
                <w:lang w:eastAsia="en-GB"/>
              </w:rPr>
              <w:t>three performance disciplines: acting, dance</w:t>
            </w:r>
            <w:r w:rsidR="00FF442F" w:rsidRPr="00BD3B82">
              <w:rPr>
                <w:lang w:eastAsia="en-GB"/>
              </w:rPr>
              <w:t xml:space="preserve"> and</w:t>
            </w:r>
            <w:r w:rsidR="00B90316" w:rsidRPr="00BD3B82">
              <w:rPr>
                <w:lang w:eastAsia="en-GB"/>
              </w:rPr>
              <w:t xml:space="preserve"> musical theatre. Evidence could include: teacher observations, recordings of workshops, extended writing, a blog or a PowerPoint</w:t>
            </w:r>
            <w:r w:rsidR="00FF442F" w:rsidRPr="00BD3B82">
              <w:rPr>
                <w:rFonts w:cs="Arial"/>
                <w:lang w:eastAsia="en-GB"/>
              </w:rPr>
              <w:t>®</w:t>
            </w:r>
            <w:r w:rsidR="00B90316" w:rsidRPr="00BD3B82">
              <w:rPr>
                <w:lang w:eastAsia="en-GB"/>
              </w:rPr>
              <w:t xml:space="preserve"> presentation</w:t>
            </w:r>
            <w:r w:rsidR="00AF611F" w:rsidRPr="00BD3B82">
              <w:rPr>
                <w:lang w:eastAsia="en-GB"/>
              </w:rPr>
              <w:t>.</w:t>
            </w:r>
          </w:p>
          <w:p w14:paraId="1667898E" w14:textId="51B6ED8B" w:rsidR="00B90316" w:rsidRPr="00BD3B82" w:rsidRDefault="00B90316" w:rsidP="00E4117C">
            <w:pPr>
              <w:pStyle w:val="Tabletextbullets"/>
            </w:pPr>
            <w:r w:rsidRPr="00BD3B82">
              <w:t xml:space="preserve">Group discussion: </w:t>
            </w:r>
            <w:r w:rsidRPr="00BD3B82">
              <w:rPr>
                <w:lang w:eastAsia="en-GB"/>
              </w:rPr>
              <w:t xml:space="preserve">the purpose of the </w:t>
            </w:r>
            <w:r w:rsidR="00484246">
              <w:rPr>
                <w:lang w:eastAsia="en-GB"/>
              </w:rPr>
              <w:t>assessment</w:t>
            </w:r>
            <w:r w:rsidRPr="00BD3B82">
              <w:rPr>
                <w:lang w:eastAsia="en-GB"/>
              </w:rPr>
              <w:t xml:space="preserve"> is </w:t>
            </w:r>
            <w:r w:rsidR="00B001C8" w:rsidRPr="00BD3B82">
              <w:rPr>
                <w:lang w:eastAsia="en-GB"/>
              </w:rPr>
              <w:t xml:space="preserve">for students </w:t>
            </w:r>
            <w:r w:rsidRPr="00BD3B82">
              <w:rPr>
                <w:lang w:eastAsia="en-GB"/>
              </w:rPr>
              <w:t xml:space="preserve">to explore creative methods practically and theoretically, taking </w:t>
            </w:r>
            <w:r w:rsidR="00F87027" w:rsidRPr="00BD3B82">
              <w:rPr>
                <w:lang w:eastAsia="en-GB"/>
              </w:rPr>
              <w:t>logbook</w:t>
            </w:r>
            <w:r w:rsidR="00E66B5F" w:rsidRPr="00BD3B82">
              <w:rPr>
                <w:lang w:eastAsia="en-GB"/>
              </w:rPr>
              <w:t xml:space="preserve"> </w:t>
            </w:r>
            <w:r w:rsidRPr="00BD3B82">
              <w:rPr>
                <w:lang w:eastAsia="en-GB"/>
              </w:rPr>
              <w:t xml:space="preserve">notes during the process. </w:t>
            </w:r>
            <w:r w:rsidR="00E63FB7" w:rsidRPr="00BD3B82">
              <w:rPr>
                <w:lang w:eastAsia="en-GB"/>
              </w:rPr>
              <w:t>Students to consider</w:t>
            </w:r>
            <w:r w:rsidRPr="00BD3B82">
              <w:rPr>
                <w:lang w:eastAsia="en-GB"/>
              </w:rPr>
              <w:t xml:space="preserve"> the interrelationships between constituent features within the created performance work. </w:t>
            </w:r>
            <w:r w:rsidR="00391CC4" w:rsidRPr="00BD3B82">
              <w:rPr>
                <w:lang w:eastAsia="en-GB"/>
              </w:rPr>
              <w:t>Student</w:t>
            </w:r>
            <w:r w:rsidRPr="00BD3B82">
              <w:rPr>
                <w:lang w:eastAsia="en-GB"/>
              </w:rPr>
              <w:t xml:space="preserve">s must </w:t>
            </w:r>
            <w:r w:rsidR="007D16BD" w:rsidRPr="00BD3B82">
              <w:rPr>
                <w:lang w:eastAsia="en-GB"/>
              </w:rPr>
              <w:t xml:space="preserve">realise they have to </w:t>
            </w:r>
            <w:r w:rsidRPr="00BD3B82">
              <w:rPr>
                <w:lang w:eastAsia="en-GB"/>
              </w:rPr>
              <w:t>use a combination of practice and theory to draw conclusions about processes, techniques, approaches and interrelationships.</w:t>
            </w:r>
          </w:p>
          <w:p w14:paraId="1D14DC9D" w14:textId="52D39833" w:rsidR="000B5C33" w:rsidRPr="00BD3B82" w:rsidRDefault="00E63FB7">
            <w:pPr>
              <w:pStyle w:val="Tabletext"/>
              <w:ind w:left="94"/>
              <w:rPr>
                <w:rFonts w:ascii="Verdana" w:hAnsi="Verdana"/>
                <w:b/>
              </w:rPr>
            </w:pPr>
            <w:r w:rsidRPr="00BD3B82">
              <w:rPr>
                <w:rFonts w:cs="Helvetica"/>
                <w:b/>
                <w:bCs/>
              </w:rPr>
              <w:t>P</w:t>
            </w:r>
            <w:r w:rsidR="00B90316" w:rsidRPr="00BD3B82">
              <w:rPr>
                <w:rFonts w:cs="Verdana"/>
                <w:b/>
                <w:bCs/>
              </w:rPr>
              <w:t>lenary</w:t>
            </w:r>
            <w:r w:rsidRPr="00BD3B82">
              <w:rPr>
                <w:rFonts w:cs="Verdana"/>
                <w:b/>
                <w:bCs/>
              </w:rPr>
              <w:t xml:space="preserve"> activity</w:t>
            </w:r>
            <w:r w:rsidR="00E41320" w:rsidRPr="00BD3B82">
              <w:rPr>
                <w:rFonts w:cs="Helvetica"/>
                <w:b/>
                <w:bCs/>
              </w:rPr>
              <w:t>:</w:t>
            </w:r>
            <w:r w:rsidR="00E41320" w:rsidRPr="00BD3B82">
              <w:rPr>
                <w:rFonts w:cs="Helvetica"/>
              </w:rPr>
              <w:t xml:space="preserve"> </w:t>
            </w:r>
            <w:r w:rsidRPr="00BD3B82">
              <w:rPr>
                <w:rFonts w:cs="Helvetica"/>
              </w:rPr>
              <w:t>Q&amp;A</w:t>
            </w:r>
            <w:r w:rsidR="007C1E83" w:rsidRPr="00BD3B82">
              <w:rPr>
                <w:rFonts w:cs="Helvetica"/>
              </w:rPr>
              <w:t>:</w:t>
            </w:r>
            <w:r w:rsidRPr="00BD3B82">
              <w:rPr>
                <w:rFonts w:cs="Helvetica"/>
              </w:rPr>
              <w:t xml:space="preserve"> S</w:t>
            </w:r>
            <w:r w:rsidR="00391CC4" w:rsidRPr="00BD3B82">
              <w:rPr>
                <w:rFonts w:cs="Helvetica"/>
              </w:rPr>
              <w:t>tudent</w:t>
            </w:r>
            <w:r w:rsidR="00B90316" w:rsidRPr="00BD3B82">
              <w:rPr>
                <w:rFonts w:cs="Helvetica"/>
              </w:rPr>
              <w:t xml:space="preserve">s have the opportunity to discuss any issues with </w:t>
            </w:r>
            <w:r w:rsidR="00C0282F">
              <w:rPr>
                <w:rFonts w:cs="Helvetica"/>
              </w:rPr>
              <w:t>mock assessment</w:t>
            </w:r>
            <w:r w:rsidR="00B90316" w:rsidRPr="00BD3B82">
              <w:rPr>
                <w:rFonts w:cs="Helvetica"/>
              </w:rPr>
              <w:t xml:space="preserve"> </w:t>
            </w:r>
            <w:r w:rsidRPr="00BD3B82">
              <w:rPr>
                <w:rFonts w:cs="Helvetica"/>
              </w:rPr>
              <w:t>3.</w:t>
            </w:r>
          </w:p>
        </w:tc>
        <w:tc>
          <w:tcPr>
            <w:tcW w:w="4707" w:type="dxa"/>
          </w:tcPr>
          <w:p w14:paraId="44602636" w14:textId="67282196" w:rsidR="001D47EB" w:rsidRPr="00BD3B82" w:rsidRDefault="001D47EB" w:rsidP="001D47EB">
            <w:pPr>
              <w:pStyle w:val="Tabletext"/>
            </w:pPr>
            <w:r w:rsidRPr="00BD3B82">
              <w:lastRenderedPageBreak/>
              <w:t>C1 PowerPoint</w:t>
            </w:r>
            <w:r w:rsidR="00FF442F" w:rsidRPr="00BD3B82">
              <w:rPr>
                <w:rFonts w:cs="Arial"/>
                <w:lang w:eastAsia="en-GB"/>
              </w:rPr>
              <w:t>®</w:t>
            </w:r>
            <w:r w:rsidRPr="00BD3B82">
              <w:t xml:space="preserve"> </w:t>
            </w:r>
            <w:r w:rsidR="00E01604" w:rsidRPr="00BD3B82">
              <w:t>18</w:t>
            </w:r>
            <w:r w:rsidRPr="00BD3B82">
              <w:t xml:space="preserve">: </w:t>
            </w:r>
            <w:r w:rsidR="00C0282F">
              <w:t>Mock assessment</w:t>
            </w:r>
            <w:r w:rsidRPr="00BD3B82">
              <w:t xml:space="preserve"> 3</w:t>
            </w:r>
          </w:p>
          <w:p w14:paraId="37A6C1C8" w14:textId="1F1A9A4F" w:rsidR="007D16BD" w:rsidRPr="00BD3B82" w:rsidRDefault="00C0282F" w:rsidP="00054BB6">
            <w:pPr>
              <w:pStyle w:val="Tabletext"/>
            </w:pPr>
            <w:r>
              <w:t>Mock assessment</w:t>
            </w:r>
            <w:r w:rsidR="00B90316" w:rsidRPr="00BD3B82">
              <w:t xml:space="preserve"> </w:t>
            </w:r>
            <w:r w:rsidR="00484246">
              <w:t>3</w:t>
            </w:r>
            <w:r w:rsidR="00484246" w:rsidRPr="00BD3B82">
              <w:t xml:space="preserve"> </w:t>
            </w:r>
            <w:r w:rsidR="00B90316" w:rsidRPr="00BD3B82">
              <w:t>briefs</w:t>
            </w:r>
          </w:p>
          <w:p w14:paraId="1364D92B" w14:textId="77777777" w:rsidR="007D16BD" w:rsidRPr="00BD3B82" w:rsidRDefault="007D16BD" w:rsidP="007D16BD">
            <w:pPr>
              <w:pStyle w:val="Tabletext"/>
            </w:pPr>
            <w:r w:rsidRPr="00BD3B82">
              <w:t>Presentation facilities</w:t>
            </w:r>
          </w:p>
          <w:p w14:paraId="1EEC135A" w14:textId="77777777" w:rsidR="007D16BD" w:rsidRPr="00BD3B82" w:rsidRDefault="007D16BD" w:rsidP="007D16BD">
            <w:pPr>
              <w:pStyle w:val="Tabletext"/>
            </w:pPr>
            <w:r w:rsidRPr="00BD3B82">
              <w:t>Whiteboard</w:t>
            </w:r>
          </w:p>
          <w:p w14:paraId="61AF172B" w14:textId="77777777" w:rsidR="000B5C33" w:rsidRPr="00BD3B82" w:rsidRDefault="000B5C33" w:rsidP="00054BB6">
            <w:pPr>
              <w:pStyle w:val="Tabletext"/>
            </w:pPr>
          </w:p>
        </w:tc>
      </w:tr>
      <w:tr w:rsidR="000B5C33" w:rsidRPr="00BD3B82" w14:paraId="3EFF8793" w14:textId="77777777" w:rsidTr="007F02AB">
        <w:tc>
          <w:tcPr>
            <w:tcW w:w="952" w:type="dxa"/>
          </w:tcPr>
          <w:p w14:paraId="723D3A6B" w14:textId="77777777" w:rsidR="000B5C33" w:rsidRPr="00BD3B82" w:rsidRDefault="00B90316" w:rsidP="00054BB6">
            <w:pPr>
              <w:pStyle w:val="Tabletext"/>
              <w:rPr>
                <w:rFonts w:ascii="Verdana" w:hAnsi="Verdana"/>
              </w:rPr>
            </w:pPr>
            <w:r w:rsidRPr="00BD3B82">
              <w:t>22</w:t>
            </w:r>
          </w:p>
        </w:tc>
        <w:tc>
          <w:tcPr>
            <w:tcW w:w="2551" w:type="dxa"/>
          </w:tcPr>
          <w:p w14:paraId="31F70F76" w14:textId="77777777" w:rsidR="007D16BD" w:rsidRPr="00BD3B82" w:rsidRDefault="007D16BD" w:rsidP="007D16BD">
            <w:pPr>
              <w:pStyle w:val="Tabletext"/>
              <w:keepNext/>
              <w:keepLines/>
              <w:outlineLvl w:val="5"/>
              <w:rPr>
                <w:b/>
              </w:rPr>
            </w:pPr>
            <w:r w:rsidRPr="00BD3B82">
              <w:rPr>
                <w:b/>
              </w:rPr>
              <w:t>B1: Processes used in performance</w:t>
            </w:r>
          </w:p>
          <w:p w14:paraId="6E18ED9E" w14:textId="77777777" w:rsidR="000B5C33" w:rsidRPr="00BD3B82" w:rsidRDefault="000B5C33" w:rsidP="000B5C33">
            <w:pPr>
              <w:widowControl w:val="0"/>
              <w:autoSpaceDE w:val="0"/>
              <w:autoSpaceDN w:val="0"/>
              <w:adjustRightInd w:val="0"/>
              <w:rPr>
                <w:rFonts w:ascii="Verdana" w:hAnsi="Verdana"/>
              </w:rPr>
            </w:pPr>
          </w:p>
          <w:p w14:paraId="4D60B8BD" w14:textId="77777777" w:rsidR="00B75A97" w:rsidRPr="00BD3B82" w:rsidRDefault="00B75A97" w:rsidP="006256A8">
            <w:pPr>
              <w:pStyle w:val="Tabletext"/>
            </w:pPr>
            <w:r w:rsidRPr="00BD3B82">
              <w:t>Exploration of the processes used to shape a creative project.</w:t>
            </w:r>
          </w:p>
        </w:tc>
        <w:tc>
          <w:tcPr>
            <w:tcW w:w="6278" w:type="dxa"/>
          </w:tcPr>
          <w:p w14:paraId="129C0BB2" w14:textId="77777777" w:rsidR="007D16BD" w:rsidRPr="00BD3B82" w:rsidRDefault="00E40989" w:rsidP="00E4117C">
            <w:pPr>
              <w:pStyle w:val="Tabletext"/>
            </w:pPr>
            <w:r w:rsidRPr="00BD3B82">
              <w:rPr>
                <w:rFonts w:cs="Helvetica"/>
                <w:b/>
                <w:bCs/>
              </w:rPr>
              <w:t xml:space="preserve">Introductory activity: </w:t>
            </w:r>
            <w:r w:rsidRPr="00BD3B82">
              <w:rPr>
                <w:rFonts w:cs="Helvetica"/>
                <w:bCs/>
              </w:rPr>
              <w:t xml:space="preserve">Teacher to </w:t>
            </w:r>
            <w:r w:rsidRPr="00BD3B82">
              <w:t>i</w:t>
            </w:r>
            <w:r w:rsidR="007D16BD" w:rsidRPr="00BD3B82">
              <w:t>ntroduce the concept of performance processes focusing on stimuli, setting tasks, sharing ideas and working in context.</w:t>
            </w:r>
          </w:p>
          <w:p w14:paraId="077967C3" w14:textId="3FB25C48" w:rsidR="007D16BD" w:rsidRPr="00BD3B82" w:rsidRDefault="00E40989" w:rsidP="00E4117C">
            <w:pPr>
              <w:pStyle w:val="Tabletext"/>
            </w:pPr>
            <w:r w:rsidRPr="00BD3B82">
              <w:rPr>
                <w:rFonts w:cs="Helvetica"/>
                <w:b/>
                <w:bCs/>
              </w:rPr>
              <w:t xml:space="preserve">Main session activity: </w:t>
            </w:r>
            <w:r w:rsidR="00FF442F" w:rsidRPr="00BD3B82">
              <w:rPr>
                <w:rFonts w:cs="Helvetica"/>
              </w:rPr>
              <w:t>Teacher</w:t>
            </w:r>
            <w:r w:rsidR="00C01982" w:rsidRPr="00BD3B82">
              <w:rPr>
                <w:rFonts w:cs="Helvetica"/>
              </w:rPr>
              <w:t xml:space="preserve"> </w:t>
            </w:r>
            <w:r w:rsidR="007D16BD" w:rsidRPr="00BD3B82">
              <w:rPr>
                <w:rFonts w:cs="Helvetica"/>
              </w:rPr>
              <w:t>encourag</w:t>
            </w:r>
            <w:r w:rsidR="00FF442F" w:rsidRPr="00BD3B82">
              <w:rPr>
                <w:rFonts w:cs="Helvetica"/>
              </w:rPr>
              <w:t>es</w:t>
            </w:r>
            <w:r w:rsidR="007D16BD" w:rsidRPr="00BD3B82">
              <w:rPr>
                <w:rFonts w:cs="Helvetica"/>
              </w:rPr>
              <w:t xml:space="preserve"> </w:t>
            </w:r>
            <w:r w:rsidR="00391CC4" w:rsidRPr="00BD3B82">
              <w:rPr>
                <w:rFonts w:cs="Helvetica"/>
              </w:rPr>
              <w:t>student</w:t>
            </w:r>
            <w:r w:rsidR="007D16BD" w:rsidRPr="00BD3B82">
              <w:rPr>
                <w:rFonts w:cs="Helvetica"/>
              </w:rPr>
              <w:t xml:space="preserve">s to consider </w:t>
            </w:r>
            <w:r w:rsidR="00A035F3" w:rsidRPr="00BD3B82">
              <w:rPr>
                <w:rFonts w:cs="Helvetica"/>
              </w:rPr>
              <w:t xml:space="preserve">the </w:t>
            </w:r>
            <w:r w:rsidR="007D16BD" w:rsidRPr="00BD3B82">
              <w:rPr>
                <w:rFonts w:cs="Helvetica"/>
              </w:rPr>
              <w:t>performance process on various levels within the performing arts</w:t>
            </w:r>
            <w:r w:rsidR="00AF189A" w:rsidRPr="00BD3B82">
              <w:rPr>
                <w:rFonts w:cs="Helvetica"/>
              </w:rPr>
              <w:t>,</w:t>
            </w:r>
            <w:r w:rsidR="007D16BD" w:rsidRPr="00BD3B82">
              <w:rPr>
                <w:rFonts w:cs="Helvetica"/>
              </w:rPr>
              <w:t xml:space="preserve"> </w:t>
            </w:r>
            <w:r w:rsidR="007D16BD" w:rsidRPr="00BD3B82">
              <w:rPr>
                <w:szCs w:val="18"/>
              </w:rPr>
              <w:t>exploring how artists start work on a creative project.</w:t>
            </w:r>
          </w:p>
          <w:p w14:paraId="578E4AE0" w14:textId="77777777" w:rsidR="000B5C33" w:rsidRPr="00BD3B82" w:rsidRDefault="007D16BD" w:rsidP="00E4117C">
            <w:pPr>
              <w:pStyle w:val="Tabletext"/>
              <w:rPr>
                <w:rFonts w:eastAsiaTheme="majorEastAsia"/>
                <w:i/>
                <w:iCs/>
              </w:rPr>
            </w:pPr>
            <w:r w:rsidRPr="00BD3B82">
              <w:rPr>
                <w:rFonts w:cs="Verdana"/>
                <w:b/>
                <w:bCs/>
              </w:rPr>
              <w:t>Plenary</w:t>
            </w:r>
            <w:r w:rsidR="00A31C04" w:rsidRPr="00BD3B82">
              <w:rPr>
                <w:rFonts w:cs="Verdana"/>
                <w:b/>
                <w:bCs/>
              </w:rPr>
              <w:t xml:space="preserve"> activity</w:t>
            </w:r>
            <w:r w:rsidRPr="00BD3B82">
              <w:rPr>
                <w:rFonts w:cs="Verdana"/>
                <w:b/>
                <w:bCs/>
              </w:rPr>
              <w:t>:</w:t>
            </w:r>
            <w:r w:rsidRPr="00BD3B82">
              <w:rPr>
                <w:rFonts w:cs="Verdana"/>
              </w:rPr>
              <w:t xml:space="preserve"> </w:t>
            </w:r>
            <w:r w:rsidR="00A31C04" w:rsidRPr="00BD3B82">
              <w:rPr>
                <w:rFonts w:cs="Verdana"/>
              </w:rPr>
              <w:t xml:space="preserve">Students to </w:t>
            </w:r>
            <w:r w:rsidRPr="00BD3B82">
              <w:rPr>
                <w:rFonts w:cs="Verdana"/>
              </w:rPr>
              <w:t>share work and feed</w:t>
            </w:r>
            <w:r w:rsidR="00A31C04" w:rsidRPr="00BD3B82">
              <w:rPr>
                <w:rFonts w:cs="Verdana"/>
              </w:rPr>
              <w:t xml:space="preserve"> </w:t>
            </w:r>
            <w:r w:rsidRPr="00BD3B82">
              <w:rPr>
                <w:rFonts w:cs="Verdana"/>
              </w:rPr>
              <w:t xml:space="preserve">back findings from activity to the rest of the class and </w:t>
            </w:r>
            <w:r w:rsidR="00A31C04" w:rsidRPr="00BD3B82">
              <w:rPr>
                <w:rFonts w:cs="Verdana"/>
              </w:rPr>
              <w:t xml:space="preserve">record </w:t>
            </w:r>
            <w:r w:rsidRPr="00BD3B82">
              <w:rPr>
                <w:rFonts w:cs="Verdana"/>
              </w:rPr>
              <w:t xml:space="preserve">in </w:t>
            </w:r>
            <w:r w:rsidR="00224CDE" w:rsidRPr="00BD3B82">
              <w:rPr>
                <w:rFonts w:cs="Verdana"/>
              </w:rPr>
              <w:t xml:space="preserve">research </w:t>
            </w:r>
            <w:r w:rsidR="00F87027" w:rsidRPr="00BD3B82">
              <w:rPr>
                <w:rFonts w:cs="Verdana"/>
              </w:rPr>
              <w:t>logbook</w:t>
            </w:r>
            <w:r w:rsidR="00E66B5F" w:rsidRPr="00BD3B82">
              <w:rPr>
                <w:rFonts w:cs="Verdana"/>
              </w:rPr>
              <w:t>s</w:t>
            </w:r>
            <w:r w:rsidR="00A31C04" w:rsidRPr="00BD3B82">
              <w:rPr>
                <w:rFonts w:cs="Verdana"/>
              </w:rPr>
              <w:t>.</w:t>
            </w:r>
            <w:r w:rsidR="00AF189A" w:rsidRPr="00BD3B82">
              <w:rPr>
                <w:rFonts w:cs="Verdana"/>
              </w:rPr>
              <w:br/>
            </w:r>
          </w:p>
        </w:tc>
        <w:tc>
          <w:tcPr>
            <w:tcW w:w="4707" w:type="dxa"/>
          </w:tcPr>
          <w:p w14:paraId="08DB6592" w14:textId="77777777" w:rsidR="000B5C33" w:rsidRPr="00805608" w:rsidRDefault="00714265" w:rsidP="00C01982">
            <w:pPr>
              <w:pStyle w:val="Tabletext"/>
              <w:keepNext/>
              <w:keepLines/>
              <w:outlineLvl w:val="1"/>
              <w:rPr>
                <w:rFonts w:cs="Helvetica"/>
              </w:rPr>
            </w:pPr>
            <w:r w:rsidRPr="00805608">
              <w:t xml:space="preserve">C1 Activity sheet </w:t>
            </w:r>
            <w:r w:rsidRPr="00805608">
              <w:rPr>
                <w:rFonts w:cs="Helvetica"/>
              </w:rPr>
              <w:t>11: Processes used in performance</w:t>
            </w:r>
          </w:p>
          <w:p w14:paraId="63D43E9F" w14:textId="77777777" w:rsidR="00E40989" w:rsidRPr="00805608" w:rsidRDefault="00714265" w:rsidP="00E40989">
            <w:pPr>
              <w:pStyle w:val="Tabletext"/>
              <w:keepNext/>
              <w:keepLines/>
              <w:outlineLvl w:val="1"/>
            </w:pPr>
            <w:r w:rsidRPr="00805608">
              <w:t>C1 PowerPoint</w:t>
            </w:r>
            <w:r w:rsidRPr="00805608">
              <w:rPr>
                <w:rFonts w:cs="Arial"/>
                <w:lang w:eastAsia="en-GB"/>
              </w:rPr>
              <w:t>®</w:t>
            </w:r>
            <w:r w:rsidRPr="00805608">
              <w:t xml:space="preserve"> 19: How do artists start a creative project?</w:t>
            </w:r>
          </w:p>
          <w:p w14:paraId="60733685" w14:textId="77777777" w:rsidR="00E40989" w:rsidRPr="00BD3B82" w:rsidRDefault="00E40989" w:rsidP="00C01982">
            <w:pPr>
              <w:pStyle w:val="Tabletext"/>
              <w:rPr>
                <w:b/>
              </w:rPr>
            </w:pPr>
          </w:p>
        </w:tc>
      </w:tr>
      <w:tr w:rsidR="00656D4E" w:rsidRPr="00BD3B82" w14:paraId="2A285E89" w14:textId="77777777" w:rsidTr="007F02AB">
        <w:trPr>
          <w:trHeight w:val="1614"/>
        </w:trPr>
        <w:tc>
          <w:tcPr>
            <w:tcW w:w="952" w:type="dxa"/>
          </w:tcPr>
          <w:p w14:paraId="6C00E485" w14:textId="77777777" w:rsidR="00656D4E" w:rsidRPr="00BD3B82" w:rsidRDefault="007D16BD" w:rsidP="00054BB6">
            <w:pPr>
              <w:pStyle w:val="Tabletext"/>
              <w:rPr>
                <w:rFonts w:ascii="Verdana" w:hAnsi="Verdana"/>
              </w:rPr>
            </w:pPr>
            <w:r w:rsidRPr="00BD3B82">
              <w:t>23</w:t>
            </w:r>
            <w:r w:rsidR="008E4F7D" w:rsidRPr="00BD3B82">
              <w:t>–</w:t>
            </w:r>
            <w:r w:rsidRPr="00BD3B82">
              <w:t>24</w:t>
            </w:r>
          </w:p>
        </w:tc>
        <w:tc>
          <w:tcPr>
            <w:tcW w:w="2551" w:type="dxa"/>
          </w:tcPr>
          <w:p w14:paraId="794BC583" w14:textId="77777777" w:rsidR="00E352A3" w:rsidRPr="00BD3B82" w:rsidRDefault="00E352A3" w:rsidP="00E352A3">
            <w:pPr>
              <w:pStyle w:val="Tabletext"/>
              <w:rPr>
                <w:b/>
                <w:szCs w:val="20"/>
                <w:lang w:eastAsia="en-GB"/>
              </w:rPr>
            </w:pPr>
            <w:r w:rsidRPr="00BD3B82">
              <w:rPr>
                <w:b/>
                <w:szCs w:val="20"/>
                <w:lang w:eastAsia="en-GB"/>
              </w:rPr>
              <w:t>B1: Processes used in performance</w:t>
            </w:r>
          </w:p>
          <w:p w14:paraId="6AE534E3" w14:textId="77777777" w:rsidR="00E352A3" w:rsidRPr="00BD3B82" w:rsidRDefault="00E352A3" w:rsidP="00E352A3">
            <w:pPr>
              <w:pStyle w:val="Tabletext"/>
              <w:rPr>
                <w:b/>
                <w:szCs w:val="20"/>
                <w:lang w:eastAsia="en-GB"/>
              </w:rPr>
            </w:pPr>
            <w:r w:rsidRPr="00BD3B82">
              <w:rPr>
                <w:b/>
                <w:szCs w:val="20"/>
                <w:lang w:eastAsia="en-GB"/>
              </w:rPr>
              <w:t>B2: Techniques and approaches used in performance</w:t>
            </w:r>
          </w:p>
          <w:p w14:paraId="762AE3DE" w14:textId="77777777" w:rsidR="00656D4E" w:rsidRPr="00BD3B82" w:rsidRDefault="00656D4E" w:rsidP="00054BB6">
            <w:pPr>
              <w:pStyle w:val="Tabletext"/>
              <w:rPr>
                <w:rFonts w:ascii="Verdana" w:hAnsi="Verdana"/>
                <w:b/>
              </w:rPr>
            </w:pPr>
          </w:p>
        </w:tc>
        <w:tc>
          <w:tcPr>
            <w:tcW w:w="6278" w:type="dxa"/>
          </w:tcPr>
          <w:p w14:paraId="6674C225" w14:textId="77777777" w:rsidR="00A43331" w:rsidRPr="00805608" w:rsidRDefault="00D52249" w:rsidP="006256A8">
            <w:pPr>
              <w:pStyle w:val="Tabletext"/>
              <w:rPr>
                <w:b/>
              </w:rPr>
            </w:pPr>
            <w:r w:rsidRPr="00805608">
              <w:rPr>
                <w:b/>
              </w:rPr>
              <w:t xml:space="preserve">Acting </w:t>
            </w:r>
            <w:r w:rsidR="00714265" w:rsidRPr="00805608">
              <w:rPr>
                <w:b/>
              </w:rPr>
              <w:t>workshop 1</w:t>
            </w:r>
          </w:p>
          <w:p w14:paraId="2848E115" w14:textId="77777777" w:rsidR="00193A24" w:rsidRPr="00805608" w:rsidRDefault="00714265" w:rsidP="006256A8">
            <w:pPr>
              <w:pStyle w:val="Tabletext"/>
              <w:rPr>
                <w:szCs w:val="20"/>
              </w:rPr>
            </w:pPr>
            <w:r w:rsidRPr="00805608">
              <w:rPr>
                <w:b/>
              </w:rPr>
              <w:t>Introductory activity</w:t>
            </w:r>
            <w:r w:rsidRPr="00805608">
              <w:t xml:space="preserve">: </w:t>
            </w:r>
            <w:r w:rsidRPr="00805608">
              <w:rPr>
                <w:szCs w:val="20"/>
              </w:rPr>
              <w:t xml:space="preserve">Students watch some extracts </w:t>
            </w:r>
            <w:r w:rsidR="00193A24" w:rsidRPr="00805608">
              <w:rPr>
                <w:szCs w:val="20"/>
              </w:rPr>
              <w:t>based on emotional acting tips such as ‘crying on cue’</w:t>
            </w:r>
          </w:p>
          <w:p w14:paraId="0EEF9BBA" w14:textId="77777777" w:rsidR="00171359" w:rsidRPr="00805608" w:rsidRDefault="00714265" w:rsidP="006256A8">
            <w:pPr>
              <w:pStyle w:val="Tabletext"/>
              <w:rPr>
                <w:rFonts w:eastAsiaTheme="majorEastAsia" w:cstheme="majorBidi"/>
                <w:i/>
                <w:iCs/>
              </w:rPr>
            </w:pPr>
            <w:r w:rsidRPr="00805608">
              <w:rPr>
                <w:b/>
              </w:rPr>
              <w:t>Main session activities:</w:t>
            </w:r>
          </w:p>
          <w:p w14:paraId="1935F1C9" w14:textId="77777777" w:rsidR="00C81E31" w:rsidRPr="00805608" w:rsidRDefault="00714265" w:rsidP="006256A8">
            <w:pPr>
              <w:pStyle w:val="Tabletextbullets"/>
            </w:pPr>
            <w:r w:rsidRPr="00805608">
              <w:t>Teacher to give students a</w:t>
            </w:r>
            <w:r w:rsidR="00193A24" w:rsidRPr="00805608">
              <w:t xml:space="preserve"> script of theatre </w:t>
            </w:r>
            <w:r w:rsidRPr="00805608">
              <w:t xml:space="preserve">to work on. This could be a </w:t>
            </w:r>
            <w:r w:rsidR="00193A24" w:rsidRPr="00805608">
              <w:t>teacher created</w:t>
            </w:r>
            <w:r w:rsidRPr="00805608">
              <w:t xml:space="preserve"> extract </w:t>
            </w:r>
            <w:r w:rsidR="00193A24" w:rsidRPr="00805608">
              <w:t xml:space="preserve">or </w:t>
            </w:r>
            <w:r w:rsidRPr="00805608">
              <w:t>based on the work explored in learning aim A or one from an online resource.</w:t>
            </w:r>
          </w:p>
          <w:p w14:paraId="45895CDF" w14:textId="77777777" w:rsidR="00C81E31" w:rsidRPr="00805608" w:rsidRDefault="00714265" w:rsidP="006256A8">
            <w:pPr>
              <w:pStyle w:val="Tabletextbullets"/>
              <w:rPr>
                <w:rFonts w:eastAsiaTheme="majorEastAsia" w:cstheme="majorBidi"/>
                <w:i/>
                <w:iCs/>
              </w:rPr>
            </w:pPr>
            <w:r w:rsidRPr="00805608">
              <w:rPr>
                <w:szCs w:val="20"/>
                <w:lang w:eastAsia="en-GB"/>
              </w:rPr>
              <w:lastRenderedPageBreak/>
              <w:t xml:space="preserve">Group activity: </w:t>
            </w:r>
            <w:r w:rsidRPr="00805608">
              <w:t xml:space="preserve">Teacher to </w:t>
            </w:r>
            <w:r w:rsidR="00193A24" w:rsidRPr="00805608">
              <w:t>read through a sequence</w:t>
            </w:r>
            <w:r w:rsidRPr="00805608">
              <w:t xml:space="preserve"> to the whole class then spilt </w:t>
            </w:r>
            <w:r w:rsidR="00193A24" w:rsidRPr="00805608">
              <w:t>actors</w:t>
            </w:r>
            <w:r w:rsidRPr="00805608">
              <w:t xml:space="preserve"> into groups, instructing each group to try a different </w:t>
            </w:r>
            <w:r w:rsidR="00193A24" w:rsidRPr="00805608">
              <w:t xml:space="preserve">acting </w:t>
            </w:r>
            <w:r w:rsidRPr="00805608">
              <w:t xml:space="preserve">technique with the </w:t>
            </w:r>
            <w:r w:rsidR="00193A24" w:rsidRPr="00805608">
              <w:t>script</w:t>
            </w:r>
            <w:r w:rsidRPr="00805608">
              <w:t xml:space="preserve">, e.g. change the timing, the emotion, where it is on stage, levels, add more </w:t>
            </w:r>
            <w:r w:rsidR="00193A24" w:rsidRPr="00805608">
              <w:t xml:space="preserve">practical aesthetic </w:t>
            </w:r>
            <w:r w:rsidRPr="00805608">
              <w:t>movement.</w:t>
            </w:r>
          </w:p>
          <w:p w14:paraId="41BCC156" w14:textId="4CA71CC6" w:rsidR="00C81E31" w:rsidRPr="00805608" w:rsidRDefault="00193A24" w:rsidP="006256A8">
            <w:pPr>
              <w:pStyle w:val="Tabletextbullets"/>
              <w:rPr>
                <w:rFonts w:eastAsiaTheme="majorEastAsia" w:cstheme="majorBidi"/>
                <w:b/>
                <w:i/>
                <w:iCs/>
              </w:rPr>
            </w:pPr>
            <w:r w:rsidRPr="00805608">
              <w:rPr>
                <w:lang w:eastAsia="en-GB"/>
              </w:rPr>
              <w:t>Paired or group</w:t>
            </w:r>
            <w:r w:rsidR="00714265" w:rsidRPr="00805608">
              <w:rPr>
                <w:lang w:eastAsia="en-GB"/>
              </w:rPr>
              <w:t xml:space="preserve"> activity:</w:t>
            </w:r>
            <w:r w:rsidR="00714265" w:rsidRPr="00805608">
              <w:t xml:space="preserve"> This should lead to smaller group work </w:t>
            </w:r>
            <w:r w:rsidRPr="00805608">
              <w:t>based on acting exercises</w:t>
            </w:r>
            <w:r w:rsidR="00BB6E40">
              <w:t>.</w:t>
            </w:r>
          </w:p>
          <w:p w14:paraId="0151D06B" w14:textId="77777777" w:rsidR="00656D4E" w:rsidRPr="00805608" w:rsidRDefault="00714265" w:rsidP="00E4117C">
            <w:pPr>
              <w:pStyle w:val="Tabletextbullets"/>
              <w:rPr>
                <w:rFonts w:ascii="Verdana" w:hAnsi="Verdana"/>
              </w:rPr>
            </w:pPr>
            <w:r w:rsidRPr="00805608">
              <w:rPr>
                <w:lang w:eastAsia="en-GB"/>
              </w:rPr>
              <w:t>Teacher-led cool</w:t>
            </w:r>
            <w:r w:rsidR="000D030E">
              <w:rPr>
                <w:lang w:eastAsia="en-GB"/>
              </w:rPr>
              <w:t xml:space="preserve"> </w:t>
            </w:r>
            <w:r w:rsidRPr="00805608">
              <w:rPr>
                <w:lang w:eastAsia="en-GB"/>
              </w:rPr>
              <w:t>down.</w:t>
            </w:r>
          </w:p>
          <w:p w14:paraId="3AB559FC" w14:textId="27110F36" w:rsidR="00171359" w:rsidRPr="00805608" w:rsidRDefault="00714265">
            <w:pPr>
              <w:pStyle w:val="Tabletext"/>
              <w:widowControl w:val="0"/>
              <w:rPr>
                <w:rFonts w:ascii="Verdana" w:hAnsi="Verdana"/>
              </w:rPr>
            </w:pPr>
            <w:r w:rsidRPr="00805608">
              <w:rPr>
                <w:rFonts w:cs="Arial"/>
                <w:b/>
                <w:szCs w:val="20"/>
                <w:lang w:eastAsia="en-GB"/>
              </w:rPr>
              <w:t xml:space="preserve">Plenary activity: </w:t>
            </w:r>
            <w:r w:rsidRPr="00805608">
              <w:rPr>
                <w:rFonts w:cs="Arial"/>
                <w:szCs w:val="20"/>
                <w:lang w:eastAsia="en-GB"/>
              </w:rPr>
              <w:t xml:space="preserve">Students to ensure they have selected and recorded evidence to support their completion of </w:t>
            </w:r>
            <w:r w:rsidR="00C0282F">
              <w:rPr>
                <w:rFonts w:cs="Arial"/>
                <w:szCs w:val="20"/>
                <w:lang w:eastAsia="en-GB"/>
              </w:rPr>
              <w:t>mock assessment</w:t>
            </w:r>
            <w:r w:rsidRPr="00805608">
              <w:rPr>
                <w:rFonts w:cs="Arial"/>
                <w:szCs w:val="20"/>
                <w:lang w:eastAsia="en-GB"/>
              </w:rPr>
              <w:t xml:space="preserve"> 3.</w:t>
            </w:r>
          </w:p>
        </w:tc>
        <w:tc>
          <w:tcPr>
            <w:tcW w:w="4707" w:type="dxa"/>
          </w:tcPr>
          <w:p w14:paraId="5A49EC77" w14:textId="77777777" w:rsidR="000D030E" w:rsidRDefault="000D030E" w:rsidP="000D030E">
            <w:pPr>
              <w:pStyle w:val="Tabletext"/>
            </w:pPr>
            <w:r w:rsidRPr="00BD3B82">
              <w:lastRenderedPageBreak/>
              <w:t>C1 Activity sheet 12: Acting methodology</w:t>
            </w:r>
          </w:p>
          <w:p w14:paraId="61018751" w14:textId="77777777" w:rsidR="000D030E" w:rsidRPr="00BD3B82" w:rsidRDefault="000D030E" w:rsidP="000D030E">
            <w:pPr>
              <w:pStyle w:val="Tabletext"/>
            </w:pPr>
            <w:r w:rsidRPr="00BD3B82">
              <w:t>C1 Activity sheet 13: Acting and emotions</w:t>
            </w:r>
          </w:p>
          <w:p w14:paraId="12B11275" w14:textId="77777777" w:rsidR="00657CD2" w:rsidRPr="00BD3B82" w:rsidRDefault="00657CD2" w:rsidP="00657CD2">
            <w:pPr>
              <w:pStyle w:val="Tabletext"/>
            </w:pPr>
            <w:r w:rsidRPr="00BD3B82">
              <w:t>C1 PowerPoint</w:t>
            </w:r>
            <w:r w:rsidR="00FF442F" w:rsidRPr="00BD3B82">
              <w:rPr>
                <w:rFonts w:cs="Arial"/>
                <w:lang w:eastAsia="en-GB"/>
              </w:rPr>
              <w:t>®</w:t>
            </w:r>
            <w:r w:rsidRPr="00BD3B82">
              <w:t xml:space="preserve"> 20: </w:t>
            </w:r>
            <w:r w:rsidR="00EF5CD1" w:rsidRPr="00BD3B82">
              <w:t>Acting</w:t>
            </w:r>
            <w:r w:rsidRPr="00BD3B82">
              <w:t xml:space="preserve"> workshop 1</w:t>
            </w:r>
          </w:p>
          <w:p w14:paraId="2E1DD8CA" w14:textId="77777777" w:rsidR="00D0139D" w:rsidRPr="00BD3B82" w:rsidRDefault="00D0139D" w:rsidP="00657CD2">
            <w:pPr>
              <w:pStyle w:val="Tabletext"/>
            </w:pPr>
          </w:p>
          <w:p w14:paraId="4A127F65" w14:textId="77777777" w:rsidR="00193A24" w:rsidRPr="00BD3B82" w:rsidRDefault="00193A24" w:rsidP="00C01982">
            <w:pPr>
              <w:pStyle w:val="Tabletext"/>
            </w:pPr>
            <w:r w:rsidRPr="00BD3B82">
              <w:t>Crying on cue</w:t>
            </w:r>
            <w:r w:rsidR="003A6C20">
              <w:t>:</w:t>
            </w:r>
          </w:p>
          <w:p w14:paraId="42AE2081" w14:textId="77777777" w:rsidR="00193A24" w:rsidRPr="00BD3B82" w:rsidRDefault="003910B9" w:rsidP="00C01982">
            <w:pPr>
              <w:pStyle w:val="Tabletext"/>
            </w:pPr>
            <w:hyperlink r:id="rId28" w:history="1">
              <w:r w:rsidR="00193A24" w:rsidRPr="00BD3B82">
                <w:rPr>
                  <w:rStyle w:val="Hyperlink"/>
                </w:rPr>
                <w:t>https://www.youtube.com/watch?v=mPH8ku4JR-w</w:t>
              </w:r>
            </w:hyperlink>
          </w:p>
          <w:p w14:paraId="2D21D466" w14:textId="77777777" w:rsidR="00193A24" w:rsidRPr="00BD3B82" w:rsidRDefault="00D0139D" w:rsidP="00C01982">
            <w:pPr>
              <w:pStyle w:val="Tabletext"/>
            </w:pPr>
            <w:r w:rsidRPr="00BD3B82">
              <w:t>or search ‘tips for actors crying on cue’</w:t>
            </w:r>
          </w:p>
          <w:p w14:paraId="05DE173D" w14:textId="77777777" w:rsidR="00D0139D" w:rsidRPr="00BD3B82" w:rsidRDefault="00D0139D" w:rsidP="00C01982">
            <w:pPr>
              <w:pStyle w:val="Tabletext"/>
            </w:pPr>
          </w:p>
          <w:p w14:paraId="342E2BE5" w14:textId="77777777" w:rsidR="00193A24" w:rsidRPr="00BD3B82" w:rsidRDefault="00193A24" w:rsidP="00C01982">
            <w:pPr>
              <w:pStyle w:val="Tabletext"/>
            </w:pPr>
            <w:r w:rsidRPr="00BD3B82">
              <w:t>Facial expressions:</w:t>
            </w:r>
          </w:p>
          <w:p w14:paraId="6A56B486" w14:textId="77777777" w:rsidR="00193A24" w:rsidRPr="00BD3B82" w:rsidRDefault="003910B9" w:rsidP="00C01982">
            <w:pPr>
              <w:pStyle w:val="Tabletext"/>
            </w:pPr>
            <w:hyperlink r:id="rId29" w:history="1">
              <w:r w:rsidR="00193A24" w:rsidRPr="00BD3B82">
                <w:rPr>
                  <w:rStyle w:val="Hyperlink"/>
                </w:rPr>
                <w:t>https://www.youtube.com/watch?v=B0ouAnmsO1Y</w:t>
              </w:r>
            </w:hyperlink>
          </w:p>
          <w:p w14:paraId="1B586BB2" w14:textId="77777777" w:rsidR="00656D4E" w:rsidRPr="00805608" w:rsidRDefault="00D0139D" w:rsidP="00C01982">
            <w:pPr>
              <w:pStyle w:val="Tabletext"/>
            </w:pPr>
            <w:r w:rsidRPr="00805608">
              <w:t>or search ‘secret to decoding facial expressions’</w:t>
            </w:r>
          </w:p>
        </w:tc>
      </w:tr>
      <w:tr w:rsidR="00256827" w:rsidRPr="00BD3B82" w14:paraId="57F7A248" w14:textId="77777777" w:rsidTr="007F02AB">
        <w:trPr>
          <w:trHeight w:val="1614"/>
        </w:trPr>
        <w:tc>
          <w:tcPr>
            <w:tcW w:w="952" w:type="dxa"/>
          </w:tcPr>
          <w:p w14:paraId="69BF838F" w14:textId="77777777" w:rsidR="00256827" w:rsidRPr="00BD3B82" w:rsidRDefault="00FD1762" w:rsidP="00054BB6">
            <w:pPr>
              <w:pStyle w:val="Tabletext"/>
              <w:rPr>
                <w:rFonts w:ascii="Verdana" w:hAnsi="Verdana"/>
              </w:rPr>
            </w:pPr>
            <w:r w:rsidRPr="00BD3B82">
              <w:lastRenderedPageBreak/>
              <w:t>25</w:t>
            </w:r>
            <w:r w:rsidR="00020EC8" w:rsidRPr="00BD3B82">
              <w:t>–</w:t>
            </w:r>
            <w:r w:rsidRPr="00BD3B82">
              <w:t>26</w:t>
            </w:r>
          </w:p>
        </w:tc>
        <w:tc>
          <w:tcPr>
            <w:tcW w:w="2551" w:type="dxa"/>
          </w:tcPr>
          <w:p w14:paraId="73270453" w14:textId="77777777" w:rsidR="00FD1762" w:rsidRPr="00BD3B82" w:rsidRDefault="00FD1762" w:rsidP="00FD1762">
            <w:pPr>
              <w:pStyle w:val="Tabletext"/>
              <w:rPr>
                <w:b/>
                <w:szCs w:val="20"/>
                <w:lang w:eastAsia="en-GB"/>
              </w:rPr>
            </w:pPr>
            <w:r w:rsidRPr="00BD3B82">
              <w:rPr>
                <w:b/>
                <w:szCs w:val="20"/>
                <w:lang w:eastAsia="en-GB"/>
              </w:rPr>
              <w:t>B1: Processes used in performance</w:t>
            </w:r>
          </w:p>
          <w:p w14:paraId="3ADDDC43" w14:textId="77777777" w:rsidR="00256827" w:rsidRPr="00BD3B82" w:rsidRDefault="00FD1762" w:rsidP="00E352A3">
            <w:pPr>
              <w:pStyle w:val="Tabletext"/>
              <w:rPr>
                <w:rFonts w:ascii="Verdana" w:hAnsi="Verdana"/>
                <w:szCs w:val="20"/>
                <w:lang w:eastAsia="en-GB"/>
              </w:rPr>
            </w:pPr>
            <w:r w:rsidRPr="00BD3B82">
              <w:rPr>
                <w:b/>
                <w:szCs w:val="20"/>
                <w:lang w:eastAsia="en-GB"/>
              </w:rPr>
              <w:t>B2: Techniques and approaches used in performance</w:t>
            </w:r>
          </w:p>
        </w:tc>
        <w:tc>
          <w:tcPr>
            <w:tcW w:w="6278" w:type="dxa"/>
          </w:tcPr>
          <w:p w14:paraId="6C57D6C5" w14:textId="2FF6B2C7" w:rsidR="00A43331" w:rsidRPr="00805608" w:rsidRDefault="00193A24" w:rsidP="006256A8">
            <w:pPr>
              <w:pStyle w:val="Tabletext"/>
              <w:widowControl w:val="0"/>
              <w:rPr>
                <w:b/>
              </w:rPr>
            </w:pPr>
            <w:r w:rsidRPr="00805608">
              <w:rPr>
                <w:b/>
              </w:rPr>
              <w:t>Acting workshop</w:t>
            </w:r>
            <w:r w:rsidR="00714265" w:rsidRPr="00805608">
              <w:rPr>
                <w:b/>
              </w:rPr>
              <w:t xml:space="preserve"> 2</w:t>
            </w:r>
            <w:r w:rsidR="00E41300">
              <w:rPr>
                <w:b/>
              </w:rPr>
              <w:t xml:space="preserve"> - movement</w:t>
            </w:r>
          </w:p>
          <w:p w14:paraId="00D73B02" w14:textId="77777777" w:rsidR="00FD1762" w:rsidRPr="00805608" w:rsidRDefault="00714265" w:rsidP="006256A8">
            <w:pPr>
              <w:pStyle w:val="Tabletext"/>
              <w:widowControl w:val="0"/>
              <w:rPr>
                <w:rFonts w:eastAsiaTheme="majorEastAsia" w:cstheme="majorBidi"/>
                <w:i/>
                <w:iCs/>
              </w:rPr>
            </w:pPr>
            <w:r w:rsidRPr="00805608">
              <w:rPr>
                <w:b/>
              </w:rPr>
              <w:t>Introductory activity:</w:t>
            </w:r>
            <w:r w:rsidRPr="00805608">
              <w:t xml:space="preserve"> Teacher-led physical warm</w:t>
            </w:r>
            <w:r w:rsidR="000D030E">
              <w:t xml:space="preserve"> </w:t>
            </w:r>
            <w:r w:rsidRPr="00805608">
              <w:t>up.</w:t>
            </w:r>
          </w:p>
          <w:p w14:paraId="5BFF5D85" w14:textId="77777777" w:rsidR="00FD1762" w:rsidRPr="00805608" w:rsidRDefault="00714265" w:rsidP="006256A8">
            <w:pPr>
              <w:pStyle w:val="Tabletext"/>
              <w:widowControl w:val="0"/>
              <w:rPr>
                <w:rFonts w:eastAsiaTheme="majorEastAsia" w:cstheme="majorBidi"/>
                <w:b/>
                <w:i/>
                <w:iCs/>
              </w:rPr>
            </w:pPr>
            <w:r w:rsidRPr="00805608">
              <w:rPr>
                <w:b/>
              </w:rPr>
              <w:t>Main session</w:t>
            </w:r>
            <w:r w:rsidRPr="00805608">
              <w:t xml:space="preserve"> </w:t>
            </w:r>
            <w:r w:rsidRPr="00805608">
              <w:rPr>
                <w:b/>
              </w:rPr>
              <w:t xml:space="preserve">activities: </w:t>
            </w:r>
            <w:r w:rsidRPr="00805608">
              <w:rPr>
                <w:b/>
                <w:i/>
              </w:rPr>
              <w:t>West Side Story</w:t>
            </w:r>
            <w:r w:rsidRPr="00805608">
              <w:rPr>
                <w:b/>
              </w:rPr>
              <w:t xml:space="preserve"> prologue</w:t>
            </w:r>
            <w:r w:rsidR="008B3AE9" w:rsidRPr="00805608">
              <w:rPr>
                <w:b/>
              </w:rPr>
              <w:t xml:space="preserve"> 0:00</w:t>
            </w:r>
            <w:r w:rsidR="00D0139D" w:rsidRPr="00805608">
              <w:rPr>
                <w:b/>
              </w:rPr>
              <w:t>–</w:t>
            </w:r>
            <w:r w:rsidR="008B3AE9" w:rsidRPr="00805608">
              <w:rPr>
                <w:b/>
              </w:rPr>
              <w:t>1:00</w:t>
            </w:r>
          </w:p>
          <w:p w14:paraId="6EB38E15" w14:textId="77777777" w:rsidR="00FD1762" w:rsidRPr="00805608" w:rsidRDefault="00714265" w:rsidP="00E4117C">
            <w:pPr>
              <w:pStyle w:val="Tabletextbullets"/>
            </w:pPr>
            <w:r w:rsidRPr="00805608">
              <w:t xml:space="preserve">Group activity: </w:t>
            </w:r>
            <w:r w:rsidRPr="00805608">
              <w:rPr>
                <w:lang w:eastAsia="en-GB"/>
              </w:rPr>
              <w:t xml:space="preserve">Watch extract from the opening scene of </w:t>
            </w:r>
            <w:r w:rsidRPr="00805608">
              <w:rPr>
                <w:i/>
                <w:lang w:eastAsia="en-GB"/>
              </w:rPr>
              <w:t xml:space="preserve">West Side Story </w:t>
            </w:r>
            <w:r w:rsidRPr="00805608">
              <w:rPr>
                <w:lang w:eastAsia="en-GB"/>
              </w:rPr>
              <w:t xml:space="preserve">and identify the </w:t>
            </w:r>
            <w:r w:rsidR="00193A24" w:rsidRPr="00805608">
              <w:rPr>
                <w:lang w:eastAsia="en-GB"/>
              </w:rPr>
              <w:t>movement</w:t>
            </w:r>
            <w:r w:rsidRPr="00805608">
              <w:rPr>
                <w:lang w:eastAsia="en-GB"/>
              </w:rPr>
              <w:t xml:space="preserve"> skills used by the performer</w:t>
            </w:r>
            <w:r w:rsidR="008B3AE9" w:rsidRPr="00805608">
              <w:rPr>
                <w:lang w:eastAsia="en-GB"/>
              </w:rPr>
              <w:t>s – first minute (before acting becomes dance)</w:t>
            </w:r>
          </w:p>
          <w:p w14:paraId="795EADF7" w14:textId="77777777" w:rsidR="00FD1762" w:rsidRPr="00805608" w:rsidRDefault="00714265" w:rsidP="00E4117C">
            <w:pPr>
              <w:pStyle w:val="Tabletextbullets"/>
            </w:pPr>
            <w:r w:rsidRPr="00805608">
              <w:rPr>
                <w:lang w:eastAsia="en-GB"/>
              </w:rPr>
              <w:t>Paired activity: What were the creative intentions of the choreographer (Jerome Robbins)? Students in pairs to discuss and produce a couple of sentences to encapsulate the creative intentions of t</w:t>
            </w:r>
            <w:r w:rsidR="00193A24" w:rsidRPr="00805608">
              <w:rPr>
                <w:lang w:eastAsia="en-GB"/>
              </w:rPr>
              <w:t>he movement</w:t>
            </w:r>
            <w:r w:rsidRPr="00805608">
              <w:rPr>
                <w:lang w:eastAsia="en-GB"/>
              </w:rPr>
              <w:t>.</w:t>
            </w:r>
          </w:p>
          <w:p w14:paraId="4044E420" w14:textId="77777777" w:rsidR="00FD1762" w:rsidRPr="00805608" w:rsidRDefault="00714265" w:rsidP="00E4117C">
            <w:pPr>
              <w:pStyle w:val="Tabletextbullets"/>
            </w:pPr>
            <w:r w:rsidRPr="00805608">
              <w:rPr>
                <w:lang w:eastAsia="en-GB"/>
              </w:rPr>
              <w:t>Individual activity: Individually, students to create a list of their own skills/strengths. Back in pairs, they should share the information and discuss what that may mean to the development of the work. Identify creative intentions (where they would like the idea to progress to).</w:t>
            </w:r>
          </w:p>
          <w:p w14:paraId="2DF08228" w14:textId="77777777" w:rsidR="00FD1762" w:rsidRPr="00805608" w:rsidRDefault="00714265" w:rsidP="00E4117C">
            <w:pPr>
              <w:pStyle w:val="Tabletextbullets"/>
            </w:pPr>
            <w:r w:rsidRPr="00805608">
              <w:rPr>
                <w:lang w:eastAsia="en-GB"/>
              </w:rPr>
              <w:t>Group activity: Students to lead their own short warm</w:t>
            </w:r>
            <w:r w:rsidR="000D030E">
              <w:rPr>
                <w:lang w:eastAsia="en-GB"/>
              </w:rPr>
              <w:t xml:space="preserve"> </w:t>
            </w:r>
            <w:r w:rsidRPr="00805608">
              <w:rPr>
                <w:lang w:eastAsia="en-GB"/>
              </w:rPr>
              <w:t>up and begin to develop their selected ideas based on the prologue music. Perform the work back to the class.</w:t>
            </w:r>
          </w:p>
          <w:p w14:paraId="7EBE0CE6" w14:textId="77777777" w:rsidR="006F48B2" w:rsidRPr="00805608" w:rsidRDefault="00714265" w:rsidP="00E4117C">
            <w:pPr>
              <w:pStyle w:val="Tabletextbullets"/>
            </w:pPr>
            <w:r w:rsidRPr="00805608">
              <w:rPr>
                <w:lang w:eastAsia="en-GB"/>
              </w:rPr>
              <w:t>Teacher-led cool</w:t>
            </w:r>
            <w:r w:rsidR="000D030E">
              <w:rPr>
                <w:lang w:eastAsia="en-GB"/>
              </w:rPr>
              <w:t xml:space="preserve"> </w:t>
            </w:r>
            <w:r w:rsidRPr="00805608">
              <w:rPr>
                <w:lang w:eastAsia="en-GB"/>
              </w:rPr>
              <w:t>down.</w:t>
            </w:r>
          </w:p>
          <w:p w14:paraId="5C01C19F" w14:textId="77777777" w:rsidR="000D030E" w:rsidRDefault="00714265" w:rsidP="006256A8">
            <w:pPr>
              <w:pStyle w:val="Tabletext"/>
              <w:rPr>
                <w:b/>
                <w:bCs/>
                <w:lang w:eastAsia="en-GB"/>
              </w:rPr>
            </w:pPr>
            <w:r w:rsidRPr="00805608">
              <w:rPr>
                <w:b/>
                <w:bCs/>
                <w:lang w:eastAsia="en-GB"/>
              </w:rPr>
              <w:t>Plenary activit</w:t>
            </w:r>
            <w:r w:rsidR="000D030E">
              <w:rPr>
                <w:b/>
                <w:bCs/>
                <w:lang w:eastAsia="en-GB"/>
              </w:rPr>
              <w:t>ies</w:t>
            </w:r>
            <w:r w:rsidRPr="00805608">
              <w:rPr>
                <w:b/>
                <w:bCs/>
                <w:lang w:eastAsia="en-GB"/>
              </w:rPr>
              <w:t xml:space="preserve">: </w:t>
            </w:r>
          </w:p>
          <w:p w14:paraId="4A6DEA85" w14:textId="77777777" w:rsidR="006F48B2" w:rsidRPr="00491998" w:rsidRDefault="00714265" w:rsidP="00491998">
            <w:pPr>
              <w:pStyle w:val="Tabletextbullets"/>
              <w:rPr>
                <w:lang w:eastAsia="en-GB"/>
              </w:rPr>
            </w:pPr>
            <w:r w:rsidRPr="000D030E">
              <w:rPr>
                <w:lang w:eastAsia="en-GB"/>
              </w:rPr>
              <w:lastRenderedPageBreak/>
              <w:t>Students to create a list of all the different factors that could affect the creative intentions and rate each factor out of 5 for most likely to occur and biggest barrier.</w:t>
            </w:r>
          </w:p>
          <w:p w14:paraId="75CAD085" w14:textId="3FC1CB60" w:rsidR="006B40AF" w:rsidRDefault="00714265">
            <w:pPr>
              <w:pStyle w:val="Tabletextbullets"/>
              <w:rPr>
                <w:rFonts w:ascii="Verdana" w:hAnsi="Verdana"/>
                <w:b/>
              </w:rPr>
            </w:pPr>
            <w:r w:rsidRPr="00805608">
              <w:rPr>
                <w:lang w:eastAsia="en-GB"/>
              </w:rPr>
              <w:t xml:space="preserve">Homework: Students to add an explanation next to each intention to say why it would be affected. </w:t>
            </w:r>
            <w:r w:rsidRPr="00805608">
              <w:rPr>
                <w:rFonts w:cs="Arial"/>
                <w:szCs w:val="20"/>
                <w:lang w:eastAsia="en-GB"/>
              </w:rPr>
              <w:t xml:space="preserve">Students to ensure they have selected and recorded evidence to support their completion of </w:t>
            </w:r>
            <w:r w:rsidR="00C0282F">
              <w:rPr>
                <w:rFonts w:cs="Arial"/>
                <w:szCs w:val="20"/>
                <w:lang w:eastAsia="en-GB"/>
              </w:rPr>
              <w:t>mock assessment</w:t>
            </w:r>
            <w:r w:rsidRPr="00805608">
              <w:rPr>
                <w:rFonts w:cs="Arial"/>
                <w:szCs w:val="20"/>
                <w:lang w:eastAsia="en-GB"/>
              </w:rPr>
              <w:t xml:space="preserve"> 3.</w:t>
            </w:r>
          </w:p>
          <w:p w14:paraId="00AE8737" w14:textId="77777777" w:rsidR="00256827" w:rsidRPr="006B40AF" w:rsidRDefault="006B40AF" w:rsidP="006B40AF">
            <w:pPr>
              <w:tabs>
                <w:tab w:val="left" w:pos="5229"/>
              </w:tabs>
            </w:pPr>
            <w:r>
              <w:tab/>
            </w:r>
          </w:p>
        </w:tc>
        <w:tc>
          <w:tcPr>
            <w:tcW w:w="4707" w:type="dxa"/>
          </w:tcPr>
          <w:p w14:paraId="4285F710" w14:textId="1E520DE8" w:rsidR="00A43331" w:rsidRPr="00BD3B82" w:rsidRDefault="00A43331" w:rsidP="00A43331">
            <w:pPr>
              <w:pStyle w:val="Tabletext"/>
            </w:pPr>
            <w:r w:rsidRPr="00BD3B82">
              <w:lastRenderedPageBreak/>
              <w:t>C1 PowerPoint</w:t>
            </w:r>
            <w:r w:rsidR="00FF442F" w:rsidRPr="00BD3B82">
              <w:rPr>
                <w:rFonts w:cs="Arial"/>
                <w:lang w:eastAsia="en-GB"/>
              </w:rPr>
              <w:t>®</w:t>
            </w:r>
            <w:r w:rsidR="00C33612">
              <w:rPr>
                <w:rFonts w:cs="Arial"/>
                <w:lang w:eastAsia="en-GB"/>
              </w:rPr>
              <w:t xml:space="preserve"> </w:t>
            </w:r>
            <w:r w:rsidR="00C27EBB" w:rsidRPr="00BD3B82">
              <w:t>21</w:t>
            </w:r>
            <w:r w:rsidRPr="00BD3B82">
              <w:t xml:space="preserve">: </w:t>
            </w:r>
            <w:r w:rsidR="00193A24" w:rsidRPr="00BD3B82">
              <w:t>Acting</w:t>
            </w:r>
            <w:r w:rsidRPr="00BD3B82">
              <w:t xml:space="preserve"> workshop 2</w:t>
            </w:r>
            <w:r w:rsidR="00E41300">
              <w:t xml:space="preserve"> - movement</w:t>
            </w:r>
          </w:p>
          <w:p w14:paraId="2863EF7D" w14:textId="77777777" w:rsidR="00D86700" w:rsidRPr="00BD3B82" w:rsidRDefault="003910B9" w:rsidP="00054BB6">
            <w:pPr>
              <w:pStyle w:val="Tabletext"/>
            </w:pPr>
            <w:hyperlink r:id="rId30" w:history="1">
              <w:r w:rsidR="00D86700" w:rsidRPr="00BD3B82">
                <w:rPr>
                  <w:rStyle w:val="Hyperlink"/>
                </w:rPr>
                <w:t>www.youtube.com/watch?v=m8R9GiLImSw</w:t>
              </w:r>
            </w:hyperlink>
            <w:r w:rsidR="00D86700" w:rsidRPr="00BD3B82">
              <w:t xml:space="preserve"> (video)</w:t>
            </w:r>
          </w:p>
          <w:p w14:paraId="1CE76913" w14:textId="77777777" w:rsidR="00D86700" w:rsidRPr="00BD3B82" w:rsidRDefault="00926C77" w:rsidP="00054BB6">
            <w:pPr>
              <w:pStyle w:val="Tabletext"/>
            </w:pPr>
            <w:r w:rsidRPr="00BD3B82">
              <w:t>Or search ‘west side story prologue’</w:t>
            </w:r>
          </w:p>
          <w:p w14:paraId="74B6CF7F" w14:textId="77777777" w:rsidR="00D86700" w:rsidRPr="00BD3B82" w:rsidRDefault="003910B9" w:rsidP="00054BB6">
            <w:pPr>
              <w:pStyle w:val="Tabletext"/>
            </w:pPr>
            <w:hyperlink r:id="rId31" w:history="1">
              <w:r w:rsidR="00D86700" w:rsidRPr="00BD3B82">
                <w:rPr>
                  <w:rStyle w:val="Hyperlink"/>
                </w:rPr>
                <w:t>www.youtube.com/watch?v=VKqESnFmTmA</w:t>
              </w:r>
            </w:hyperlink>
            <w:r w:rsidR="00D86700" w:rsidRPr="00BD3B82">
              <w:t xml:space="preserve"> (music only)</w:t>
            </w:r>
          </w:p>
          <w:p w14:paraId="244333EC" w14:textId="77777777" w:rsidR="00926C77" w:rsidRPr="00BD3B82" w:rsidRDefault="00926C77" w:rsidP="00926C77">
            <w:pPr>
              <w:pStyle w:val="Tabletext"/>
            </w:pPr>
            <w:r w:rsidRPr="00BD3B82">
              <w:t>Or search ‘west side story prologue music only’</w:t>
            </w:r>
          </w:p>
          <w:p w14:paraId="412BB715" w14:textId="77777777" w:rsidR="0094533E" w:rsidRPr="00BD3B82" w:rsidRDefault="0046731A" w:rsidP="00054BB6">
            <w:pPr>
              <w:pStyle w:val="Tabletext"/>
            </w:pPr>
            <w:r w:rsidRPr="00BD3B82">
              <w:t>Girls only version of Prologue:</w:t>
            </w:r>
          </w:p>
          <w:p w14:paraId="451B6C02" w14:textId="77777777" w:rsidR="0046731A" w:rsidRPr="00BD3B82" w:rsidRDefault="003910B9" w:rsidP="00054BB6">
            <w:pPr>
              <w:pStyle w:val="Tabletext"/>
            </w:pPr>
            <w:hyperlink r:id="rId32" w:history="1">
              <w:r w:rsidR="0046731A" w:rsidRPr="00BD3B82">
                <w:rPr>
                  <w:rStyle w:val="Hyperlink"/>
                </w:rPr>
                <w:t>https://www.youtube.com/watch?v=B2X0BOFKKLk</w:t>
              </w:r>
            </w:hyperlink>
          </w:p>
          <w:p w14:paraId="480B583A" w14:textId="77777777" w:rsidR="0046731A" w:rsidRPr="00BD3B82" w:rsidRDefault="0046731A" w:rsidP="00054BB6">
            <w:pPr>
              <w:pStyle w:val="Tabletext"/>
            </w:pPr>
          </w:p>
          <w:p w14:paraId="76447831" w14:textId="77777777" w:rsidR="0094533E" w:rsidRPr="00BD3B82" w:rsidRDefault="00C41235" w:rsidP="00E4117C">
            <w:pPr>
              <w:pStyle w:val="Tabletext"/>
            </w:pPr>
            <w:r w:rsidRPr="00BD3B82">
              <w:t>Music audio</w:t>
            </w:r>
          </w:p>
          <w:p w14:paraId="3BC3E8D0" w14:textId="77777777" w:rsidR="0094533E" w:rsidRPr="00BD3B82" w:rsidRDefault="0094533E" w:rsidP="00E4117C">
            <w:pPr>
              <w:pStyle w:val="Tabletext"/>
            </w:pPr>
            <w:r w:rsidRPr="00BD3B82">
              <w:t>Practice rooms</w:t>
            </w:r>
          </w:p>
          <w:p w14:paraId="65C73486" w14:textId="77777777" w:rsidR="00C41235" w:rsidRPr="00BD3B82" w:rsidRDefault="0094533E" w:rsidP="00E4117C">
            <w:pPr>
              <w:pStyle w:val="Tabletext"/>
            </w:pPr>
            <w:r w:rsidRPr="00BD3B82">
              <w:t>Performance areas</w:t>
            </w:r>
          </w:p>
          <w:p w14:paraId="2636E507" w14:textId="77777777" w:rsidR="00FD1762" w:rsidRPr="00BD3B82" w:rsidRDefault="00C41235">
            <w:pPr>
              <w:pStyle w:val="Tabletext"/>
            </w:pPr>
            <w:r w:rsidRPr="00BD3B82">
              <w:t>(Instruments)</w:t>
            </w:r>
          </w:p>
          <w:p w14:paraId="22FD0A0C" w14:textId="77777777" w:rsidR="00C81E31" w:rsidRPr="00BD3B82" w:rsidRDefault="00FD1762">
            <w:pPr>
              <w:pStyle w:val="Tabletext"/>
            </w:pPr>
            <w:r w:rsidRPr="00BD3B82">
              <w:t>Presentation facilities</w:t>
            </w:r>
          </w:p>
          <w:p w14:paraId="6077334B" w14:textId="77777777" w:rsidR="00256827" w:rsidRPr="00BD3B82" w:rsidRDefault="00256827" w:rsidP="0094533E">
            <w:pPr>
              <w:pStyle w:val="Tabletext"/>
            </w:pPr>
          </w:p>
        </w:tc>
      </w:tr>
      <w:tr w:rsidR="005B5202" w:rsidRPr="00BD3B82" w14:paraId="06CEC3D7" w14:textId="77777777" w:rsidTr="007F02AB">
        <w:trPr>
          <w:trHeight w:val="1614"/>
        </w:trPr>
        <w:tc>
          <w:tcPr>
            <w:tcW w:w="952" w:type="dxa"/>
          </w:tcPr>
          <w:p w14:paraId="52197C6C" w14:textId="77777777" w:rsidR="005B5202" w:rsidRPr="00BD3B82" w:rsidRDefault="00C81E31" w:rsidP="00054BB6">
            <w:pPr>
              <w:pStyle w:val="Tabletext"/>
              <w:rPr>
                <w:rFonts w:ascii="Verdana" w:hAnsi="Verdana"/>
              </w:rPr>
            </w:pPr>
            <w:r w:rsidRPr="00BD3B82">
              <w:t>27</w:t>
            </w:r>
            <w:r w:rsidR="00020EC8" w:rsidRPr="00BD3B82">
              <w:t>–</w:t>
            </w:r>
            <w:r w:rsidRPr="00BD3B82">
              <w:t>28</w:t>
            </w:r>
          </w:p>
        </w:tc>
        <w:tc>
          <w:tcPr>
            <w:tcW w:w="2551" w:type="dxa"/>
          </w:tcPr>
          <w:p w14:paraId="36C71406" w14:textId="77777777" w:rsidR="005B5202" w:rsidRPr="00BD3B82" w:rsidRDefault="005B5202" w:rsidP="005B5202">
            <w:pPr>
              <w:pStyle w:val="Tabletext"/>
              <w:rPr>
                <w:b/>
                <w:szCs w:val="20"/>
                <w:lang w:eastAsia="en-GB"/>
              </w:rPr>
            </w:pPr>
            <w:r w:rsidRPr="00BD3B82">
              <w:rPr>
                <w:b/>
                <w:szCs w:val="20"/>
                <w:lang w:eastAsia="en-GB"/>
              </w:rPr>
              <w:t>B1: Processes used in performance</w:t>
            </w:r>
          </w:p>
          <w:p w14:paraId="0E580D63" w14:textId="77777777" w:rsidR="005B5202" w:rsidRPr="00BD3B82" w:rsidRDefault="005B5202" w:rsidP="005B5202">
            <w:pPr>
              <w:pStyle w:val="Tabletext"/>
              <w:rPr>
                <w:b/>
                <w:szCs w:val="20"/>
                <w:lang w:eastAsia="en-GB"/>
              </w:rPr>
            </w:pPr>
            <w:r w:rsidRPr="00BD3B82">
              <w:rPr>
                <w:b/>
                <w:szCs w:val="20"/>
                <w:lang w:eastAsia="en-GB"/>
              </w:rPr>
              <w:t>B2: Techniques and approaches used in performance</w:t>
            </w:r>
          </w:p>
          <w:p w14:paraId="63065552" w14:textId="77777777" w:rsidR="005B5202" w:rsidRPr="00BD3B82" w:rsidRDefault="005B5202" w:rsidP="00E352A3">
            <w:pPr>
              <w:pStyle w:val="Tabletext"/>
              <w:rPr>
                <w:rFonts w:ascii="Verdana" w:hAnsi="Verdana"/>
                <w:szCs w:val="20"/>
                <w:lang w:eastAsia="en-GB"/>
              </w:rPr>
            </w:pPr>
          </w:p>
        </w:tc>
        <w:tc>
          <w:tcPr>
            <w:tcW w:w="6278" w:type="dxa"/>
          </w:tcPr>
          <w:p w14:paraId="05041A23" w14:textId="77777777" w:rsidR="00100689" w:rsidRPr="00BD3B82" w:rsidRDefault="00714265" w:rsidP="006256A8">
            <w:pPr>
              <w:pStyle w:val="Tabletext"/>
              <w:ind w:left="-20"/>
            </w:pPr>
            <w:r w:rsidRPr="00BD3B82">
              <w:rPr>
                <w:b/>
              </w:rPr>
              <w:t xml:space="preserve">Acting workshop </w:t>
            </w:r>
            <w:r w:rsidR="00620131" w:rsidRPr="00BD3B82">
              <w:rPr>
                <w:b/>
              </w:rPr>
              <w:t>3</w:t>
            </w:r>
            <w:r w:rsidRPr="00BD3B82">
              <w:rPr>
                <w:b/>
              </w:rPr>
              <w:t xml:space="preserve"> – movement</w:t>
            </w:r>
          </w:p>
          <w:p w14:paraId="096B610C" w14:textId="77777777" w:rsidR="00C81E31" w:rsidRPr="00BD3B82" w:rsidRDefault="00714265" w:rsidP="006256A8">
            <w:pPr>
              <w:pStyle w:val="Tabletext"/>
              <w:rPr>
                <w:rFonts w:eastAsiaTheme="majorEastAsia" w:cstheme="majorBidi"/>
                <w:i/>
                <w:iCs/>
              </w:rPr>
            </w:pPr>
            <w:r w:rsidRPr="00BD3B82">
              <w:rPr>
                <w:b/>
              </w:rPr>
              <w:t>Introductory activity</w:t>
            </w:r>
            <w:r w:rsidRPr="00BD3B82">
              <w:t>: Teacher-led warm</w:t>
            </w:r>
            <w:r w:rsidR="000D030E">
              <w:t xml:space="preserve"> </w:t>
            </w:r>
            <w:r w:rsidRPr="00BD3B82">
              <w:t>up.</w:t>
            </w:r>
          </w:p>
          <w:p w14:paraId="7776C2E7" w14:textId="77777777" w:rsidR="00FE13F0" w:rsidRPr="00BD3B82" w:rsidRDefault="00714265" w:rsidP="006256A8">
            <w:pPr>
              <w:pStyle w:val="Tabletext"/>
              <w:rPr>
                <w:b/>
              </w:rPr>
            </w:pPr>
            <w:r w:rsidRPr="00BD3B82">
              <w:rPr>
                <w:b/>
              </w:rPr>
              <w:t>Main session activities:</w:t>
            </w:r>
          </w:p>
          <w:p w14:paraId="222004F1" w14:textId="77777777" w:rsidR="0065094A" w:rsidRPr="00BD3B82" w:rsidRDefault="00714265" w:rsidP="00E4117C">
            <w:pPr>
              <w:pStyle w:val="Tabletextbullets"/>
            </w:pPr>
            <w:r w:rsidRPr="00BD3B82">
              <w:t xml:space="preserve">Paired activity: </w:t>
            </w:r>
            <w:r w:rsidRPr="00BD3B82">
              <w:rPr>
                <w:lang w:eastAsia="en-GB"/>
              </w:rPr>
              <w:t>Teacher-led workshop acting without dialogue – exploring gesture: stimulus is ‘getting ready to go out’. In pairs, students to explore the actions naturally, stylistically, abstractly, and perform back their phrases for discussion.</w:t>
            </w:r>
          </w:p>
          <w:p w14:paraId="416A501E" w14:textId="77777777" w:rsidR="00C81E31" w:rsidRPr="00BD3B82" w:rsidRDefault="00714265" w:rsidP="00E4117C">
            <w:pPr>
              <w:pStyle w:val="Tabletextbullets"/>
            </w:pPr>
            <w:r w:rsidRPr="00BD3B82">
              <w:t xml:space="preserve">Group activity: </w:t>
            </w:r>
            <w:r w:rsidRPr="00BD3B82">
              <w:rPr>
                <w:lang w:eastAsia="en-GB"/>
              </w:rPr>
              <w:t>As a whole class, students are given the theme of 'waiting at a bus stop' and instructed to create a movement sequence. Split students into groups. The teacher needs to think of four contrasting characters to write on the whiteboard, e.g. elderly person, football fan, grumpy teenager, injured soldier. Introduce each character in sequence after 1 minute. Students perform the sequence and watch back the video footage for evaluative discussion: Did the movement communicate the idea?</w:t>
            </w:r>
          </w:p>
          <w:p w14:paraId="26905C14" w14:textId="77777777" w:rsidR="00C81E31" w:rsidRPr="00BD3B82" w:rsidRDefault="00714265">
            <w:pPr>
              <w:pStyle w:val="Tabletextbullets"/>
            </w:pPr>
            <w:r w:rsidRPr="00BD3B82">
              <w:rPr>
                <w:lang w:eastAsia="en-GB"/>
              </w:rPr>
              <w:t>Paired activity:</w:t>
            </w:r>
            <w:r w:rsidRPr="00BD3B82">
              <w:t xml:space="preserve"> This should lead to smaller group work on the piece and students should record the work undertaken and the techniques used in their research logbooks.</w:t>
            </w:r>
          </w:p>
          <w:p w14:paraId="0B292231" w14:textId="77777777" w:rsidR="0065094A" w:rsidRPr="00BD3B82" w:rsidRDefault="00714265" w:rsidP="00E4117C">
            <w:pPr>
              <w:pStyle w:val="Tabletextbullets"/>
            </w:pPr>
            <w:r w:rsidRPr="00BD3B82">
              <w:rPr>
                <w:lang w:eastAsia="en-GB"/>
              </w:rPr>
              <w:t>Teacher-led cool</w:t>
            </w:r>
            <w:r w:rsidR="000D030E">
              <w:rPr>
                <w:lang w:eastAsia="en-GB"/>
              </w:rPr>
              <w:t xml:space="preserve"> </w:t>
            </w:r>
            <w:r w:rsidRPr="00BD3B82">
              <w:rPr>
                <w:lang w:eastAsia="en-GB"/>
              </w:rPr>
              <w:t>down.</w:t>
            </w:r>
          </w:p>
          <w:p w14:paraId="44116ABF" w14:textId="77777777" w:rsidR="005B5202" w:rsidRPr="00BD3B82" w:rsidRDefault="00714265" w:rsidP="006256A8">
            <w:pPr>
              <w:pStyle w:val="Tabletext"/>
              <w:rPr>
                <w:rFonts w:ascii="Verdana" w:eastAsiaTheme="majorEastAsia" w:hAnsi="Verdana" w:cstheme="majorBidi"/>
                <w:b/>
                <w:i/>
                <w:iCs/>
              </w:rPr>
            </w:pPr>
            <w:r w:rsidRPr="00BD3B82">
              <w:rPr>
                <w:b/>
                <w:lang w:eastAsia="en-GB"/>
              </w:rPr>
              <w:t xml:space="preserve">Plenary activity: </w:t>
            </w:r>
            <w:r w:rsidRPr="00BD3B82">
              <w:rPr>
                <w:lang w:eastAsia="en-GB"/>
              </w:rPr>
              <w:t>In pairs, students evaluat</w:t>
            </w:r>
            <w:r w:rsidR="00E601F2" w:rsidRPr="00BD3B82">
              <w:rPr>
                <w:lang w:eastAsia="en-GB"/>
              </w:rPr>
              <w:t>e</w:t>
            </w:r>
            <w:r w:rsidRPr="00BD3B82">
              <w:rPr>
                <w:lang w:eastAsia="en-GB"/>
              </w:rPr>
              <w:t xml:space="preserve"> the skills they think they demonstrated and need in order to work together collaboratively. </w:t>
            </w:r>
          </w:p>
        </w:tc>
        <w:tc>
          <w:tcPr>
            <w:tcW w:w="4707" w:type="dxa"/>
          </w:tcPr>
          <w:p w14:paraId="6B38FD06" w14:textId="66F3239C" w:rsidR="0003262D" w:rsidRPr="00BD3B82" w:rsidRDefault="0003262D" w:rsidP="0003262D">
            <w:pPr>
              <w:pStyle w:val="Tabletext"/>
            </w:pPr>
            <w:r w:rsidRPr="00BD3B82">
              <w:t>C1 PowerPoint</w:t>
            </w:r>
            <w:r w:rsidR="00FF442F" w:rsidRPr="00BD3B82">
              <w:rPr>
                <w:rFonts w:cs="Arial"/>
                <w:lang w:eastAsia="en-GB"/>
              </w:rPr>
              <w:t>®</w:t>
            </w:r>
            <w:r w:rsidRPr="00BD3B82">
              <w:t xml:space="preserve"> </w:t>
            </w:r>
            <w:r w:rsidR="00010CDF" w:rsidRPr="00BD3B82">
              <w:t>22</w:t>
            </w:r>
            <w:r w:rsidRPr="00BD3B82">
              <w:t xml:space="preserve">: Acting workshop </w:t>
            </w:r>
            <w:r w:rsidR="000D030E">
              <w:t>3</w:t>
            </w:r>
            <w:r w:rsidR="00D32086">
              <w:t xml:space="preserve"> - movement</w:t>
            </w:r>
          </w:p>
          <w:p w14:paraId="044FAEA4" w14:textId="77777777" w:rsidR="004C67BA" w:rsidRPr="00BD3B82" w:rsidRDefault="0065094A" w:rsidP="00054BB6">
            <w:pPr>
              <w:pStyle w:val="Tabletext"/>
            </w:pPr>
            <w:r w:rsidRPr="00BD3B82">
              <w:t>Performance space for a practical session</w:t>
            </w:r>
          </w:p>
          <w:p w14:paraId="7FEB8CEF" w14:textId="77777777" w:rsidR="00404BCF" w:rsidRPr="00BD3B82" w:rsidRDefault="00404BCF" w:rsidP="00404BCF">
            <w:pPr>
              <w:pStyle w:val="Tabletext"/>
            </w:pPr>
            <w:r w:rsidRPr="00BD3B82">
              <w:t>Video recording equipment</w:t>
            </w:r>
            <w:r w:rsidR="00C0603E" w:rsidRPr="00BD3B82">
              <w:t>/</w:t>
            </w:r>
            <w:r w:rsidRPr="00BD3B82">
              <w:t>phone camera video</w:t>
            </w:r>
          </w:p>
          <w:p w14:paraId="0A8AB858" w14:textId="77777777" w:rsidR="005B5202" w:rsidRPr="00BD3B82" w:rsidRDefault="005B5202" w:rsidP="00054BB6">
            <w:pPr>
              <w:pStyle w:val="Tabletext"/>
            </w:pPr>
          </w:p>
        </w:tc>
      </w:tr>
      <w:tr w:rsidR="00256827" w:rsidRPr="00BD3B82" w14:paraId="3EC6CE73" w14:textId="77777777" w:rsidTr="007F02AB">
        <w:trPr>
          <w:trHeight w:val="1614"/>
        </w:trPr>
        <w:tc>
          <w:tcPr>
            <w:tcW w:w="952" w:type="dxa"/>
          </w:tcPr>
          <w:p w14:paraId="453BC79A" w14:textId="77777777" w:rsidR="00256827" w:rsidRPr="00BD3B82" w:rsidRDefault="000846B4" w:rsidP="00054BB6">
            <w:pPr>
              <w:pStyle w:val="Tabletext"/>
              <w:rPr>
                <w:rFonts w:ascii="Verdana" w:hAnsi="Verdana"/>
              </w:rPr>
            </w:pPr>
            <w:r w:rsidRPr="00BD3B82">
              <w:lastRenderedPageBreak/>
              <w:t>29</w:t>
            </w:r>
          </w:p>
        </w:tc>
        <w:tc>
          <w:tcPr>
            <w:tcW w:w="2551" w:type="dxa"/>
          </w:tcPr>
          <w:p w14:paraId="21653723" w14:textId="77777777" w:rsidR="000846B4" w:rsidRPr="00BD3B82" w:rsidRDefault="000846B4" w:rsidP="000846B4">
            <w:pPr>
              <w:pStyle w:val="Tabletext"/>
              <w:rPr>
                <w:b/>
                <w:szCs w:val="20"/>
                <w:lang w:eastAsia="en-GB"/>
              </w:rPr>
            </w:pPr>
            <w:r w:rsidRPr="00BD3B82">
              <w:rPr>
                <w:b/>
                <w:szCs w:val="20"/>
                <w:lang w:eastAsia="en-GB"/>
              </w:rPr>
              <w:t>B1: Processes used in performance</w:t>
            </w:r>
          </w:p>
          <w:p w14:paraId="43010B89" w14:textId="77777777" w:rsidR="000846B4" w:rsidRPr="00BD3B82" w:rsidRDefault="000846B4" w:rsidP="000846B4">
            <w:pPr>
              <w:pStyle w:val="Tabletext"/>
              <w:rPr>
                <w:b/>
                <w:szCs w:val="20"/>
                <w:lang w:eastAsia="en-GB"/>
              </w:rPr>
            </w:pPr>
            <w:r w:rsidRPr="00BD3B82">
              <w:rPr>
                <w:b/>
                <w:szCs w:val="20"/>
                <w:lang w:eastAsia="en-GB"/>
              </w:rPr>
              <w:t>B2: Techniques and approaches used in performance</w:t>
            </w:r>
          </w:p>
          <w:p w14:paraId="1A246E19" w14:textId="77777777" w:rsidR="00256827" w:rsidRPr="00BD3B82" w:rsidRDefault="00256827" w:rsidP="005B5202">
            <w:pPr>
              <w:pStyle w:val="Tabletext"/>
              <w:rPr>
                <w:rFonts w:ascii="Verdana" w:hAnsi="Verdana"/>
                <w:szCs w:val="20"/>
                <w:lang w:eastAsia="en-GB"/>
              </w:rPr>
            </w:pPr>
          </w:p>
        </w:tc>
        <w:tc>
          <w:tcPr>
            <w:tcW w:w="6278" w:type="dxa"/>
          </w:tcPr>
          <w:p w14:paraId="02A07B12" w14:textId="77777777" w:rsidR="00100689" w:rsidRPr="00BD3B82" w:rsidRDefault="00714265" w:rsidP="006256A8">
            <w:pPr>
              <w:pStyle w:val="Tabletext"/>
              <w:ind w:left="-20"/>
            </w:pPr>
            <w:r w:rsidRPr="00BD3B82">
              <w:rPr>
                <w:b/>
              </w:rPr>
              <w:t xml:space="preserve">Acting workshop </w:t>
            </w:r>
            <w:r w:rsidR="00620131" w:rsidRPr="00BD3B82">
              <w:rPr>
                <w:b/>
              </w:rPr>
              <w:t>4</w:t>
            </w:r>
            <w:r w:rsidRPr="00BD3B82">
              <w:rPr>
                <w:b/>
              </w:rPr>
              <w:t xml:space="preserve"> – acting with expression, gestures, exploring personality</w:t>
            </w:r>
          </w:p>
          <w:p w14:paraId="619E07AD" w14:textId="77777777" w:rsidR="009E3948" w:rsidRPr="00BD3B82" w:rsidRDefault="00714265" w:rsidP="006256A8">
            <w:pPr>
              <w:pStyle w:val="Tabletext"/>
              <w:rPr>
                <w:rFonts w:eastAsiaTheme="majorEastAsia" w:cstheme="majorBidi"/>
                <w:i/>
                <w:iCs/>
              </w:rPr>
            </w:pPr>
            <w:r w:rsidRPr="00BD3B82">
              <w:rPr>
                <w:b/>
              </w:rPr>
              <w:t>Introductory activity</w:t>
            </w:r>
            <w:r w:rsidRPr="00BD3B82">
              <w:t>: Teacher-led warm</w:t>
            </w:r>
            <w:r w:rsidR="000D030E">
              <w:t xml:space="preserve"> </w:t>
            </w:r>
            <w:r w:rsidRPr="00BD3B82">
              <w:t>up.</w:t>
            </w:r>
          </w:p>
          <w:p w14:paraId="06996327" w14:textId="77777777" w:rsidR="006D603F" w:rsidRPr="00BD3B82" w:rsidRDefault="00714265" w:rsidP="006256A8">
            <w:pPr>
              <w:pStyle w:val="Tabletext"/>
              <w:rPr>
                <w:b/>
              </w:rPr>
            </w:pPr>
            <w:r w:rsidRPr="00BD3B82">
              <w:rPr>
                <w:b/>
              </w:rPr>
              <w:t>Main session activities:</w:t>
            </w:r>
          </w:p>
          <w:p w14:paraId="457D777B" w14:textId="77777777" w:rsidR="009E3948" w:rsidRPr="00BD3B82" w:rsidRDefault="00714265" w:rsidP="009E3948">
            <w:pPr>
              <w:pStyle w:val="Tabletext"/>
              <w:numPr>
                <w:ilvl w:val="0"/>
                <w:numId w:val="10"/>
              </w:numPr>
              <w:ind w:left="340"/>
            </w:pPr>
            <w:r w:rsidRPr="00BD3B82">
              <w:t xml:space="preserve">Class discussion: </w:t>
            </w:r>
            <w:r w:rsidRPr="00BD3B82">
              <w:rPr>
                <w:i/>
              </w:rPr>
              <w:t>West Side Story</w:t>
            </w:r>
            <w:r w:rsidRPr="00BD3B82">
              <w:t xml:space="preserve">, drug store scene. Students to explore </w:t>
            </w:r>
            <w:r w:rsidRPr="00BD3B82">
              <w:rPr>
                <w:szCs w:val="22"/>
              </w:rPr>
              <w:t>emotional tension: hate and gangs, e.g. the aggression and pumped-up energy demonstrated in the scene where the Jets challenge the Sharks to a rumble is a superb example of energy in words, demonstrating ways speech often becomes loud and out of control. The energised physicality of the words is highly charged and aggressive.</w:t>
            </w:r>
          </w:p>
          <w:p w14:paraId="795D78E1" w14:textId="77777777" w:rsidR="009E3948" w:rsidRPr="00BD3B82" w:rsidRDefault="00714265" w:rsidP="009E3948">
            <w:pPr>
              <w:pStyle w:val="Tabletext"/>
              <w:numPr>
                <w:ilvl w:val="0"/>
                <w:numId w:val="10"/>
              </w:numPr>
              <w:ind w:left="340"/>
            </w:pPr>
            <w:r w:rsidRPr="00BD3B82">
              <w:rPr>
                <w:szCs w:val="22"/>
              </w:rPr>
              <w:t>Group activity: Try the script for this scene and explore how these feelings can be transferred to the text between the Jets and Sharks. Try delivering the scene:</w:t>
            </w:r>
          </w:p>
          <w:p w14:paraId="11F34FB8" w14:textId="77777777" w:rsidR="009E3948" w:rsidRPr="00BD3B82" w:rsidRDefault="00714265" w:rsidP="00E4117C">
            <w:pPr>
              <w:pStyle w:val="NormalWeb"/>
              <w:numPr>
                <w:ilvl w:val="1"/>
                <w:numId w:val="17"/>
              </w:numPr>
              <w:spacing w:before="2" w:after="2"/>
              <w:rPr>
                <w:rFonts w:ascii="Arial" w:hAnsi="Arial"/>
              </w:rPr>
            </w:pPr>
            <w:r w:rsidRPr="00BD3B82">
              <w:rPr>
                <w:rFonts w:ascii="Arial" w:hAnsi="Arial"/>
                <w:szCs w:val="22"/>
              </w:rPr>
              <w:t>seated</w:t>
            </w:r>
          </w:p>
          <w:p w14:paraId="3E46029C" w14:textId="77777777" w:rsidR="009E3948" w:rsidRPr="00BD3B82" w:rsidRDefault="00714265" w:rsidP="00E4117C">
            <w:pPr>
              <w:pStyle w:val="NormalWeb"/>
              <w:numPr>
                <w:ilvl w:val="1"/>
                <w:numId w:val="17"/>
              </w:numPr>
              <w:spacing w:before="2" w:after="2"/>
              <w:rPr>
                <w:rFonts w:ascii="Arial" w:hAnsi="Arial"/>
              </w:rPr>
            </w:pPr>
            <w:r w:rsidRPr="00BD3B82">
              <w:rPr>
                <w:rFonts w:ascii="Arial" w:hAnsi="Arial"/>
              </w:rPr>
              <w:t>constantly moving</w:t>
            </w:r>
          </w:p>
          <w:p w14:paraId="1EDF006D" w14:textId="77777777" w:rsidR="000846B4" w:rsidRPr="00BD3B82" w:rsidRDefault="00714265" w:rsidP="00E4117C">
            <w:pPr>
              <w:pStyle w:val="NormalWeb"/>
              <w:numPr>
                <w:ilvl w:val="1"/>
                <w:numId w:val="17"/>
              </w:numPr>
              <w:spacing w:before="2" w:after="2"/>
              <w:rPr>
                <w:rFonts w:ascii="Arial" w:hAnsi="Arial"/>
              </w:rPr>
            </w:pPr>
            <w:r w:rsidRPr="00BD3B82">
              <w:rPr>
                <w:rFonts w:ascii="Arial" w:hAnsi="Arial"/>
              </w:rPr>
              <w:t>standing/squaring off</w:t>
            </w:r>
          </w:p>
          <w:p w14:paraId="6C2022B2" w14:textId="77777777" w:rsidR="000846B4" w:rsidRPr="00BD3B82" w:rsidRDefault="00714265" w:rsidP="00E4117C">
            <w:pPr>
              <w:pStyle w:val="NormalWeb"/>
              <w:numPr>
                <w:ilvl w:val="1"/>
                <w:numId w:val="17"/>
              </w:numPr>
              <w:spacing w:before="2" w:after="2"/>
              <w:rPr>
                <w:rFonts w:ascii="Arial" w:hAnsi="Arial"/>
              </w:rPr>
            </w:pPr>
            <w:r w:rsidRPr="00BD3B82">
              <w:rPr>
                <w:rFonts w:ascii="Arial" w:hAnsi="Arial"/>
              </w:rPr>
              <w:t>over social media or a video call.</w:t>
            </w:r>
          </w:p>
          <w:p w14:paraId="27E00359" w14:textId="77777777" w:rsidR="009E3948" w:rsidRPr="00BD3B82" w:rsidRDefault="00714265" w:rsidP="006256A8">
            <w:pPr>
              <w:pStyle w:val="Tabletextbullets"/>
            </w:pPr>
            <w:r w:rsidRPr="00BD3B82">
              <w:rPr>
                <w:lang w:eastAsia="en-GB"/>
              </w:rPr>
              <w:t>Paired activity:</w:t>
            </w:r>
            <w:r w:rsidRPr="00BD3B82">
              <w:t xml:space="preserve"> This should lead to smaller group work on how the piece could be developed and students should record the work undertaken and the techniques used in their research logbooks.</w:t>
            </w:r>
          </w:p>
          <w:p w14:paraId="57ED2A66" w14:textId="77777777" w:rsidR="000846B4" w:rsidRPr="00BD3B82" w:rsidRDefault="00714265" w:rsidP="000846B4">
            <w:pPr>
              <w:pStyle w:val="Tabletext"/>
              <w:keepNext/>
              <w:keepLines/>
              <w:widowControl w:val="0"/>
              <w:numPr>
                <w:ilvl w:val="0"/>
                <w:numId w:val="18"/>
              </w:numPr>
              <w:outlineLvl w:val="5"/>
            </w:pPr>
            <w:r w:rsidRPr="00BD3B82">
              <w:rPr>
                <w:rFonts w:cs="Arial"/>
                <w:szCs w:val="20"/>
                <w:lang w:eastAsia="en-GB"/>
              </w:rPr>
              <w:t>Teacher-led cool</w:t>
            </w:r>
            <w:r w:rsidR="000D030E">
              <w:rPr>
                <w:rFonts w:cs="Arial"/>
                <w:szCs w:val="20"/>
                <w:lang w:eastAsia="en-GB"/>
              </w:rPr>
              <w:t xml:space="preserve"> </w:t>
            </w:r>
            <w:r w:rsidRPr="00BD3B82">
              <w:rPr>
                <w:rFonts w:cs="Arial"/>
                <w:szCs w:val="20"/>
                <w:lang w:eastAsia="en-GB"/>
              </w:rPr>
              <w:t>down</w:t>
            </w:r>
          </w:p>
          <w:p w14:paraId="40806651" w14:textId="77777777" w:rsidR="00256827" w:rsidRPr="00BD3B82" w:rsidRDefault="00714265" w:rsidP="0088323E">
            <w:pPr>
              <w:pStyle w:val="Tabletext"/>
              <w:widowControl w:val="0"/>
              <w:rPr>
                <w:rFonts w:ascii="Verdana" w:hAnsi="Verdana"/>
                <w:b/>
              </w:rPr>
            </w:pPr>
            <w:r w:rsidRPr="00BD3B82">
              <w:rPr>
                <w:b/>
              </w:rPr>
              <w:t>Plenary activity:</w:t>
            </w:r>
            <w:r w:rsidRPr="00BD3B82">
              <w:t xml:space="preserve"> How could this activity be developed?</w:t>
            </w:r>
          </w:p>
        </w:tc>
        <w:tc>
          <w:tcPr>
            <w:tcW w:w="4707" w:type="dxa"/>
          </w:tcPr>
          <w:p w14:paraId="18E21469" w14:textId="10C290C2" w:rsidR="00657CD2" w:rsidRPr="00BD3B82" w:rsidRDefault="00657CD2" w:rsidP="00657CD2">
            <w:pPr>
              <w:pStyle w:val="Tabletext"/>
            </w:pPr>
            <w:r w:rsidRPr="00BD3B82">
              <w:t>C1 PowerPoint</w:t>
            </w:r>
            <w:r w:rsidR="00FF442F" w:rsidRPr="00BD3B82">
              <w:rPr>
                <w:rFonts w:cs="Arial"/>
                <w:lang w:eastAsia="en-GB"/>
              </w:rPr>
              <w:t>®</w:t>
            </w:r>
            <w:r w:rsidRPr="00BD3B82">
              <w:t xml:space="preserve"> 23: Acting workshop </w:t>
            </w:r>
            <w:r w:rsidR="00D32086">
              <w:t>4</w:t>
            </w:r>
          </w:p>
          <w:p w14:paraId="3435B199" w14:textId="13382E9B" w:rsidR="00657CD2" w:rsidRPr="00BD3B82" w:rsidRDefault="00657CD2" w:rsidP="00657CD2">
            <w:pPr>
              <w:pStyle w:val="Tabletext"/>
            </w:pPr>
            <w:r w:rsidRPr="00BD3B82">
              <w:t xml:space="preserve">C1 Activity sheet 14: </w:t>
            </w:r>
            <w:r w:rsidR="004B6305" w:rsidRPr="00BD3B82">
              <w:t xml:space="preserve">Acting workshop </w:t>
            </w:r>
            <w:r w:rsidR="00D32086">
              <w:t>4</w:t>
            </w:r>
          </w:p>
          <w:p w14:paraId="0AEB0FEE" w14:textId="77777777" w:rsidR="00256827" w:rsidRPr="00BD3B82" w:rsidRDefault="003910B9" w:rsidP="00256827">
            <w:pPr>
              <w:pStyle w:val="Tabletext"/>
              <w:rPr>
                <w:rStyle w:val="Hyperlink"/>
              </w:rPr>
            </w:pPr>
            <w:hyperlink r:id="rId33" w:history="1">
              <w:r w:rsidR="00256827" w:rsidRPr="00BD3B82">
                <w:rPr>
                  <w:rStyle w:val="Hyperlink"/>
                </w:rPr>
                <w:t>www.youtube.com/watch?v=eZtQn-GAemQ</w:t>
              </w:r>
            </w:hyperlink>
          </w:p>
          <w:p w14:paraId="76CECCAA" w14:textId="77777777" w:rsidR="00C0603E" w:rsidRPr="00BD3B82" w:rsidRDefault="006D603F" w:rsidP="00256827">
            <w:pPr>
              <w:pStyle w:val="Tabletext"/>
            </w:pPr>
            <w:r w:rsidRPr="00BD3B82">
              <w:t>Or search ‘west side story challenge to a rumble’</w:t>
            </w:r>
          </w:p>
          <w:p w14:paraId="768E803A" w14:textId="77777777" w:rsidR="00657CD2" w:rsidRPr="00BD3B82" w:rsidRDefault="00657CD2" w:rsidP="00C41235">
            <w:pPr>
              <w:pStyle w:val="Tabletext"/>
            </w:pPr>
          </w:p>
          <w:p w14:paraId="53DA359E" w14:textId="77777777" w:rsidR="00C41235" w:rsidRPr="00BD3B82" w:rsidRDefault="00C41235" w:rsidP="00C41235">
            <w:pPr>
              <w:pStyle w:val="Tabletext"/>
            </w:pPr>
            <w:r w:rsidRPr="00BD3B82">
              <w:t>Performance facilities including PA</w:t>
            </w:r>
          </w:p>
          <w:p w14:paraId="7547D4AC" w14:textId="77777777" w:rsidR="00C41235" w:rsidRPr="00BD3B82" w:rsidRDefault="00C41235" w:rsidP="00C41235">
            <w:pPr>
              <w:pStyle w:val="Tabletext"/>
            </w:pPr>
            <w:r w:rsidRPr="00BD3B82">
              <w:t>Space and technical resources</w:t>
            </w:r>
          </w:p>
          <w:p w14:paraId="5FB6C85D" w14:textId="77777777" w:rsidR="00C41235" w:rsidRPr="00BD3B82" w:rsidRDefault="00C41235" w:rsidP="00C41235">
            <w:pPr>
              <w:pStyle w:val="Tabletext"/>
            </w:pPr>
            <w:r w:rsidRPr="00BD3B82">
              <w:t>Video recording equipment</w:t>
            </w:r>
            <w:r w:rsidR="00C0603E" w:rsidRPr="00BD3B82">
              <w:t>/</w:t>
            </w:r>
            <w:r w:rsidRPr="00BD3B82">
              <w:t>phone camera video</w:t>
            </w:r>
          </w:p>
          <w:p w14:paraId="0231779F" w14:textId="77777777" w:rsidR="00256827" w:rsidRPr="00BD3B82" w:rsidRDefault="00256827" w:rsidP="00054BB6">
            <w:pPr>
              <w:pStyle w:val="Tabletext"/>
            </w:pPr>
          </w:p>
        </w:tc>
      </w:tr>
      <w:tr w:rsidR="00CA6D7C" w:rsidRPr="00BD3B82" w14:paraId="3594173F" w14:textId="77777777" w:rsidTr="007F02AB">
        <w:trPr>
          <w:trHeight w:val="1614"/>
        </w:trPr>
        <w:tc>
          <w:tcPr>
            <w:tcW w:w="952" w:type="dxa"/>
          </w:tcPr>
          <w:p w14:paraId="6BEAFAC0" w14:textId="77777777" w:rsidR="00CA6D7C" w:rsidRPr="00BD3B82" w:rsidRDefault="00CA6D7C" w:rsidP="00054BB6">
            <w:pPr>
              <w:pStyle w:val="Tabletext"/>
            </w:pPr>
            <w:r w:rsidRPr="00BD3B82">
              <w:t>30</w:t>
            </w:r>
          </w:p>
        </w:tc>
        <w:tc>
          <w:tcPr>
            <w:tcW w:w="2551" w:type="dxa"/>
          </w:tcPr>
          <w:p w14:paraId="30A29AF3" w14:textId="23FE16EA" w:rsidR="00CA6D7C" w:rsidRPr="00BD3B82" w:rsidRDefault="00C0282F" w:rsidP="00D0392E">
            <w:pPr>
              <w:pStyle w:val="Tabletext"/>
              <w:rPr>
                <w:b/>
                <w:szCs w:val="20"/>
                <w:lang w:eastAsia="en-GB"/>
              </w:rPr>
            </w:pPr>
            <w:r>
              <w:rPr>
                <w:b/>
                <w:szCs w:val="20"/>
                <w:lang w:eastAsia="en-GB"/>
              </w:rPr>
              <w:t>Mock assessment</w:t>
            </w:r>
            <w:r w:rsidR="004B7833" w:rsidRPr="00BD3B82">
              <w:rPr>
                <w:b/>
                <w:szCs w:val="20"/>
                <w:lang w:eastAsia="en-GB"/>
              </w:rPr>
              <w:t xml:space="preserve"> 4</w:t>
            </w:r>
          </w:p>
          <w:p w14:paraId="691F3836" w14:textId="77777777" w:rsidR="00CA6D7C" w:rsidRPr="00BD3B82" w:rsidRDefault="00CA6D7C" w:rsidP="00CA6D7C">
            <w:pPr>
              <w:pStyle w:val="Tabletext"/>
              <w:keepNext/>
              <w:keepLines/>
              <w:outlineLvl w:val="5"/>
              <w:rPr>
                <w:b/>
                <w:szCs w:val="20"/>
                <w:lang w:eastAsia="en-GB"/>
              </w:rPr>
            </w:pPr>
            <w:r w:rsidRPr="00BD3B82">
              <w:rPr>
                <w:b/>
                <w:szCs w:val="20"/>
                <w:lang w:eastAsia="en-GB"/>
              </w:rPr>
              <w:t>B1: Processes used in performance</w:t>
            </w:r>
          </w:p>
          <w:p w14:paraId="6DBC6AF2" w14:textId="77777777" w:rsidR="00CA6D7C" w:rsidRPr="00BD3B82" w:rsidRDefault="00CA6D7C" w:rsidP="000846B4">
            <w:pPr>
              <w:pStyle w:val="Tabletext"/>
              <w:rPr>
                <w:szCs w:val="20"/>
                <w:lang w:eastAsia="en-GB"/>
              </w:rPr>
            </w:pPr>
          </w:p>
          <w:p w14:paraId="705FC55D" w14:textId="77777777" w:rsidR="00CA6D7C" w:rsidRPr="00BD3B82" w:rsidRDefault="00CA6D7C" w:rsidP="00CA6D7C">
            <w:pPr>
              <w:pStyle w:val="Tabletext"/>
              <w:rPr>
                <w:b/>
                <w:szCs w:val="20"/>
                <w:lang w:eastAsia="en-GB"/>
              </w:rPr>
            </w:pPr>
            <w:r w:rsidRPr="00805608">
              <w:rPr>
                <w:szCs w:val="18"/>
                <w:lang w:eastAsia="en-GB"/>
              </w:rPr>
              <w:t>Processes to include:</w:t>
            </w:r>
          </w:p>
          <w:p w14:paraId="25237FF1" w14:textId="77777777" w:rsidR="00CA6D7C" w:rsidRPr="00805608" w:rsidRDefault="00CA6D7C" w:rsidP="006256A8">
            <w:pPr>
              <w:pStyle w:val="Tabletextbullets"/>
              <w:rPr>
                <w:lang w:eastAsia="en-GB"/>
              </w:rPr>
            </w:pPr>
            <w:r w:rsidRPr="00805608">
              <w:rPr>
                <w:lang w:eastAsia="en-GB"/>
              </w:rPr>
              <w:t>responding to stimuli to generate ideas for performance material</w:t>
            </w:r>
          </w:p>
          <w:p w14:paraId="5DEFFD77" w14:textId="77777777" w:rsidR="00CA6D7C" w:rsidRPr="00805608" w:rsidRDefault="00CA6D7C" w:rsidP="006256A8">
            <w:pPr>
              <w:pStyle w:val="Tabletextbullets"/>
              <w:rPr>
                <w:lang w:eastAsia="en-GB"/>
              </w:rPr>
            </w:pPr>
            <w:r w:rsidRPr="00805608">
              <w:rPr>
                <w:lang w:eastAsia="en-GB"/>
              </w:rPr>
              <w:lastRenderedPageBreak/>
              <w:t>exploring and developing ideas to develop material</w:t>
            </w:r>
          </w:p>
          <w:p w14:paraId="5ADBB1EB" w14:textId="77777777" w:rsidR="00CA6D7C" w:rsidRPr="00805608" w:rsidRDefault="00CA6D7C" w:rsidP="006256A8">
            <w:pPr>
              <w:pStyle w:val="Tabletextbullets"/>
              <w:rPr>
                <w:lang w:eastAsia="en-GB"/>
              </w:rPr>
            </w:pPr>
            <w:r w:rsidRPr="00805608">
              <w:rPr>
                <w:lang w:eastAsia="en-GB"/>
              </w:rPr>
              <w:t>discussion with performers</w:t>
            </w:r>
          </w:p>
          <w:p w14:paraId="39456F98" w14:textId="77777777" w:rsidR="00CA6D7C" w:rsidRPr="00805608" w:rsidRDefault="00CA6D7C" w:rsidP="006256A8">
            <w:pPr>
              <w:pStyle w:val="Tabletextbullets"/>
              <w:rPr>
                <w:lang w:eastAsia="en-GB"/>
              </w:rPr>
            </w:pPr>
            <w:r w:rsidRPr="00805608">
              <w:rPr>
                <w:lang w:eastAsia="en-GB"/>
              </w:rPr>
              <w:t>setting tasks for performers</w:t>
            </w:r>
          </w:p>
          <w:p w14:paraId="37D6F149" w14:textId="77777777" w:rsidR="00CA6D7C" w:rsidRPr="00805608" w:rsidRDefault="00CA6D7C" w:rsidP="006256A8">
            <w:pPr>
              <w:pStyle w:val="Tabletextbullets"/>
              <w:rPr>
                <w:lang w:eastAsia="en-GB"/>
              </w:rPr>
            </w:pPr>
            <w:r w:rsidRPr="00805608">
              <w:rPr>
                <w:lang w:eastAsia="en-GB"/>
              </w:rPr>
              <w:t>sharing ideas and intentions</w:t>
            </w:r>
          </w:p>
          <w:p w14:paraId="4BF359E8" w14:textId="77777777" w:rsidR="00CA6D7C" w:rsidRPr="00805608" w:rsidRDefault="00CA6D7C" w:rsidP="006256A8">
            <w:pPr>
              <w:pStyle w:val="Tabletextbullets"/>
              <w:rPr>
                <w:lang w:eastAsia="en-GB"/>
              </w:rPr>
            </w:pPr>
            <w:r w:rsidRPr="00805608">
              <w:rPr>
                <w:lang w:eastAsia="en-GB"/>
              </w:rPr>
              <w:t>teaching material to performers</w:t>
            </w:r>
          </w:p>
          <w:p w14:paraId="51CCF1B2" w14:textId="77777777" w:rsidR="00CA6D7C" w:rsidRPr="00805608" w:rsidRDefault="00CA6D7C" w:rsidP="006256A8">
            <w:pPr>
              <w:pStyle w:val="Tabletextbullets"/>
              <w:rPr>
                <w:lang w:eastAsia="en-GB"/>
              </w:rPr>
            </w:pPr>
            <w:r w:rsidRPr="00805608">
              <w:rPr>
                <w:lang w:eastAsia="en-GB"/>
              </w:rPr>
              <w:t>developing performance material</w:t>
            </w:r>
          </w:p>
          <w:p w14:paraId="3E612064" w14:textId="77777777" w:rsidR="00CA6D7C" w:rsidRPr="00805608" w:rsidRDefault="00CA6D7C" w:rsidP="006256A8">
            <w:pPr>
              <w:pStyle w:val="Tabletextbullets"/>
              <w:rPr>
                <w:lang w:eastAsia="en-GB"/>
              </w:rPr>
            </w:pPr>
            <w:r w:rsidRPr="00805608">
              <w:rPr>
                <w:lang w:eastAsia="en-GB"/>
              </w:rPr>
              <w:t>organising and running rehearsals</w:t>
            </w:r>
          </w:p>
          <w:p w14:paraId="2F24774B" w14:textId="77777777" w:rsidR="00CA6D7C" w:rsidRPr="00805608" w:rsidRDefault="00CA6D7C" w:rsidP="006256A8">
            <w:pPr>
              <w:pStyle w:val="Tabletextbullets"/>
              <w:rPr>
                <w:lang w:eastAsia="en-GB"/>
              </w:rPr>
            </w:pPr>
            <w:r w:rsidRPr="00805608">
              <w:rPr>
                <w:lang w:eastAsia="en-GB"/>
              </w:rPr>
              <w:t>refining and adjusting material to make improvements</w:t>
            </w:r>
          </w:p>
          <w:p w14:paraId="25013F5B" w14:textId="77777777" w:rsidR="00CA6D7C" w:rsidRPr="00BD3B82" w:rsidRDefault="00CA6D7C" w:rsidP="006256A8">
            <w:pPr>
              <w:pStyle w:val="Tabletextbullets"/>
              <w:rPr>
                <w:rFonts w:eastAsia="Arial" w:cs="Arial"/>
                <w:b/>
                <w:bCs/>
                <w:color w:val="000000" w:themeColor="text1"/>
                <w:szCs w:val="20"/>
              </w:rPr>
            </w:pPr>
            <w:r w:rsidRPr="00805608">
              <w:rPr>
                <w:lang w:eastAsia="en-GB"/>
              </w:rPr>
              <w:t>providing notes and/or feedback on improvements</w:t>
            </w:r>
            <w:r w:rsidR="00224CDE" w:rsidRPr="00805608">
              <w:rPr>
                <w:lang w:eastAsia="en-GB"/>
              </w:rPr>
              <w:t>.</w:t>
            </w:r>
          </w:p>
          <w:p w14:paraId="3BE847FF" w14:textId="77777777" w:rsidR="00CA6D7C" w:rsidRPr="00BD3B82" w:rsidRDefault="00CA6D7C" w:rsidP="000846B4">
            <w:pPr>
              <w:pStyle w:val="Tabletext"/>
              <w:rPr>
                <w:szCs w:val="20"/>
                <w:lang w:eastAsia="en-GB"/>
              </w:rPr>
            </w:pPr>
          </w:p>
        </w:tc>
        <w:tc>
          <w:tcPr>
            <w:tcW w:w="6278" w:type="dxa"/>
          </w:tcPr>
          <w:p w14:paraId="591ED57B" w14:textId="63379D7D" w:rsidR="004B7833" w:rsidRPr="00805608" w:rsidRDefault="00C0282F" w:rsidP="004B7833">
            <w:pPr>
              <w:pStyle w:val="Tabletext"/>
              <w:rPr>
                <w:b/>
                <w:szCs w:val="20"/>
                <w:lang w:eastAsia="en-GB"/>
              </w:rPr>
            </w:pPr>
            <w:r>
              <w:rPr>
                <w:b/>
                <w:szCs w:val="20"/>
                <w:lang w:eastAsia="en-GB"/>
              </w:rPr>
              <w:lastRenderedPageBreak/>
              <w:t>Mock assessment</w:t>
            </w:r>
            <w:r w:rsidR="00714265" w:rsidRPr="00805608">
              <w:rPr>
                <w:b/>
                <w:szCs w:val="20"/>
                <w:lang w:eastAsia="en-GB"/>
              </w:rPr>
              <w:t xml:space="preserve"> 4</w:t>
            </w:r>
          </w:p>
          <w:p w14:paraId="0EF0B357" w14:textId="6760B981" w:rsidR="00CA6D7C" w:rsidRPr="00805608" w:rsidRDefault="00714265" w:rsidP="00E4117C">
            <w:pPr>
              <w:pStyle w:val="Tabletext"/>
              <w:rPr>
                <w:lang w:eastAsia="en-GB"/>
              </w:rPr>
            </w:pPr>
            <w:r w:rsidRPr="00805608">
              <w:rPr>
                <w:b/>
              </w:rPr>
              <w:t>Introductory activity</w:t>
            </w:r>
            <w:r w:rsidRPr="00805608">
              <w:t xml:space="preserve">: </w:t>
            </w:r>
            <w:r w:rsidRPr="00805608">
              <w:rPr>
                <w:rFonts w:eastAsia="Arial"/>
              </w:rPr>
              <w:t xml:space="preserve">The teacher will ask students </w:t>
            </w:r>
            <w:r w:rsidRPr="00805608">
              <w:rPr>
                <w:lang w:eastAsia="en-GB"/>
              </w:rPr>
              <w:t xml:space="preserve">to set two targets in relation to the </w:t>
            </w:r>
            <w:r w:rsidRPr="00805608">
              <w:rPr>
                <w:i/>
                <w:lang w:eastAsia="en-GB"/>
              </w:rPr>
              <w:t>West Side Story</w:t>
            </w:r>
            <w:r w:rsidRPr="00805608">
              <w:rPr>
                <w:lang w:eastAsia="en-GB"/>
              </w:rPr>
              <w:t xml:space="preserve"> acting </w:t>
            </w:r>
            <w:r w:rsidR="00C0282F">
              <w:rPr>
                <w:lang w:eastAsia="en-GB"/>
              </w:rPr>
              <w:t>mock assessment</w:t>
            </w:r>
            <w:r w:rsidRPr="00805608">
              <w:rPr>
                <w:lang w:eastAsia="en-GB"/>
              </w:rPr>
              <w:t xml:space="preserve"> session and write them on sticky notes. Each student will read out their targets to the group.</w:t>
            </w:r>
          </w:p>
          <w:p w14:paraId="431CDA69" w14:textId="77777777" w:rsidR="008A5023" w:rsidRPr="00805608" w:rsidRDefault="00714265" w:rsidP="006256A8">
            <w:pPr>
              <w:pStyle w:val="Tabletext"/>
            </w:pPr>
            <w:r w:rsidRPr="00805608">
              <w:rPr>
                <w:b/>
              </w:rPr>
              <w:t>Main session activity:</w:t>
            </w:r>
          </w:p>
          <w:p w14:paraId="44F3C4C3" w14:textId="77777777" w:rsidR="008A5023" w:rsidRPr="00805608" w:rsidRDefault="00714265" w:rsidP="006256A8">
            <w:pPr>
              <w:pStyle w:val="Tabletextbullets"/>
              <w:rPr>
                <w:rFonts w:eastAsia="Arial"/>
              </w:rPr>
            </w:pPr>
            <w:r w:rsidRPr="00805608">
              <w:rPr>
                <w:rFonts w:eastAsia="Arial"/>
              </w:rPr>
              <w:t>Teacher will film and lead the session beginning with a warm</w:t>
            </w:r>
            <w:r w:rsidR="000D030E">
              <w:rPr>
                <w:rFonts w:eastAsia="Arial"/>
              </w:rPr>
              <w:t xml:space="preserve"> </w:t>
            </w:r>
            <w:r w:rsidRPr="00805608">
              <w:rPr>
                <w:rFonts w:eastAsia="Arial"/>
              </w:rPr>
              <w:t>up.</w:t>
            </w:r>
          </w:p>
          <w:p w14:paraId="56D045C7" w14:textId="77777777" w:rsidR="008A5023" w:rsidRPr="00805608" w:rsidRDefault="00714265" w:rsidP="006256A8">
            <w:pPr>
              <w:pStyle w:val="Tabletextbullets"/>
              <w:rPr>
                <w:rFonts w:eastAsia="Arial"/>
              </w:rPr>
            </w:pPr>
            <w:r w:rsidRPr="00805608">
              <w:rPr>
                <w:rFonts w:eastAsia="Arial"/>
              </w:rPr>
              <w:lastRenderedPageBreak/>
              <w:t>Teacher will recap acting workshop 2 (</w:t>
            </w:r>
            <w:r w:rsidRPr="00805608">
              <w:rPr>
                <w:rFonts w:eastAsia="Arial"/>
                <w:i/>
              </w:rPr>
              <w:t>West Side Story</w:t>
            </w:r>
            <w:r w:rsidRPr="00805608">
              <w:rPr>
                <w:rFonts w:eastAsia="Arial"/>
              </w:rPr>
              <w:t>, drug store repertoire) and students will perform the scene in groups without scripts, using any extra material or props as desired.</w:t>
            </w:r>
          </w:p>
          <w:p w14:paraId="0F11D470" w14:textId="77777777" w:rsidR="008A5023" w:rsidRPr="00805608" w:rsidRDefault="00714265" w:rsidP="006256A8">
            <w:pPr>
              <w:pStyle w:val="Tabletextbullets"/>
              <w:rPr>
                <w:rFonts w:eastAsia="Arial"/>
              </w:rPr>
            </w:pPr>
            <w:r w:rsidRPr="00805608">
              <w:rPr>
                <w:rFonts w:eastAsia="Arial"/>
              </w:rPr>
              <w:t>Teacher will film the group performances, with a short discussion after each group.</w:t>
            </w:r>
          </w:p>
          <w:p w14:paraId="3A0F8ACE" w14:textId="77777777" w:rsidR="009021E6" w:rsidRPr="00805608" w:rsidRDefault="00714265" w:rsidP="006256A8">
            <w:pPr>
              <w:pStyle w:val="Tabletextbullets"/>
              <w:rPr>
                <w:lang w:eastAsia="en-GB"/>
              </w:rPr>
            </w:pPr>
            <w:r w:rsidRPr="00805608">
              <w:rPr>
                <w:rFonts w:eastAsia="Arial"/>
              </w:rPr>
              <w:t xml:space="preserve">Students will peer assess each group and should participate in all activities. The teacher will film and lead a </w:t>
            </w:r>
            <w:r w:rsidRPr="00805608">
              <w:rPr>
                <w:rFonts w:eastAsia="Arial"/>
                <w:lang w:eastAsia="en-GB"/>
              </w:rPr>
              <w:t>cool</w:t>
            </w:r>
            <w:r w:rsidR="000D030E">
              <w:rPr>
                <w:rFonts w:eastAsia="Arial"/>
                <w:lang w:eastAsia="en-GB"/>
              </w:rPr>
              <w:t xml:space="preserve"> </w:t>
            </w:r>
            <w:r w:rsidRPr="00805608">
              <w:rPr>
                <w:rFonts w:eastAsia="Arial"/>
                <w:lang w:eastAsia="en-GB"/>
              </w:rPr>
              <w:t>down.</w:t>
            </w:r>
          </w:p>
          <w:p w14:paraId="014CCA92" w14:textId="77777777" w:rsidR="00CA6D7C" w:rsidRPr="00BD3B82" w:rsidRDefault="00714265" w:rsidP="009021E6">
            <w:pPr>
              <w:pStyle w:val="Tabletext"/>
              <w:rPr>
                <w:b/>
              </w:rPr>
            </w:pPr>
            <w:r w:rsidRPr="00805608">
              <w:rPr>
                <w:b/>
              </w:rPr>
              <w:t>Plenary activity:</w:t>
            </w:r>
            <w:r w:rsidRPr="00805608">
              <w:t xml:space="preserve"> </w:t>
            </w:r>
            <w:r w:rsidRPr="00805608">
              <w:rPr>
                <w:rFonts w:cs="Arial"/>
                <w:szCs w:val="20"/>
              </w:rPr>
              <w:t>Students will review their targets set at the beginning of the session and place in Component 1 logbooks</w:t>
            </w:r>
            <w:r w:rsidR="009021E6" w:rsidRPr="00BD3B82">
              <w:rPr>
                <w:rFonts w:cs="Arial"/>
                <w:szCs w:val="20"/>
              </w:rPr>
              <w:t xml:space="preserve">. </w:t>
            </w:r>
          </w:p>
        </w:tc>
        <w:tc>
          <w:tcPr>
            <w:tcW w:w="4707" w:type="dxa"/>
          </w:tcPr>
          <w:p w14:paraId="7A03EC52" w14:textId="77DE99B1" w:rsidR="00657CD2" w:rsidRPr="00BD3B82" w:rsidRDefault="00657CD2" w:rsidP="00657CD2">
            <w:pPr>
              <w:pStyle w:val="Tabletext"/>
            </w:pPr>
            <w:r w:rsidRPr="00BD3B82">
              <w:lastRenderedPageBreak/>
              <w:t xml:space="preserve">C1 Activity sheet 14: </w:t>
            </w:r>
            <w:r w:rsidR="004B6305" w:rsidRPr="00BD3B82">
              <w:t xml:space="preserve">Acting workshop </w:t>
            </w:r>
            <w:r w:rsidR="00E41300">
              <w:t>4</w:t>
            </w:r>
          </w:p>
          <w:p w14:paraId="038E0938" w14:textId="7D265C0E" w:rsidR="00657CD2" w:rsidRPr="00BD3B82" w:rsidRDefault="00657CD2" w:rsidP="00657CD2">
            <w:pPr>
              <w:pStyle w:val="Tabletext"/>
            </w:pPr>
            <w:r w:rsidRPr="00BD3B82">
              <w:t>C1 PowerPoint</w:t>
            </w:r>
            <w:r w:rsidR="00FF442F" w:rsidRPr="00BD3B82">
              <w:rPr>
                <w:rFonts w:cs="Arial"/>
                <w:lang w:eastAsia="en-GB"/>
              </w:rPr>
              <w:t>®</w:t>
            </w:r>
            <w:r w:rsidRPr="00BD3B82">
              <w:t xml:space="preserve"> 24: </w:t>
            </w:r>
            <w:r w:rsidR="00C0282F">
              <w:t>Mock assessment</w:t>
            </w:r>
            <w:r w:rsidRPr="00BD3B82">
              <w:t xml:space="preserve"> 4</w:t>
            </w:r>
          </w:p>
          <w:p w14:paraId="7B0458EC" w14:textId="77777777" w:rsidR="00CA6D7C" w:rsidRPr="00BD3B82" w:rsidRDefault="003910B9" w:rsidP="00CA6D7C">
            <w:pPr>
              <w:pStyle w:val="Tabletext"/>
            </w:pPr>
            <w:hyperlink r:id="rId34" w:history="1">
              <w:r w:rsidR="00CA6D7C" w:rsidRPr="00BD3B82">
                <w:rPr>
                  <w:rStyle w:val="Hyperlink"/>
                </w:rPr>
                <w:t>www.youtube.com/watch?v=eZtQn-GAemQ</w:t>
              </w:r>
            </w:hyperlink>
          </w:p>
          <w:p w14:paraId="70D43CAF" w14:textId="77777777" w:rsidR="00817095" w:rsidRPr="00BD3B82" w:rsidRDefault="00817095" w:rsidP="00817095">
            <w:pPr>
              <w:pStyle w:val="Tabletext"/>
            </w:pPr>
            <w:r w:rsidRPr="00BD3B82">
              <w:t>Or search ‘west side story challenge to a rumble’</w:t>
            </w:r>
          </w:p>
          <w:p w14:paraId="1928F598" w14:textId="77777777" w:rsidR="00710384" w:rsidRPr="00BD3B82" w:rsidRDefault="00710384" w:rsidP="00817095">
            <w:pPr>
              <w:pStyle w:val="Tabletext"/>
            </w:pPr>
          </w:p>
          <w:p w14:paraId="536290F9" w14:textId="77777777" w:rsidR="00CA6D7C" w:rsidRPr="00BD3B82" w:rsidRDefault="00CA6D7C" w:rsidP="00CA6D7C">
            <w:pPr>
              <w:pStyle w:val="Tabletext"/>
            </w:pPr>
            <w:r w:rsidRPr="00BD3B82">
              <w:t>Performance facilities including PA</w:t>
            </w:r>
          </w:p>
          <w:p w14:paraId="0760889C" w14:textId="77777777" w:rsidR="00CA6D7C" w:rsidRPr="00BD3B82" w:rsidRDefault="00CA6D7C" w:rsidP="00CA6D7C">
            <w:pPr>
              <w:pStyle w:val="Tabletext"/>
            </w:pPr>
            <w:r w:rsidRPr="00BD3B82">
              <w:t>Space and technical resources</w:t>
            </w:r>
          </w:p>
          <w:p w14:paraId="1D658E95" w14:textId="77777777" w:rsidR="00CA6D7C" w:rsidRPr="00BD3B82" w:rsidRDefault="00CA6D7C" w:rsidP="00CA6D7C">
            <w:pPr>
              <w:pStyle w:val="Tabletext"/>
            </w:pPr>
            <w:r w:rsidRPr="00BD3B82">
              <w:lastRenderedPageBreak/>
              <w:t>Video recording equipment</w:t>
            </w:r>
            <w:r w:rsidR="00C0603E" w:rsidRPr="00BD3B82">
              <w:t>/</w:t>
            </w:r>
            <w:r w:rsidRPr="00BD3B82">
              <w:t>phone camera video</w:t>
            </w:r>
          </w:p>
          <w:p w14:paraId="5C1BAFA9" w14:textId="77777777" w:rsidR="00CA6D7C" w:rsidRPr="00BD3B82" w:rsidRDefault="00CA6D7C" w:rsidP="00B26325">
            <w:pPr>
              <w:pStyle w:val="Tabletext"/>
            </w:pPr>
          </w:p>
          <w:p w14:paraId="2D2ED5D0" w14:textId="77777777" w:rsidR="00CA6D7C" w:rsidRPr="00BD3B82" w:rsidRDefault="00CA6D7C" w:rsidP="00B26325">
            <w:pPr>
              <w:pStyle w:val="Tabletext"/>
            </w:pPr>
          </w:p>
          <w:p w14:paraId="78CD6A38" w14:textId="77777777" w:rsidR="00CA6D7C" w:rsidRPr="00BD3B82" w:rsidRDefault="00CA6D7C" w:rsidP="00B26325">
            <w:pPr>
              <w:pStyle w:val="Tabletext"/>
            </w:pPr>
          </w:p>
          <w:p w14:paraId="7B70E87E" w14:textId="77777777" w:rsidR="00CA6D7C" w:rsidRPr="00BD3B82" w:rsidRDefault="00CA6D7C" w:rsidP="00256827">
            <w:pPr>
              <w:pStyle w:val="Tabletext"/>
            </w:pPr>
          </w:p>
        </w:tc>
      </w:tr>
      <w:tr w:rsidR="00656D4E" w:rsidRPr="00BD3B82" w14:paraId="3B238BC2" w14:textId="77777777" w:rsidTr="007F02AB">
        <w:tc>
          <w:tcPr>
            <w:tcW w:w="952" w:type="dxa"/>
          </w:tcPr>
          <w:p w14:paraId="0D4C8DE7" w14:textId="77777777" w:rsidR="00656D4E" w:rsidRPr="00BD3B82" w:rsidRDefault="000846B4" w:rsidP="00054BB6">
            <w:pPr>
              <w:pStyle w:val="Tabletext"/>
              <w:rPr>
                <w:rFonts w:ascii="Verdana" w:hAnsi="Verdana"/>
              </w:rPr>
            </w:pPr>
            <w:r w:rsidRPr="00BD3B82">
              <w:lastRenderedPageBreak/>
              <w:t>31</w:t>
            </w:r>
            <w:r w:rsidR="00351F3C" w:rsidRPr="00BD3B82">
              <w:t>–</w:t>
            </w:r>
            <w:r w:rsidRPr="00BD3B82">
              <w:t>32</w:t>
            </w:r>
          </w:p>
        </w:tc>
        <w:tc>
          <w:tcPr>
            <w:tcW w:w="2551" w:type="dxa"/>
          </w:tcPr>
          <w:p w14:paraId="4CEC8B5E" w14:textId="77777777" w:rsidR="00E352A3" w:rsidRPr="00BD3B82" w:rsidRDefault="00E352A3" w:rsidP="00E352A3">
            <w:pPr>
              <w:pStyle w:val="Tabletext"/>
              <w:rPr>
                <w:b/>
                <w:szCs w:val="20"/>
                <w:lang w:eastAsia="en-GB"/>
              </w:rPr>
            </w:pPr>
            <w:r w:rsidRPr="00BD3B82">
              <w:rPr>
                <w:b/>
                <w:szCs w:val="20"/>
                <w:lang w:eastAsia="en-GB"/>
              </w:rPr>
              <w:t>B1: Processes used in performance</w:t>
            </w:r>
          </w:p>
          <w:p w14:paraId="29AB74AF" w14:textId="77777777" w:rsidR="00E352A3" w:rsidRPr="00BD3B82" w:rsidRDefault="00E352A3" w:rsidP="00E352A3">
            <w:pPr>
              <w:pStyle w:val="Tabletext"/>
              <w:rPr>
                <w:b/>
                <w:szCs w:val="20"/>
                <w:lang w:eastAsia="en-GB"/>
              </w:rPr>
            </w:pPr>
            <w:r w:rsidRPr="00BD3B82">
              <w:rPr>
                <w:b/>
                <w:szCs w:val="20"/>
                <w:lang w:eastAsia="en-GB"/>
              </w:rPr>
              <w:t>B2: Techniques and approaches used in performance</w:t>
            </w:r>
          </w:p>
          <w:p w14:paraId="31A827C1" w14:textId="77777777" w:rsidR="00656D4E" w:rsidRPr="00BD3B82" w:rsidRDefault="00656D4E" w:rsidP="00054BB6">
            <w:pPr>
              <w:pStyle w:val="Tabletext"/>
              <w:rPr>
                <w:rFonts w:ascii="Verdana" w:hAnsi="Verdana"/>
                <w:b/>
              </w:rPr>
            </w:pPr>
          </w:p>
        </w:tc>
        <w:tc>
          <w:tcPr>
            <w:tcW w:w="6278" w:type="dxa"/>
          </w:tcPr>
          <w:p w14:paraId="1B09EA36" w14:textId="1BC816A6" w:rsidR="00C953E1" w:rsidRPr="00805608" w:rsidRDefault="00620131" w:rsidP="006256A8">
            <w:pPr>
              <w:pStyle w:val="Tabletext"/>
            </w:pPr>
            <w:r w:rsidRPr="00805608">
              <w:rPr>
                <w:b/>
              </w:rPr>
              <w:t>Acting</w:t>
            </w:r>
            <w:r w:rsidR="00714265" w:rsidRPr="00805608">
              <w:rPr>
                <w:b/>
              </w:rPr>
              <w:t xml:space="preserve"> workshop </w:t>
            </w:r>
            <w:r w:rsidR="00E41300">
              <w:rPr>
                <w:b/>
              </w:rPr>
              <w:t>5</w:t>
            </w:r>
          </w:p>
          <w:p w14:paraId="666ADDF3" w14:textId="77777777" w:rsidR="000846B4" w:rsidRPr="00805608" w:rsidRDefault="00714265" w:rsidP="006256A8">
            <w:pPr>
              <w:pStyle w:val="Tabletext"/>
              <w:rPr>
                <w:rFonts w:eastAsiaTheme="majorEastAsia" w:cstheme="majorBidi"/>
                <w:i/>
                <w:iCs/>
              </w:rPr>
            </w:pPr>
            <w:r w:rsidRPr="00805608">
              <w:rPr>
                <w:b/>
              </w:rPr>
              <w:t>Introductory activity</w:t>
            </w:r>
            <w:r w:rsidRPr="00805608">
              <w:t>: Teacher-led warm</w:t>
            </w:r>
            <w:r w:rsidR="000D030E">
              <w:t xml:space="preserve"> </w:t>
            </w:r>
            <w:r w:rsidRPr="00805608">
              <w:t>up.</w:t>
            </w:r>
          </w:p>
          <w:p w14:paraId="2CD1A64B" w14:textId="77777777" w:rsidR="0097731E" w:rsidRPr="00805608" w:rsidRDefault="00714265" w:rsidP="006256A8">
            <w:pPr>
              <w:pStyle w:val="Tabletext"/>
              <w:rPr>
                <w:b/>
              </w:rPr>
            </w:pPr>
            <w:r w:rsidRPr="00805608">
              <w:rPr>
                <w:b/>
              </w:rPr>
              <w:t>Main session activities:</w:t>
            </w:r>
          </w:p>
          <w:p w14:paraId="01E55E1F" w14:textId="77777777" w:rsidR="000846B4" w:rsidRPr="00805608" w:rsidRDefault="00714265" w:rsidP="00E4117C">
            <w:pPr>
              <w:pStyle w:val="Tabletextbullets"/>
            </w:pPr>
            <w:r w:rsidRPr="00805608">
              <w:t>Class discussion: Teacher to provide students with an extract of</w:t>
            </w:r>
            <w:r w:rsidR="00292F67" w:rsidRPr="00805608">
              <w:t xml:space="preserve"> script</w:t>
            </w:r>
            <w:r w:rsidRPr="00805608">
              <w:t xml:space="preserve"> to work on. This could be an extract of work explored in learning aim A and should ideally combine movement and dialogue. The teacher should </w:t>
            </w:r>
            <w:r w:rsidR="00292F67" w:rsidRPr="00805608">
              <w:t>read through</w:t>
            </w:r>
            <w:r w:rsidRPr="00805608">
              <w:t xml:space="preserve"> the </w:t>
            </w:r>
            <w:r w:rsidR="00292F67" w:rsidRPr="00805608">
              <w:t>extract</w:t>
            </w:r>
            <w:r w:rsidRPr="00805608">
              <w:t xml:space="preserve"> to students and then encourage them to suggest ways in which the extract might be staged/presented.</w:t>
            </w:r>
          </w:p>
          <w:p w14:paraId="57587AB1" w14:textId="77777777" w:rsidR="000846B4" w:rsidRPr="00805608" w:rsidRDefault="00714265" w:rsidP="00E4117C">
            <w:pPr>
              <w:pStyle w:val="Tabletextbullets"/>
            </w:pPr>
            <w:r w:rsidRPr="00805608">
              <w:t>Group activity: Rehearsals and time to deliver presentation.</w:t>
            </w:r>
          </w:p>
          <w:p w14:paraId="7867B151" w14:textId="77777777" w:rsidR="000846B4" w:rsidRPr="00805608" w:rsidRDefault="00714265" w:rsidP="00E4117C">
            <w:pPr>
              <w:pStyle w:val="Tabletextbullets"/>
            </w:pPr>
            <w:r w:rsidRPr="00805608">
              <w:lastRenderedPageBreak/>
              <w:t>Paired activity: How could this activity be developed? Encourage students to constantly ask questions regarding interpretation and experimentation.</w:t>
            </w:r>
          </w:p>
          <w:p w14:paraId="3D0A592D" w14:textId="77777777" w:rsidR="000846B4" w:rsidRPr="00805608" w:rsidRDefault="00714265" w:rsidP="00E4117C">
            <w:pPr>
              <w:pStyle w:val="Tabletextbullets"/>
            </w:pPr>
            <w:r w:rsidRPr="00805608">
              <w:rPr>
                <w:rFonts w:cs="Arial"/>
                <w:szCs w:val="20"/>
                <w:lang w:eastAsia="en-GB"/>
              </w:rPr>
              <w:t>Teacher-led cool</w:t>
            </w:r>
            <w:r w:rsidR="000D030E">
              <w:rPr>
                <w:rFonts w:cs="Arial"/>
                <w:szCs w:val="20"/>
                <w:lang w:eastAsia="en-GB"/>
              </w:rPr>
              <w:t xml:space="preserve"> </w:t>
            </w:r>
            <w:r w:rsidRPr="00805608">
              <w:rPr>
                <w:rFonts w:cs="Arial"/>
                <w:szCs w:val="20"/>
                <w:lang w:eastAsia="en-GB"/>
              </w:rPr>
              <w:t>down.</w:t>
            </w:r>
          </w:p>
          <w:p w14:paraId="510BEACA" w14:textId="77777777" w:rsidR="00656D4E" w:rsidRPr="00805608" w:rsidRDefault="00714265" w:rsidP="006256A8">
            <w:pPr>
              <w:pStyle w:val="Tabletext"/>
              <w:ind w:left="-20"/>
              <w:rPr>
                <w:rFonts w:ascii="Verdana" w:eastAsiaTheme="majorEastAsia" w:hAnsi="Verdana" w:cstheme="majorBidi"/>
                <w:i/>
                <w:iCs/>
              </w:rPr>
            </w:pPr>
            <w:r w:rsidRPr="00805608">
              <w:rPr>
                <w:b/>
              </w:rPr>
              <w:t>Plenary activity:</w:t>
            </w:r>
            <w:r w:rsidRPr="00805608">
              <w:t xml:space="preserve"> Students record the work undertaken and the techniques used in their research logbooks.</w:t>
            </w:r>
          </w:p>
        </w:tc>
        <w:tc>
          <w:tcPr>
            <w:tcW w:w="4707" w:type="dxa"/>
          </w:tcPr>
          <w:p w14:paraId="513B203F" w14:textId="3AE3FBE2" w:rsidR="00657CD2" w:rsidRPr="00BD3B82" w:rsidRDefault="00657CD2" w:rsidP="00657CD2">
            <w:pPr>
              <w:pStyle w:val="Tabletext"/>
            </w:pPr>
            <w:r w:rsidRPr="00BD3B82">
              <w:lastRenderedPageBreak/>
              <w:t>C1 PowerPoint</w:t>
            </w:r>
            <w:r w:rsidR="00FF442F" w:rsidRPr="00BD3B82">
              <w:rPr>
                <w:rFonts w:cs="Arial"/>
                <w:lang w:eastAsia="en-GB"/>
              </w:rPr>
              <w:t>®</w:t>
            </w:r>
            <w:r w:rsidRPr="00BD3B82">
              <w:t xml:space="preserve"> 25: </w:t>
            </w:r>
            <w:r w:rsidR="003832B0" w:rsidRPr="00BD3B82">
              <w:t>Acting</w:t>
            </w:r>
            <w:r w:rsidRPr="00BD3B82">
              <w:t xml:space="preserve"> workshop </w:t>
            </w:r>
            <w:r w:rsidR="00E41300">
              <w:t>5</w:t>
            </w:r>
          </w:p>
          <w:p w14:paraId="6450FB0F" w14:textId="77777777" w:rsidR="002A40C7" w:rsidRPr="00BD3B82" w:rsidRDefault="002A40C7" w:rsidP="00657CD2">
            <w:pPr>
              <w:pStyle w:val="Tabletext"/>
            </w:pPr>
            <w:r w:rsidRPr="00BD3B82">
              <w:t>Sam Mendes interview on rehearsal technique</w:t>
            </w:r>
          </w:p>
          <w:p w14:paraId="11BC570D" w14:textId="77777777" w:rsidR="002A40C7" w:rsidRPr="00BD3B82" w:rsidRDefault="003910B9" w:rsidP="00657CD2">
            <w:pPr>
              <w:pStyle w:val="Tabletext"/>
            </w:pPr>
            <w:hyperlink r:id="rId35" w:history="1">
              <w:r w:rsidR="002A40C7" w:rsidRPr="00BD3B82">
                <w:rPr>
                  <w:rStyle w:val="Hyperlink"/>
                </w:rPr>
                <w:t>https://www.youtube.com/watch?v=JevThnO92_c</w:t>
              </w:r>
            </w:hyperlink>
          </w:p>
          <w:p w14:paraId="01645715" w14:textId="77777777" w:rsidR="002A40C7" w:rsidRPr="00BD3B82" w:rsidRDefault="00D15570" w:rsidP="00657CD2">
            <w:pPr>
              <w:pStyle w:val="Tabletext"/>
            </w:pPr>
            <w:r w:rsidRPr="00BD3B82">
              <w:t>or search ‘</w:t>
            </w:r>
            <w:r w:rsidR="000D030E">
              <w:t>s</w:t>
            </w:r>
            <w:r w:rsidRPr="00BD3B82">
              <w:t xml:space="preserve">am </w:t>
            </w:r>
            <w:r w:rsidR="000D030E">
              <w:t>m</w:t>
            </w:r>
            <w:r w:rsidRPr="00BD3B82">
              <w:t>endes on his rehearsal process’</w:t>
            </w:r>
          </w:p>
          <w:p w14:paraId="016D6D71" w14:textId="77777777" w:rsidR="005F1B0D" w:rsidRPr="00BD3B82" w:rsidRDefault="005F1B0D" w:rsidP="00A64CEE">
            <w:pPr>
              <w:pStyle w:val="Tabletext"/>
            </w:pPr>
          </w:p>
          <w:p w14:paraId="5E0C2CFD" w14:textId="77777777" w:rsidR="00256827" w:rsidRPr="00BD3B82" w:rsidRDefault="00256827" w:rsidP="00054BB6">
            <w:pPr>
              <w:pStyle w:val="Tabletext"/>
            </w:pPr>
          </w:p>
          <w:p w14:paraId="1426E04E" w14:textId="77777777" w:rsidR="00256827" w:rsidRPr="00BD3B82" w:rsidRDefault="00256827" w:rsidP="00054BB6">
            <w:pPr>
              <w:pStyle w:val="Tabletext"/>
            </w:pPr>
          </w:p>
          <w:p w14:paraId="3277DB44" w14:textId="77777777" w:rsidR="00656D4E" w:rsidRPr="00BD3B82" w:rsidRDefault="00656D4E" w:rsidP="00054BB6">
            <w:pPr>
              <w:pStyle w:val="Tabletext"/>
            </w:pPr>
          </w:p>
        </w:tc>
      </w:tr>
      <w:tr w:rsidR="00256827" w:rsidRPr="00BD3B82" w14:paraId="4521E822" w14:textId="77777777" w:rsidTr="007F02AB">
        <w:tc>
          <w:tcPr>
            <w:tcW w:w="952" w:type="dxa"/>
          </w:tcPr>
          <w:p w14:paraId="5DB552F6" w14:textId="77777777" w:rsidR="00256827" w:rsidRPr="00BD3B82" w:rsidRDefault="00033344" w:rsidP="00054BB6">
            <w:pPr>
              <w:pStyle w:val="Tabletext"/>
              <w:rPr>
                <w:rFonts w:ascii="Verdana" w:hAnsi="Verdana"/>
              </w:rPr>
            </w:pPr>
            <w:r w:rsidRPr="00BD3B82">
              <w:t>33</w:t>
            </w:r>
          </w:p>
        </w:tc>
        <w:tc>
          <w:tcPr>
            <w:tcW w:w="2551" w:type="dxa"/>
          </w:tcPr>
          <w:p w14:paraId="103C9E22" w14:textId="77777777" w:rsidR="00033344" w:rsidRPr="00BD3B82" w:rsidRDefault="00033344" w:rsidP="00033344">
            <w:pPr>
              <w:pStyle w:val="Tabletext"/>
              <w:rPr>
                <w:b/>
                <w:szCs w:val="20"/>
                <w:lang w:eastAsia="en-GB"/>
              </w:rPr>
            </w:pPr>
            <w:r w:rsidRPr="00BD3B82">
              <w:rPr>
                <w:b/>
                <w:szCs w:val="20"/>
                <w:lang w:eastAsia="en-GB"/>
              </w:rPr>
              <w:t>B1: Processes used in performance</w:t>
            </w:r>
          </w:p>
          <w:p w14:paraId="008B2E03" w14:textId="77777777" w:rsidR="00033344" w:rsidRPr="00BD3B82" w:rsidRDefault="00033344" w:rsidP="00033344">
            <w:pPr>
              <w:pStyle w:val="Tabletext"/>
              <w:rPr>
                <w:b/>
                <w:szCs w:val="20"/>
                <w:lang w:eastAsia="en-GB"/>
              </w:rPr>
            </w:pPr>
            <w:r w:rsidRPr="00BD3B82">
              <w:rPr>
                <w:b/>
                <w:szCs w:val="20"/>
                <w:lang w:eastAsia="en-GB"/>
              </w:rPr>
              <w:t>B2: Techniques and approaches used in performance</w:t>
            </w:r>
          </w:p>
          <w:p w14:paraId="7670CA48" w14:textId="77777777" w:rsidR="00256827" w:rsidRPr="00BD3B82" w:rsidRDefault="00256827" w:rsidP="00E352A3">
            <w:pPr>
              <w:pStyle w:val="Tabletext"/>
              <w:rPr>
                <w:rFonts w:ascii="Verdana" w:hAnsi="Verdana"/>
                <w:szCs w:val="20"/>
                <w:lang w:eastAsia="en-GB"/>
              </w:rPr>
            </w:pPr>
          </w:p>
        </w:tc>
        <w:tc>
          <w:tcPr>
            <w:tcW w:w="6278" w:type="dxa"/>
          </w:tcPr>
          <w:p w14:paraId="600D17E7" w14:textId="771B904E" w:rsidR="00C953E1" w:rsidRPr="00805608" w:rsidRDefault="00620131" w:rsidP="00C953E1">
            <w:pPr>
              <w:pStyle w:val="Tabletext"/>
            </w:pPr>
            <w:r w:rsidRPr="00805608">
              <w:rPr>
                <w:b/>
              </w:rPr>
              <w:t>Acting</w:t>
            </w:r>
            <w:r w:rsidR="00714265" w:rsidRPr="00805608">
              <w:rPr>
                <w:b/>
              </w:rPr>
              <w:t xml:space="preserve"> workshop </w:t>
            </w:r>
            <w:r w:rsidR="00E41300">
              <w:rPr>
                <w:b/>
              </w:rPr>
              <w:t>6</w:t>
            </w:r>
          </w:p>
          <w:p w14:paraId="715AE5F0" w14:textId="77777777" w:rsidR="00033344" w:rsidRPr="00805608" w:rsidRDefault="00714265" w:rsidP="006256A8">
            <w:pPr>
              <w:pStyle w:val="Tabletext"/>
            </w:pPr>
            <w:r w:rsidRPr="00805608">
              <w:rPr>
                <w:b/>
              </w:rPr>
              <w:t>Introductory activity</w:t>
            </w:r>
            <w:r w:rsidRPr="00805608">
              <w:t xml:space="preserve">: </w:t>
            </w:r>
            <w:r w:rsidR="003832B0" w:rsidRPr="00314538">
              <w:t xml:space="preserve">Act </w:t>
            </w:r>
            <w:r w:rsidR="00BD74D7">
              <w:t>I</w:t>
            </w:r>
            <w:r w:rsidR="003832B0" w:rsidRPr="00314538">
              <w:t xml:space="preserve"> Scene</w:t>
            </w:r>
            <w:r w:rsidR="00BD74D7">
              <w:t xml:space="preserve"> I</w:t>
            </w:r>
            <w:r w:rsidR="008E4552" w:rsidRPr="00805608">
              <w:rPr>
                <w:i/>
              </w:rPr>
              <w:t xml:space="preserve"> Romeo and Juliet</w:t>
            </w:r>
            <w:r w:rsidRPr="00805608">
              <w:t xml:space="preserve"> </w:t>
            </w:r>
            <w:r w:rsidR="003832B0" w:rsidRPr="00805608">
              <w:t>(</w:t>
            </w:r>
            <w:r w:rsidR="00BD74D7">
              <w:t>‘</w:t>
            </w:r>
            <w:r w:rsidR="003832B0" w:rsidRPr="00805608">
              <w:t>the brawl</w:t>
            </w:r>
            <w:r w:rsidR="00BD74D7">
              <w:t>’</w:t>
            </w:r>
            <w:r w:rsidR="003832B0" w:rsidRPr="00805608">
              <w:t xml:space="preserve">) </w:t>
            </w:r>
            <w:r w:rsidRPr="00805608">
              <w:t>– Teacher-led physical and vocal warm</w:t>
            </w:r>
            <w:r w:rsidR="000D030E">
              <w:t xml:space="preserve"> </w:t>
            </w:r>
            <w:r w:rsidRPr="00805608">
              <w:t>up.</w:t>
            </w:r>
          </w:p>
          <w:p w14:paraId="47340D0A" w14:textId="77777777" w:rsidR="004E215A" w:rsidRPr="00805608" w:rsidRDefault="00714265" w:rsidP="006256A8">
            <w:pPr>
              <w:pStyle w:val="Tabletext"/>
              <w:rPr>
                <w:b/>
              </w:rPr>
            </w:pPr>
            <w:r w:rsidRPr="00805608">
              <w:rPr>
                <w:b/>
              </w:rPr>
              <w:t>Main session activities:</w:t>
            </w:r>
          </w:p>
          <w:p w14:paraId="32E5255B" w14:textId="77777777" w:rsidR="00033344" w:rsidRPr="00805608" w:rsidRDefault="00714265" w:rsidP="00033344">
            <w:pPr>
              <w:pStyle w:val="Tabletext"/>
              <w:numPr>
                <w:ilvl w:val="0"/>
                <w:numId w:val="10"/>
              </w:numPr>
              <w:ind w:left="340"/>
            </w:pPr>
            <w:r w:rsidRPr="00805608">
              <w:t xml:space="preserve">Class discussion: Students are given a </w:t>
            </w:r>
            <w:r w:rsidR="003832B0" w:rsidRPr="00805608">
              <w:t>script</w:t>
            </w:r>
            <w:r w:rsidRPr="00805608">
              <w:t xml:space="preserve"> from </w:t>
            </w:r>
            <w:r w:rsidR="003832B0" w:rsidRPr="00805608">
              <w:rPr>
                <w:i/>
              </w:rPr>
              <w:t>Romeo and Juliet</w:t>
            </w:r>
            <w:r w:rsidRPr="00805608">
              <w:t xml:space="preserve"> to work on: watch the scene </w:t>
            </w:r>
            <w:r w:rsidR="00BD74D7">
              <w:t xml:space="preserve">in </w:t>
            </w:r>
            <w:bookmarkStart w:id="9" w:name="OLE_LINK9"/>
            <w:r w:rsidR="009268C7" w:rsidRPr="00805608">
              <w:t xml:space="preserve">Act </w:t>
            </w:r>
            <w:r w:rsidR="00BD74D7">
              <w:t>I</w:t>
            </w:r>
            <w:r w:rsidR="009268C7" w:rsidRPr="00805608">
              <w:t xml:space="preserve"> Scene </w:t>
            </w:r>
            <w:r w:rsidR="00BD74D7">
              <w:t>I</w:t>
            </w:r>
            <w:r w:rsidR="009268C7" w:rsidRPr="00805608">
              <w:t xml:space="preserve"> </w:t>
            </w:r>
            <w:r w:rsidR="00BD74D7">
              <w:t>(</w:t>
            </w:r>
            <w:r w:rsidR="00491998">
              <w:t>‘</w:t>
            </w:r>
            <w:r w:rsidR="009268C7" w:rsidRPr="00805608">
              <w:t>the brawl</w:t>
            </w:r>
            <w:r w:rsidR="00BD3B82">
              <w:t>’</w:t>
            </w:r>
            <w:r w:rsidR="00BD74D7">
              <w:t>)</w:t>
            </w:r>
            <w:r w:rsidR="00895036" w:rsidRPr="00805608">
              <w:t>,</w:t>
            </w:r>
            <w:r w:rsidRPr="00805608">
              <w:t xml:space="preserve"> </w:t>
            </w:r>
            <w:bookmarkEnd w:id="9"/>
            <w:r w:rsidRPr="00805608">
              <w:t xml:space="preserve">which is an action-based </w:t>
            </w:r>
            <w:r w:rsidR="009268C7" w:rsidRPr="00805608">
              <w:t>fight scene</w:t>
            </w:r>
            <w:r w:rsidRPr="00805608">
              <w:t xml:space="preserve"> with serious undertones. The teacher should</w:t>
            </w:r>
            <w:r w:rsidR="009268C7" w:rsidRPr="00805608">
              <w:t xml:space="preserve"> read through the script</w:t>
            </w:r>
            <w:r w:rsidRPr="00805608">
              <w:t xml:space="preserve"> </w:t>
            </w:r>
            <w:r w:rsidR="009268C7" w:rsidRPr="00805608">
              <w:t>with</w:t>
            </w:r>
            <w:r w:rsidRPr="00805608">
              <w:t xml:space="preserve"> students</w:t>
            </w:r>
            <w:r w:rsidR="00D15570" w:rsidRPr="00805608">
              <w:t>,</w:t>
            </w:r>
            <w:r w:rsidRPr="00805608">
              <w:t xml:space="preserve"> then encourage them to suggest ways in which the </w:t>
            </w:r>
            <w:r w:rsidR="009268C7" w:rsidRPr="00805608">
              <w:t>scene</w:t>
            </w:r>
            <w:r w:rsidRPr="00805608">
              <w:t xml:space="preserve"> might be staged/presented.</w:t>
            </w:r>
            <w:r w:rsidR="00895036" w:rsidRPr="00805608">
              <w:t xml:space="preserve"> Consider which acting methods could be employed.</w:t>
            </w:r>
          </w:p>
          <w:p w14:paraId="1BD6DD0B" w14:textId="77777777" w:rsidR="00D57E70" w:rsidRPr="00805608" w:rsidRDefault="00714265" w:rsidP="00033344">
            <w:pPr>
              <w:pStyle w:val="Tabletext"/>
              <w:numPr>
                <w:ilvl w:val="0"/>
                <w:numId w:val="10"/>
              </w:numPr>
              <w:ind w:left="340"/>
            </w:pPr>
            <w:r w:rsidRPr="00805608">
              <w:t xml:space="preserve">Group activity: Students to </w:t>
            </w:r>
            <w:r w:rsidRPr="00805608">
              <w:rPr>
                <w:szCs w:val="22"/>
              </w:rPr>
              <w:t>undertake a performance activity and explore how this scene can be developed and interpreted. Try delivering the scene:</w:t>
            </w:r>
          </w:p>
          <w:p w14:paraId="1CEA9F54" w14:textId="77777777" w:rsidR="00033344" w:rsidRPr="00805608" w:rsidRDefault="00714265" w:rsidP="00E4117C">
            <w:pPr>
              <w:pStyle w:val="Tabletextbullets"/>
              <w:numPr>
                <w:ilvl w:val="0"/>
                <w:numId w:val="10"/>
              </w:numPr>
            </w:pPr>
            <w:r w:rsidRPr="00805608">
              <w:t>seated</w:t>
            </w:r>
          </w:p>
          <w:p w14:paraId="6FEF130F" w14:textId="77777777" w:rsidR="00033344" w:rsidRPr="00805608" w:rsidRDefault="00714265" w:rsidP="00E4117C">
            <w:pPr>
              <w:pStyle w:val="Tabletextbullets"/>
              <w:numPr>
                <w:ilvl w:val="0"/>
                <w:numId w:val="10"/>
              </w:numPr>
            </w:pPr>
            <w:r w:rsidRPr="00805608">
              <w:t xml:space="preserve">as </w:t>
            </w:r>
            <w:r w:rsidR="009268C7" w:rsidRPr="00805608">
              <w:t>a comedy</w:t>
            </w:r>
          </w:p>
          <w:p w14:paraId="41BB1378" w14:textId="77777777" w:rsidR="00033344" w:rsidRPr="00805608" w:rsidRDefault="00714265" w:rsidP="00E4117C">
            <w:pPr>
              <w:pStyle w:val="Tabletextbullets"/>
              <w:numPr>
                <w:ilvl w:val="0"/>
                <w:numId w:val="10"/>
              </w:numPr>
            </w:pPr>
            <w:r w:rsidRPr="00805608">
              <w:t>with swapped gender roles</w:t>
            </w:r>
          </w:p>
          <w:p w14:paraId="40E6C786" w14:textId="77777777" w:rsidR="00D57E70" w:rsidRPr="00805608" w:rsidRDefault="00714265" w:rsidP="00E4117C">
            <w:pPr>
              <w:pStyle w:val="Tabletextbullets"/>
              <w:numPr>
                <w:ilvl w:val="0"/>
                <w:numId w:val="10"/>
              </w:numPr>
            </w:pPr>
            <w:r w:rsidRPr="00805608">
              <w:t xml:space="preserve">using 2017 street slang instead of </w:t>
            </w:r>
            <w:r w:rsidR="00D15570" w:rsidRPr="00805608">
              <w:t>Shakespearean</w:t>
            </w:r>
            <w:r w:rsidR="009268C7" w:rsidRPr="00805608">
              <w:t xml:space="preserve"> English</w:t>
            </w:r>
            <w:r w:rsidRPr="00805608">
              <w:t>.</w:t>
            </w:r>
          </w:p>
          <w:p w14:paraId="70812CDA" w14:textId="77777777" w:rsidR="00D57E70" w:rsidRPr="00805608" w:rsidRDefault="00714265" w:rsidP="006256A8">
            <w:pPr>
              <w:pStyle w:val="Tabletextbullets"/>
              <w:rPr>
                <w:rFonts w:eastAsiaTheme="majorEastAsia" w:cstheme="majorBidi"/>
                <w:i/>
                <w:iCs/>
              </w:rPr>
            </w:pPr>
            <w:r w:rsidRPr="00805608">
              <w:t>Paired activity: How could this activity be developed? Encourage students to constantly ask questions regarding interpretation and experimentation</w:t>
            </w:r>
          </w:p>
          <w:p w14:paraId="26A2AAD9" w14:textId="77777777" w:rsidR="00033344" w:rsidRPr="00805608" w:rsidRDefault="00714265" w:rsidP="006256A8">
            <w:pPr>
              <w:pStyle w:val="Tabletextbullets"/>
            </w:pPr>
            <w:r w:rsidRPr="00805608">
              <w:rPr>
                <w:lang w:eastAsia="en-GB"/>
              </w:rPr>
              <w:t>Teacher-led cool</w:t>
            </w:r>
            <w:r w:rsidR="000D030E">
              <w:rPr>
                <w:lang w:eastAsia="en-GB"/>
              </w:rPr>
              <w:t xml:space="preserve"> </w:t>
            </w:r>
            <w:r w:rsidRPr="00805608">
              <w:rPr>
                <w:lang w:eastAsia="en-GB"/>
              </w:rPr>
              <w:t>down</w:t>
            </w:r>
          </w:p>
          <w:p w14:paraId="4980FFDA" w14:textId="77777777" w:rsidR="00256827" w:rsidRPr="00BD3B82" w:rsidRDefault="00714265" w:rsidP="00A64CEE">
            <w:pPr>
              <w:pStyle w:val="Tabletext"/>
              <w:widowControl w:val="0"/>
              <w:rPr>
                <w:rFonts w:ascii="Verdana" w:hAnsi="Verdana"/>
                <w:b/>
              </w:rPr>
            </w:pPr>
            <w:r w:rsidRPr="00805608">
              <w:rPr>
                <w:b/>
              </w:rPr>
              <w:t>Plenary activity:</w:t>
            </w:r>
            <w:r w:rsidRPr="00805608">
              <w:t xml:space="preserve"> Students record the work undertaken and the techniques used in their research logbooks.</w:t>
            </w:r>
          </w:p>
        </w:tc>
        <w:tc>
          <w:tcPr>
            <w:tcW w:w="4707" w:type="dxa"/>
          </w:tcPr>
          <w:p w14:paraId="74E430CC" w14:textId="5387327C" w:rsidR="00657CD2" w:rsidRPr="00BD3B82" w:rsidRDefault="00657CD2">
            <w:pPr>
              <w:pStyle w:val="Tabletext"/>
            </w:pPr>
            <w:r w:rsidRPr="00BD3B82">
              <w:t xml:space="preserve">C1 Activity sheet 15: </w:t>
            </w:r>
            <w:r w:rsidR="00E41300" w:rsidRPr="00BD3B82">
              <w:t xml:space="preserve">Acting workshop </w:t>
            </w:r>
            <w:r w:rsidR="00E41300">
              <w:t>6</w:t>
            </w:r>
          </w:p>
          <w:p w14:paraId="713103CF" w14:textId="154E1E9A" w:rsidR="00657CD2" w:rsidRPr="00BD3B82" w:rsidRDefault="00657CD2">
            <w:pPr>
              <w:pStyle w:val="Tabletext"/>
            </w:pPr>
            <w:r w:rsidRPr="00BD3B82">
              <w:t>C1 PowerPoint</w:t>
            </w:r>
            <w:r w:rsidR="00FF442F" w:rsidRPr="00BD3B82">
              <w:rPr>
                <w:rFonts w:cs="Arial"/>
                <w:lang w:eastAsia="en-GB"/>
              </w:rPr>
              <w:t>®</w:t>
            </w:r>
            <w:r w:rsidRPr="00BD3B82">
              <w:t xml:space="preserve"> 26: </w:t>
            </w:r>
            <w:r w:rsidR="00273761" w:rsidRPr="00BD3B82">
              <w:t>Acting</w:t>
            </w:r>
            <w:r w:rsidRPr="00BD3B82">
              <w:t xml:space="preserve"> workshop </w:t>
            </w:r>
            <w:r w:rsidR="00E41300">
              <w:t>6</w:t>
            </w:r>
          </w:p>
          <w:p w14:paraId="006C063A" w14:textId="77777777" w:rsidR="00772F3C" w:rsidRPr="00BD3B82" w:rsidRDefault="00772F3C" w:rsidP="007312FE">
            <w:pPr>
              <w:pStyle w:val="Tabletext"/>
            </w:pPr>
            <w:r w:rsidRPr="00BD3B82">
              <w:t>Scene:</w:t>
            </w:r>
            <w:r w:rsidR="003832B0" w:rsidRPr="00BD3B82">
              <w:t xml:space="preserve"> Act </w:t>
            </w:r>
            <w:r w:rsidR="00BD74D7">
              <w:t>I</w:t>
            </w:r>
            <w:r w:rsidR="003832B0" w:rsidRPr="00BD3B82">
              <w:t xml:space="preserve"> </w:t>
            </w:r>
            <w:r w:rsidR="00C116DD" w:rsidRPr="00BD3B82">
              <w:t>S</w:t>
            </w:r>
            <w:r w:rsidR="003832B0" w:rsidRPr="00BD3B82">
              <w:t xml:space="preserve">cene </w:t>
            </w:r>
            <w:r w:rsidR="00BD74D7">
              <w:t>I</w:t>
            </w:r>
          </w:p>
          <w:p w14:paraId="4B379372" w14:textId="77777777" w:rsidR="00677CBA" w:rsidRPr="00BD3B82" w:rsidRDefault="00677CBA" w:rsidP="007312FE">
            <w:pPr>
              <w:pStyle w:val="Tabletext"/>
            </w:pPr>
            <w:r w:rsidRPr="00314538">
              <w:rPr>
                <w:i/>
              </w:rPr>
              <w:t>Romeo and Juliet</w:t>
            </w:r>
            <w:r w:rsidRPr="00BD3B82">
              <w:t xml:space="preserve"> trailer</w:t>
            </w:r>
            <w:r w:rsidR="00BD74D7">
              <w:t>:</w:t>
            </w:r>
          </w:p>
          <w:p w14:paraId="2E2054FB" w14:textId="77777777" w:rsidR="00677CBA" w:rsidRPr="00BD3B82" w:rsidRDefault="003910B9" w:rsidP="007312FE">
            <w:pPr>
              <w:pStyle w:val="Tabletext"/>
            </w:pPr>
            <w:hyperlink r:id="rId36" w:history="1">
              <w:r w:rsidR="00677CBA" w:rsidRPr="00BD3B82">
                <w:rPr>
                  <w:rStyle w:val="Hyperlink"/>
                </w:rPr>
                <w:t>https://www.youtube.com/watch?v=5ZqxOb2tJIo&amp;list=PLNZU-z_fZRle1tg29S2TrGjy__VWeDBgE</w:t>
              </w:r>
            </w:hyperlink>
          </w:p>
          <w:p w14:paraId="2968FAF3" w14:textId="77777777" w:rsidR="00677CBA" w:rsidRPr="00BD3B82" w:rsidRDefault="00C116DD" w:rsidP="007312FE">
            <w:pPr>
              <w:pStyle w:val="Tabletext"/>
            </w:pPr>
            <w:r w:rsidRPr="00BD3B82">
              <w:t>or search ‘</w:t>
            </w:r>
            <w:r w:rsidR="00BD74D7">
              <w:t>r</w:t>
            </w:r>
            <w:r w:rsidRPr="00BD3B82">
              <w:t xml:space="preserve">omeo and </w:t>
            </w:r>
            <w:r w:rsidR="00BD74D7">
              <w:t>j</w:t>
            </w:r>
            <w:r w:rsidRPr="00BD3B82">
              <w:t>uliet trailer’</w:t>
            </w:r>
          </w:p>
          <w:p w14:paraId="3B7006FB" w14:textId="77777777" w:rsidR="00C116DD" w:rsidRPr="00BD3B82" w:rsidRDefault="00C116DD" w:rsidP="007312FE">
            <w:pPr>
              <w:pStyle w:val="Tabletext"/>
            </w:pPr>
          </w:p>
          <w:p w14:paraId="53C8A8B1" w14:textId="77777777" w:rsidR="00C36AF3" w:rsidRPr="00BD3B82" w:rsidRDefault="00C36AF3" w:rsidP="007312FE">
            <w:pPr>
              <w:pStyle w:val="Tabletext"/>
            </w:pPr>
            <w:r w:rsidRPr="00BD3B82">
              <w:t xml:space="preserve">Baz Luhrmann </w:t>
            </w:r>
            <w:r w:rsidR="00C116DD" w:rsidRPr="00BD3B82">
              <w:t xml:space="preserve">gas station </w:t>
            </w:r>
            <w:r w:rsidRPr="00BD3B82">
              <w:t xml:space="preserve">scene making (Act </w:t>
            </w:r>
            <w:r w:rsidR="00BD74D7">
              <w:t>I</w:t>
            </w:r>
            <w:r w:rsidR="00C116DD" w:rsidRPr="00BD3B82">
              <w:t xml:space="preserve"> </w:t>
            </w:r>
            <w:r w:rsidRPr="00BD3B82">
              <w:t xml:space="preserve">Scene </w:t>
            </w:r>
            <w:r w:rsidR="00BD74D7">
              <w:t>I</w:t>
            </w:r>
            <w:r w:rsidRPr="00BD3B82">
              <w:t>)</w:t>
            </w:r>
            <w:r w:rsidR="00BD74D7">
              <w:t>:</w:t>
            </w:r>
          </w:p>
          <w:p w14:paraId="53FC8283" w14:textId="77777777" w:rsidR="00C36AF3" w:rsidRPr="00BD3B82" w:rsidRDefault="003910B9" w:rsidP="007312FE">
            <w:pPr>
              <w:pStyle w:val="Tabletext"/>
            </w:pPr>
            <w:hyperlink r:id="rId37" w:history="1">
              <w:r w:rsidR="00C36AF3" w:rsidRPr="00BD3B82">
                <w:rPr>
                  <w:rStyle w:val="Hyperlink"/>
                </w:rPr>
                <w:t>https://www.youtube.com/watch?v=DfkpxGOSt-M&amp;index=22&amp;list=PLNZU-z_fZRle1tg29S2TrGjy__VWeDBgE</w:t>
              </w:r>
            </w:hyperlink>
          </w:p>
          <w:p w14:paraId="1927D13B" w14:textId="77777777" w:rsidR="000F70FE" w:rsidRPr="00BD3B82" w:rsidRDefault="00C116DD" w:rsidP="007312FE">
            <w:pPr>
              <w:pStyle w:val="Tabletext"/>
            </w:pPr>
            <w:r w:rsidRPr="00BD3B82">
              <w:t>or search ‘</w:t>
            </w:r>
            <w:r w:rsidR="00BD74D7">
              <w:t>r</w:t>
            </w:r>
            <w:r w:rsidRPr="00BD3B82">
              <w:t xml:space="preserve">omeo and </w:t>
            </w:r>
            <w:r w:rsidR="00BD74D7">
              <w:t>j</w:t>
            </w:r>
            <w:r w:rsidRPr="00BD3B82">
              <w:t>uliet gas station scene making’</w:t>
            </w:r>
          </w:p>
          <w:p w14:paraId="27927EA8" w14:textId="77777777" w:rsidR="00C116DD" w:rsidRPr="00BD3B82" w:rsidRDefault="00C116DD" w:rsidP="007312FE">
            <w:pPr>
              <w:pStyle w:val="Tabletext"/>
            </w:pPr>
          </w:p>
          <w:p w14:paraId="3A11ABAD" w14:textId="77777777" w:rsidR="000F70FE" w:rsidRPr="00BD3B82" w:rsidRDefault="000F70FE" w:rsidP="007312FE">
            <w:pPr>
              <w:pStyle w:val="Tabletext"/>
            </w:pPr>
            <w:r w:rsidRPr="00BD3B82">
              <w:t xml:space="preserve">Gas station scene (Act </w:t>
            </w:r>
            <w:r w:rsidR="00314538">
              <w:t>I</w:t>
            </w:r>
            <w:r w:rsidRPr="00BD3B82">
              <w:t xml:space="preserve"> </w:t>
            </w:r>
            <w:r w:rsidR="00C116DD" w:rsidRPr="00BD3B82">
              <w:t>S</w:t>
            </w:r>
            <w:r w:rsidRPr="00BD3B82">
              <w:t xml:space="preserve">cene </w:t>
            </w:r>
            <w:r w:rsidR="00BD74D7">
              <w:t>I</w:t>
            </w:r>
            <w:r w:rsidRPr="00BD3B82">
              <w:t xml:space="preserve"> </w:t>
            </w:r>
            <w:r w:rsidR="00C116DD" w:rsidRPr="00BD3B82">
              <w:t>B</w:t>
            </w:r>
            <w:r w:rsidRPr="00BD3B82">
              <w:t>az Luhrmann)</w:t>
            </w:r>
            <w:r w:rsidR="00BD74D7">
              <w:t>:</w:t>
            </w:r>
          </w:p>
          <w:p w14:paraId="52F3F1F9" w14:textId="77777777" w:rsidR="000F70FE" w:rsidRPr="00BD3B82" w:rsidRDefault="003910B9" w:rsidP="007312FE">
            <w:pPr>
              <w:pStyle w:val="Tabletext"/>
            </w:pPr>
            <w:hyperlink r:id="rId38" w:history="1">
              <w:r w:rsidR="000F70FE" w:rsidRPr="00BD3B82">
                <w:rPr>
                  <w:rStyle w:val="Hyperlink"/>
                </w:rPr>
                <w:t>https://www.youtube.com/watch?v=Nz59iqoDfB8&amp;list=RDNz59iqoDfB8&amp;index=1</w:t>
              </w:r>
            </w:hyperlink>
          </w:p>
          <w:p w14:paraId="7396CD66" w14:textId="77777777" w:rsidR="000F70FE" w:rsidRPr="00BD3B82" w:rsidRDefault="00C116DD" w:rsidP="007312FE">
            <w:pPr>
              <w:pStyle w:val="Tabletext"/>
            </w:pPr>
            <w:r w:rsidRPr="00BD3B82">
              <w:t>or search ‘gas station scene</w:t>
            </w:r>
            <w:r w:rsidR="00BD74D7">
              <w:t xml:space="preserve"> l</w:t>
            </w:r>
            <w:r w:rsidRPr="00BD3B82">
              <w:t>uhrmann’</w:t>
            </w:r>
          </w:p>
          <w:p w14:paraId="7B52AA20" w14:textId="77777777" w:rsidR="00C116DD" w:rsidRPr="00BD3B82" w:rsidRDefault="00C116DD" w:rsidP="007312FE">
            <w:pPr>
              <w:pStyle w:val="Tabletext"/>
            </w:pPr>
          </w:p>
          <w:p w14:paraId="2D55995E" w14:textId="77777777" w:rsidR="000F70FE" w:rsidRPr="00BD3B82" w:rsidRDefault="003910B9" w:rsidP="007312FE">
            <w:pPr>
              <w:pStyle w:val="Tabletext"/>
            </w:pPr>
            <w:hyperlink r:id="rId39" w:history="1">
              <w:r w:rsidR="00BD74D7" w:rsidRPr="0010078E">
                <w:rPr>
                  <w:rStyle w:val="Hyperlink"/>
                </w:rPr>
                <w:t>https://www.youtube.com/watch?v=8ovVjj_zpQs</w:t>
              </w:r>
            </w:hyperlink>
            <w:r w:rsidR="00BD74D7">
              <w:t xml:space="preserve"> </w:t>
            </w:r>
          </w:p>
          <w:p w14:paraId="47E97BD9" w14:textId="77777777" w:rsidR="00C36AF3" w:rsidRPr="00BD3B82" w:rsidRDefault="00BD74D7" w:rsidP="007312FE">
            <w:pPr>
              <w:pStyle w:val="Tabletext"/>
            </w:pPr>
            <w:r>
              <w:t>or search ‘r</w:t>
            </w:r>
            <w:r w:rsidR="00C116DD" w:rsidRPr="00BD3B82">
              <w:t xml:space="preserve">omeo and </w:t>
            </w:r>
            <w:r>
              <w:t>j</w:t>
            </w:r>
            <w:r w:rsidR="00C116DD" w:rsidRPr="00BD3B82">
              <w:t>uliet first brawl’</w:t>
            </w:r>
          </w:p>
          <w:p w14:paraId="6340FF5C" w14:textId="77777777" w:rsidR="00C116DD" w:rsidRPr="00BD3B82" w:rsidRDefault="00C116DD" w:rsidP="007312FE">
            <w:pPr>
              <w:pStyle w:val="Tabletext"/>
            </w:pPr>
          </w:p>
          <w:p w14:paraId="4F9149DB" w14:textId="77777777" w:rsidR="003832B0" w:rsidRPr="00BD3B82" w:rsidRDefault="003832B0" w:rsidP="007312FE">
            <w:pPr>
              <w:pStyle w:val="Tabletext"/>
            </w:pPr>
            <w:r w:rsidRPr="00BD3B82">
              <w:lastRenderedPageBreak/>
              <w:t>Shakespeare text changed to modern:</w:t>
            </w:r>
          </w:p>
          <w:p w14:paraId="13CB43CF" w14:textId="77777777" w:rsidR="003832B0" w:rsidRPr="00BD3B82" w:rsidRDefault="003910B9" w:rsidP="007312FE">
            <w:pPr>
              <w:pStyle w:val="Tabletext"/>
            </w:pPr>
            <w:hyperlink r:id="rId40" w:history="1">
              <w:r w:rsidR="003832B0" w:rsidRPr="00BD3B82">
                <w:rPr>
                  <w:rStyle w:val="Hyperlink"/>
                </w:rPr>
                <w:t>http://nfs.sparknotes.com/romeojuliet/page_12.html</w:t>
              </w:r>
            </w:hyperlink>
          </w:p>
          <w:p w14:paraId="77F5093A" w14:textId="77777777" w:rsidR="00317991" w:rsidRPr="00BD3B82" w:rsidRDefault="00C116DD" w:rsidP="007312FE">
            <w:pPr>
              <w:pStyle w:val="Tabletext"/>
            </w:pPr>
            <w:r w:rsidRPr="00BD3B82">
              <w:t>or search ‘spark notes no fear</w:t>
            </w:r>
            <w:r w:rsidR="008A64CB" w:rsidRPr="00BD3B82">
              <w:t xml:space="preserve"> </w:t>
            </w:r>
            <w:r w:rsidR="00BD74D7">
              <w:t>s</w:t>
            </w:r>
            <w:r w:rsidRPr="00BD3B82">
              <w:t xml:space="preserve">hakespeare </w:t>
            </w:r>
            <w:r w:rsidR="00BD74D7">
              <w:t>r</w:t>
            </w:r>
            <w:r w:rsidRPr="00BD3B82">
              <w:t xml:space="preserve">omeo and </w:t>
            </w:r>
            <w:r w:rsidR="00BD74D7">
              <w:t>j</w:t>
            </w:r>
            <w:r w:rsidRPr="00BD3B82">
              <w:t>uliet’</w:t>
            </w:r>
          </w:p>
          <w:p w14:paraId="0E6FFCA5" w14:textId="77777777" w:rsidR="00C116DD" w:rsidRPr="00BD3B82" w:rsidRDefault="00C116DD" w:rsidP="007312FE">
            <w:pPr>
              <w:pStyle w:val="Tabletext"/>
            </w:pPr>
          </w:p>
          <w:p w14:paraId="793C021B" w14:textId="77777777" w:rsidR="00317991" w:rsidRPr="00BD3B82" w:rsidRDefault="003910B9" w:rsidP="007312FE">
            <w:pPr>
              <w:pStyle w:val="Tabletext"/>
            </w:pPr>
            <w:hyperlink r:id="rId41" w:history="1">
              <w:r w:rsidR="00BD74D7" w:rsidRPr="0010078E">
                <w:rPr>
                  <w:rStyle w:val="Hyperlink"/>
                </w:rPr>
                <w:t>http://www.bbc.co.uk/schools/gcsebitesize/english_literature/dramaromeojuliet/</w:t>
              </w:r>
            </w:hyperlink>
            <w:r w:rsidR="00BD74D7">
              <w:t xml:space="preserve"> </w:t>
            </w:r>
          </w:p>
          <w:p w14:paraId="0E29C08B" w14:textId="77777777" w:rsidR="003832B0" w:rsidRPr="00BD3B82" w:rsidRDefault="008A64CB" w:rsidP="007312FE">
            <w:pPr>
              <w:pStyle w:val="Tabletext"/>
            </w:pPr>
            <w:r w:rsidRPr="00BD3B82">
              <w:t xml:space="preserve">or search ‘bitesize </w:t>
            </w:r>
            <w:r w:rsidR="00BD74D7">
              <w:t>r</w:t>
            </w:r>
            <w:r w:rsidRPr="00BD3B82">
              <w:t xml:space="preserve">omeo and </w:t>
            </w:r>
            <w:r w:rsidR="00BD74D7">
              <w:t>j</w:t>
            </w:r>
            <w:r w:rsidRPr="00BD3B82">
              <w:t>uliet’</w:t>
            </w:r>
          </w:p>
          <w:p w14:paraId="72CC5C59" w14:textId="77777777" w:rsidR="008A64CB" w:rsidRPr="00BD3B82" w:rsidRDefault="008A64CB" w:rsidP="007312FE">
            <w:pPr>
              <w:pStyle w:val="Tabletext"/>
            </w:pPr>
          </w:p>
          <w:p w14:paraId="24FFC9F4" w14:textId="77777777" w:rsidR="00C41235" w:rsidRPr="00BD3B82" w:rsidRDefault="00C41235" w:rsidP="00C41235">
            <w:pPr>
              <w:pStyle w:val="Tabletext"/>
            </w:pPr>
            <w:r w:rsidRPr="00BD3B82">
              <w:t>Space and technical resources</w:t>
            </w:r>
          </w:p>
          <w:p w14:paraId="03F366CB" w14:textId="77777777" w:rsidR="00C41235" w:rsidRPr="00BD3B82" w:rsidRDefault="00C41235" w:rsidP="00C41235">
            <w:pPr>
              <w:pStyle w:val="Tabletext"/>
            </w:pPr>
            <w:r w:rsidRPr="00BD3B82">
              <w:t>Video recording equipment</w:t>
            </w:r>
            <w:r w:rsidR="00C0603E" w:rsidRPr="00BD3B82">
              <w:t>/</w:t>
            </w:r>
            <w:r w:rsidRPr="00BD3B82">
              <w:t>phone camera video</w:t>
            </w:r>
          </w:p>
          <w:p w14:paraId="2BBB225C" w14:textId="77777777" w:rsidR="00256827" w:rsidRPr="00BD3B82" w:rsidRDefault="00256827" w:rsidP="00A64CEE">
            <w:pPr>
              <w:pStyle w:val="Tabletext"/>
            </w:pPr>
          </w:p>
        </w:tc>
      </w:tr>
      <w:tr w:rsidR="00B02C17" w:rsidRPr="00BD3B82" w14:paraId="3EF6EB04" w14:textId="77777777" w:rsidTr="007F02AB">
        <w:tc>
          <w:tcPr>
            <w:tcW w:w="952" w:type="dxa"/>
          </w:tcPr>
          <w:p w14:paraId="40D3297B" w14:textId="77777777" w:rsidR="00B02C17" w:rsidRPr="00BD3B82" w:rsidRDefault="00D57E70" w:rsidP="00054BB6">
            <w:pPr>
              <w:pStyle w:val="Tabletext"/>
              <w:rPr>
                <w:rFonts w:ascii="Verdana" w:hAnsi="Verdana"/>
              </w:rPr>
            </w:pPr>
            <w:r w:rsidRPr="00BD3B82">
              <w:lastRenderedPageBreak/>
              <w:t>3</w:t>
            </w:r>
            <w:r w:rsidR="00805EE0" w:rsidRPr="00BD3B82">
              <w:t>4</w:t>
            </w:r>
          </w:p>
        </w:tc>
        <w:tc>
          <w:tcPr>
            <w:tcW w:w="2551" w:type="dxa"/>
          </w:tcPr>
          <w:p w14:paraId="7FEB384F" w14:textId="0D840A4A" w:rsidR="00CD2C53" w:rsidRPr="00BD3B82" w:rsidRDefault="00484246" w:rsidP="00B02C17">
            <w:pPr>
              <w:pStyle w:val="Tabletext"/>
              <w:rPr>
                <w:b/>
                <w:szCs w:val="20"/>
                <w:lang w:eastAsia="en-GB"/>
              </w:rPr>
            </w:pPr>
            <w:r>
              <w:rPr>
                <w:b/>
                <w:szCs w:val="20"/>
                <w:lang w:eastAsia="en-GB"/>
              </w:rPr>
              <w:t>Assessment</w:t>
            </w:r>
            <w:r w:rsidR="00CD2C53" w:rsidRPr="00BD3B82">
              <w:rPr>
                <w:b/>
                <w:szCs w:val="20"/>
                <w:lang w:eastAsia="en-GB"/>
              </w:rPr>
              <w:t xml:space="preserve"> support and GLH time for submission</w:t>
            </w:r>
          </w:p>
          <w:p w14:paraId="7DDC2CBA" w14:textId="77777777" w:rsidR="00CD2C53" w:rsidRPr="00BD3B82" w:rsidRDefault="00CD2C53" w:rsidP="00B02C17">
            <w:pPr>
              <w:pStyle w:val="Tabletext"/>
              <w:rPr>
                <w:szCs w:val="20"/>
                <w:lang w:eastAsia="en-GB"/>
              </w:rPr>
            </w:pPr>
          </w:p>
          <w:p w14:paraId="02ACC97F" w14:textId="77777777" w:rsidR="00B02C17" w:rsidRPr="00BD3B82" w:rsidRDefault="00B02C17" w:rsidP="00B02C17">
            <w:pPr>
              <w:pStyle w:val="Tabletext"/>
              <w:rPr>
                <w:b/>
                <w:szCs w:val="20"/>
                <w:lang w:eastAsia="en-GB"/>
              </w:rPr>
            </w:pPr>
            <w:r w:rsidRPr="00BD3B82">
              <w:rPr>
                <w:b/>
                <w:szCs w:val="20"/>
                <w:lang w:eastAsia="en-GB"/>
              </w:rPr>
              <w:t>B1: Processes used in performance</w:t>
            </w:r>
          </w:p>
          <w:p w14:paraId="39BAAC3C" w14:textId="77777777" w:rsidR="00B02C17" w:rsidRPr="00BD3B82" w:rsidRDefault="00B02C17" w:rsidP="00B02C17">
            <w:pPr>
              <w:pStyle w:val="Tabletext"/>
              <w:rPr>
                <w:b/>
                <w:szCs w:val="20"/>
                <w:lang w:eastAsia="en-GB"/>
              </w:rPr>
            </w:pPr>
            <w:r w:rsidRPr="00BD3B82">
              <w:rPr>
                <w:b/>
                <w:szCs w:val="20"/>
                <w:lang w:eastAsia="en-GB"/>
              </w:rPr>
              <w:t>B2: Techniques and approaches used in performance</w:t>
            </w:r>
          </w:p>
          <w:p w14:paraId="496E3BE3" w14:textId="77777777" w:rsidR="00A83685" w:rsidRPr="00BD3B82" w:rsidRDefault="00A83685" w:rsidP="00E352A3">
            <w:pPr>
              <w:pStyle w:val="Tabletext"/>
              <w:rPr>
                <w:szCs w:val="20"/>
                <w:lang w:eastAsia="en-GB"/>
              </w:rPr>
            </w:pPr>
          </w:p>
          <w:p w14:paraId="24FC45E3" w14:textId="77777777" w:rsidR="00B02C17" w:rsidRPr="00BD3B82" w:rsidRDefault="00A83685" w:rsidP="00F63D8A">
            <w:pPr>
              <w:pStyle w:val="Tabletext"/>
            </w:pPr>
            <w:r w:rsidRPr="00BD3B82">
              <w:t xml:space="preserve">Given the nature of this component it is appropriate to give </w:t>
            </w:r>
            <w:r w:rsidR="00391CC4" w:rsidRPr="00BD3B82">
              <w:t>student</w:t>
            </w:r>
            <w:r w:rsidRPr="00BD3B82">
              <w:t>s two more GLH rehearsal sessions to consolidate learning from this topic to finalise submitted work</w:t>
            </w:r>
            <w:r w:rsidR="00224CDE" w:rsidRPr="00BD3B82">
              <w:t>.</w:t>
            </w:r>
            <w:r w:rsidRPr="00BD3B82">
              <w:t xml:space="preserve"> </w:t>
            </w:r>
          </w:p>
        </w:tc>
        <w:tc>
          <w:tcPr>
            <w:tcW w:w="6278" w:type="dxa"/>
          </w:tcPr>
          <w:p w14:paraId="7D11E7CF" w14:textId="77777777" w:rsidR="00F26CBE" w:rsidRPr="00BD3B82" w:rsidRDefault="003C374C" w:rsidP="006256A8">
            <w:pPr>
              <w:pStyle w:val="Tabletext"/>
              <w:rPr>
                <w:b/>
              </w:rPr>
            </w:pPr>
            <w:r w:rsidRPr="00BD3B82">
              <w:rPr>
                <w:b/>
              </w:rPr>
              <w:t>Introductory activity</w:t>
            </w:r>
            <w:r w:rsidR="00F26CBE" w:rsidRPr="00BD3B82">
              <w:rPr>
                <w:b/>
              </w:rPr>
              <w:t>:</w:t>
            </w:r>
          </w:p>
          <w:p w14:paraId="32F6E1F1" w14:textId="3BA20ADA" w:rsidR="00B02C17" w:rsidRPr="00BD3B82" w:rsidRDefault="00F26CBE" w:rsidP="006256A8">
            <w:pPr>
              <w:pStyle w:val="Tabletext"/>
            </w:pPr>
            <w:r w:rsidRPr="00BD3B82">
              <w:t>T</w:t>
            </w:r>
            <w:r w:rsidR="00B02C17" w:rsidRPr="00BD3B82">
              <w:t>eamwork and collaboration</w:t>
            </w:r>
            <w:r w:rsidR="003C374C" w:rsidRPr="00BD3B82">
              <w:t>:</w:t>
            </w:r>
            <w:r w:rsidR="00CD2C53" w:rsidRPr="00BD3B82">
              <w:t xml:space="preserve"> </w:t>
            </w:r>
            <w:r w:rsidR="003C374C" w:rsidRPr="00BD3B82">
              <w:t>Teacher to e</w:t>
            </w:r>
            <w:r w:rsidR="00CD2C53" w:rsidRPr="00BD3B82">
              <w:t xml:space="preserve">ncourage </w:t>
            </w:r>
            <w:r w:rsidR="00391CC4" w:rsidRPr="00BD3B82">
              <w:t>student</w:t>
            </w:r>
            <w:r w:rsidR="00CD2C53" w:rsidRPr="00BD3B82">
              <w:t xml:space="preserve">s to focus on </w:t>
            </w:r>
            <w:r w:rsidR="00464742" w:rsidRPr="00BD3B82">
              <w:t xml:space="preserve">the importance of </w:t>
            </w:r>
            <w:r w:rsidR="00CD2C53" w:rsidRPr="00BD3B82">
              <w:t xml:space="preserve">and </w:t>
            </w:r>
            <w:r w:rsidR="00464742" w:rsidRPr="00BD3B82">
              <w:t xml:space="preserve">to </w:t>
            </w:r>
            <w:r w:rsidR="00CD2C53" w:rsidRPr="00BD3B82">
              <w:t xml:space="preserve">record all teamwork collaboration in their workshop </w:t>
            </w:r>
            <w:r w:rsidR="00484246">
              <w:t>assessment</w:t>
            </w:r>
            <w:r w:rsidR="00CD2C53" w:rsidRPr="00BD3B82">
              <w:t xml:space="preserve"> submission</w:t>
            </w:r>
            <w:r w:rsidR="003C374C" w:rsidRPr="00BD3B82">
              <w:t>.</w:t>
            </w:r>
          </w:p>
          <w:p w14:paraId="4446AA33" w14:textId="77777777" w:rsidR="00464742" w:rsidRPr="00BD3B82" w:rsidRDefault="00464742" w:rsidP="006256A8">
            <w:pPr>
              <w:pStyle w:val="Tabletext"/>
              <w:rPr>
                <w:b/>
              </w:rPr>
            </w:pPr>
            <w:r w:rsidRPr="00BD3B82">
              <w:rPr>
                <w:b/>
              </w:rPr>
              <w:t>Main session activities:</w:t>
            </w:r>
          </w:p>
          <w:p w14:paraId="65FC4396" w14:textId="77777777" w:rsidR="00B02C17" w:rsidRPr="00BD3B82" w:rsidRDefault="00CD2C53" w:rsidP="00E4117C">
            <w:pPr>
              <w:pStyle w:val="Tabletextbullets"/>
            </w:pPr>
            <w:r w:rsidRPr="00BD3B82">
              <w:t>Class discussion</w:t>
            </w:r>
            <w:r w:rsidR="00B02C17" w:rsidRPr="00BD3B82">
              <w:t xml:space="preserve">: </w:t>
            </w:r>
            <w:r w:rsidR="0015264B" w:rsidRPr="00BD3B82">
              <w:t xml:space="preserve">Focus </w:t>
            </w:r>
            <w:r w:rsidRPr="00BD3B82">
              <w:t>on performers within a group adjusting to other performers</w:t>
            </w:r>
            <w:r w:rsidR="00B02C17" w:rsidRPr="00BD3B82">
              <w:t xml:space="preserve">, balancing, listening and general awareness of own part in the </w:t>
            </w:r>
            <w:r w:rsidRPr="00BD3B82">
              <w:t>submission</w:t>
            </w:r>
            <w:r w:rsidR="00464742" w:rsidRPr="00BD3B82">
              <w:t>.</w:t>
            </w:r>
          </w:p>
          <w:p w14:paraId="19B9C243" w14:textId="77777777" w:rsidR="00B02C17" w:rsidRPr="00BD3B82" w:rsidRDefault="00CD2C53" w:rsidP="00E4117C">
            <w:pPr>
              <w:pStyle w:val="Tabletextbullets"/>
            </w:pPr>
            <w:r w:rsidRPr="00BD3B82">
              <w:rPr>
                <w:szCs w:val="20"/>
              </w:rPr>
              <w:t>Group activity</w:t>
            </w:r>
            <w:r w:rsidR="00B02C17" w:rsidRPr="00BD3B82">
              <w:rPr>
                <w:szCs w:val="20"/>
              </w:rPr>
              <w:t xml:space="preserve">: </w:t>
            </w:r>
            <w:r w:rsidRPr="00BD3B82">
              <w:t>Individual practice opportunity within group work or part analysis</w:t>
            </w:r>
            <w:r w:rsidRPr="00BD3B82">
              <w:rPr>
                <w:szCs w:val="20"/>
              </w:rPr>
              <w:t xml:space="preserve"> of</w:t>
            </w:r>
            <w:r w:rsidR="00B02C17" w:rsidRPr="00BD3B82">
              <w:rPr>
                <w:szCs w:val="20"/>
              </w:rPr>
              <w:t xml:space="preserve"> </w:t>
            </w:r>
            <w:r w:rsidRPr="00BD3B82">
              <w:rPr>
                <w:szCs w:val="20"/>
              </w:rPr>
              <w:t>group performance</w:t>
            </w:r>
            <w:r w:rsidR="00B02C17" w:rsidRPr="00BD3B82">
              <w:rPr>
                <w:szCs w:val="20"/>
              </w:rPr>
              <w:t xml:space="preserve"> skills </w:t>
            </w:r>
            <w:r w:rsidR="00B02C17" w:rsidRPr="00BD3B82">
              <w:t>before, during and after a performance</w:t>
            </w:r>
            <w:r w:rsidR="0015264B" w:rsidRPr="00BD3B82">
              <w:t>,</w:t>
            </w:r>
            <w:r w:rsidR="00B02C17" w:rsidRPr="00BD3B82">
              <w:t xml:space="preserve"> identifying examples of trust and</w:t>
            </w:r>
            <w:r w:rsidRPr="00BD3B82">
              <w:t xml:space="preserve"> responsibility within a theatre performing arts group</w:t>
            </w:r>
            <w:r w:rsidR="00B02C17" w:rsidRPr="00BD3B82">
              <w:t xml:space="preserve"> ensemble</w:t>
            </w:r>
            <w:r w:rsidRPr="00BD3B82">
              <w:t xml:space="preserve">. Carry out a series of rehearsals as GLH where </w:t>
            </w:r>
            <w:r w:rsidR="00391CC4" w:rsidRPr="00BD3B82">
              <w:t>student</w:t>
            </w:r>
            <w:r w:rsidRPr="00BD3B82">
              <w:t>s m</w:t>
            </w:r>
            <w:r w:rsidRPr="00BD3B82">
              <w:rPr>
                <w:rFonts w:cs="Verdana"/>
              </w:rPr>
              <w:t>ake a video recording of the performance during this rehearsal window</w:t>
            </w:r>
            <w:r w:rsidR="0015264B" w:rsidRPr="00BD3B82">
              <w:rPr>
                <w:rFonts w:cs="Verdana"/>
              </w:rPr>
              <w:t>.</w:t>
            </w:r>
          </w:p>
          <w:p w14:paraId="065E45FB" w14:textId="77777777" w:rsidR="00B02C17" w:rsidRPr="00BD3B82" w:rsidRDefault="00CD2C53" w:rsidP="00E4117C">
            <w:pPr>
              <w:pStyle w:val="Tabletextbullets"/>
            </w:pPr>
            <w:r w:rsidRPr="00BD3B82">
              <w:t>Class discussion</w:t>
            </w:r>
            <w:r w:rsidR="00B02C17" w:rsidRPr="00BD3B82">
              <w:t xml:space="preserve">: </w:t>
            </w:r>
            <w:r w:rsidR="00F63D8A" w:rsidRPr="00BD3B82">
              <w:t>D</w:t>
            </w:r>
            <w:r w:rsidR="00B02C17" w:rsidRPr="00BD3B82">
              <w:t xml:space="preserve">ifferentiate </w:t>
            </w:r>
            <w:r w:rsidRPr="00BD3B82">
              <w:t>between rehearsing and evaluating</w:t>
            </w:r>
            <w:r w:rsidR="00B02C17" w:rsidRPr="00BD3B82">
              <w:t xml:space="preserve">. </w:t>
            </w:r>
            <w:r w:rsidR="00F63D8A" w:rsidRPr="00BD3B82">
              <w:t>Teacher to i</w:t>
            </w:r>
            <w:r w:rsidR="00B02C17" w:rsidRPr="00BD3B82">
              <w:t>dentify some relevant examples</w:t>
            </w:r>
            <w:r w:rsidRPr="00BD3B82">
              <w:t xml:space="preserve"> in </w:t>
            </w:r>
            <w:r w:rsidR="00391CC4" w:rsidRPr="00BD3B82">
              <w:t>student</w:t>
            </w:r>
            <w:r w:rsidRPr="00BD3B82">
              <w:t xml:space="preserve">s’ work. Maintain self-review and ongoing rehearsal constructive criticism amongst peers. Work together to seek </w:t>
            </w:r>
            <w:r w:rsidRPr="00BD3B82">
              <w:lastRenderedPageBreak/>
              <w:t>ways to improve the ensemble performance by raising awareness of technical musicianship supporting each other with suggestions for learning.</w:t>
            </w:r>
          </w:p>
          <w:p w14:paraId="69AF6627" w14:textId="77777777" w:rsidR="00CD2C53" w:rsidRPr="00BD3B82" w:rsidRDefault="00ED27B1" w:rsidP="00E4117C">
            <w:pPr>
              <w:pStyle w:val="Tabletextbullets"/>
              <w:rPr>
                <w:szCs w:val="20"/>
              </w:rPr>
            </w:pPr>
            <w:r w:rsidRPr="00BD3B82">
              <w:rPr>
                <w:szCs w:val="20"/>
              </w:rPr>
              <w:t>Teacher</w:t>
            </w:r>
            <w:r w:rsidR="00CD2C53" w:rsidRPr="00BD3B82">
              <w:rPr>
                <w:szCs w:val="20"/>
              </w:rPr>
              <w:t>-led activity</w:t>
            </w:r>
            <w:r w:rsidR="00B02C17" w:rsidRPr="00BD3B82">
              <w:rPr>
                <w:szCs w:val="20"/>
              </w:rPr>
              <w:t>:</w:t>
            </w:r>
            <w:r w:rsidR="00B02C17" w:rsidRPr="00BD3B82">
              <w:t xml:space="preserve"> Contingency planning: task your group to create a ‘pessimistic’ plan for all possible issues with a guide to troubleshooting and problem fixing.</w:t>
            </w:r>
          </w:p>
          <w:p w14:paraId="08EEDA4F" w14:textId="77777777" w:rsidR="00B02C17" w:rsidRPr="00BD3B82" w:rsidRDefault="00A55730">
            <w:pPr>
              <w:pStyle w:val="Tabletext"/>
              <w:rPr>
                <w:rFonts w:ascii="Verdana" w:hAnsi="Verdana"/>
                <w:b/>
                <w:szCs w:val="20"/>
              </w:rPr>
            </w:pPr>
            <w:r w:rsidRPr="00BD3B82">
              <w:rPr>
                <w:rFonts w:cs="Verdana"/>
                <w:b/>
                <w:bCs/>
                <w:color w:val="000000"/>
              </w:rPr>
              <w:t>Plenary ac</w:t>
            </w:r>
            <w:r w:rsidR="00F63D8A" w:rsidRPr="00BD3B82">
              <w:rPr>
                <w:rFonts w:cs="Verdana"/>
                <w:b/>
                <w:bCs/>
                <w:color w:val="000000"/>
              </w:rPr>
              <w:t>tivity</w:t>
            </w:r>
            <w:r w:rsidR="00285959" w:rsidRPr="00BD3B82">
              <w:rPr>
                <w:rFonts w:cs="Verdana"/>
                <w:b/>
                <w:bCs/>
                <w:color w:val="000000"/>
              </w:rPr>
              <w:t xml:space="preserve">: </w:t>
            </w:r>
            <w:r w:rsidR="0015264B" w:rsidRPr="00BD3B82">
              <w:rPr>
                <w:rFonts w:cs="Verdana"/>
                <w:bCs/>
                <w:color w:val="000000"/>
              </w:rPr>
              <w:t>Homework:</w:t>
            </w:r>
            <w:r w:rsidR="00B02C17" w:rsidRPr="00BD3B82">
              <w:rPr>
                <w:rFonts w:cs="Verdana"/>
                <w:bCs/>
              </w:rPr>
              <w:t xml:space="preserve"> </w:t>
            </w:r>
            <w:r w:rsidR="0015264B" w:rsidRPr="00BD3B82">
              <w:rPr>
                <w:rFonts w:cs="Verdana"/>
                <w:color w:val="000000"/>
              </w:rPr>
              <w:t>S</w:t>
            </w:r>
            <w:r w:rsidR="0015264B" w:rsidRPr="00BD3B82">
              <w:t xml:space="preserve">tudents </w:t>
            </w:r>
            <w:r w:rsidR="00B02C17" w:rsidRPr="00BD3B82">
              <w:t xml:space="preserve">to generate a contingency guide </w:t>
            </w:r>
            <w:r w:rsidR="0015264B" w:rsidRPr="00BD3B82">
              <w:t xml:space="preserve">for </w:t>
            </w:r>
            <w:r w:rsidR="00B02C17" w:rsidRPr="00BD3B82">
              <w:t xml:space="preserve">the rest of the group and submit as part of the digital folder. </w:t>
            </w:r>
            <w:r w:rsidR="00285959" w:rsidRPr="00BD3B82">
              <w:t>(</w:t>
            </w:r>
            <w:r w:rsidR="00B02C17" w:rsidRPr="00BD3B82">
              <w:t>Can be used later if issues arise, plus used as part of the evaluation in topic</w:t>
            </w:r>
            <w:r w:rsidR="00285959" w:rsidRPr="00BD3B82">
              <w:t>.)</w:t>
            </w:r>
          </w:p>
        </w:tc>
        <w:tc>
          <w:tcPr>
            <w:tcW w:w="4707" w:type="dxa"/>
          </w:tcPr>
          <w:p w14:paraId="4E39D101" w14:textId="1103FF5A" w:rsidR="003C374C" w:rsidRPr="00BD3B82" w:rsidRDefault="003C374C" w:rsidP="003C374C">
            <w:pPr>
              <w:pStyle w:val="Tabletext"/>
            </w:pPr>
            <w:r w:rsidRPr="00BD3B82">
              <w:lastRenderedPageBreak/>
              <w:t>C1 PowerPoint</w:t>
            </w:r>
            <w:r w:rsidR="00FF442F" w:rsidRPr="00BD3B82">
              <w:rPr>
                <w:rFonts w:cs="Arial"/>
                <w:lang w:eastAsia="en-GB"/>
              </w:rPr>
              <w:t>®</w:t>
            </w:r>
            <w:r w:rsidRPr="00BD3B82">
              <w:t xml:space="preserve"> </w:t>
            </w:r>
            <w:r w:rsidR="007829C2" w:rsidRPr="00BD3B82">
              <w:t>27</w:t>
            </w:r>
            <w:r w:rsidRPr="00BD3B82">
              <w:t xml:space="preserve">: </w:t>
            </w:r>
            <w:r w:rsidR="00484246">
              <w:t>Assessment</w:t>
            </w:r>
            <w:r w:rsidRPr="00BD3B82">
              <w:t xml:space="preserve"> support (GLH) practice time</w:t>
            </w:r>
          </w:p>
          <w:p w14:paraId="1B13F812" w14:textId="77777777" w:rsidR="00082260" w:rsidRPr="00BD3B82" w:rsidRDefault="00082260" w:rsidP="00082260">
            <w:pPr>
              <w:pStyle w:val="Tabletext"/>
            </w:pPr>
            <w:r w:rsidRPr="00BD3B82">
              <w:t>Space and technical resources</w:t>
            </w:r>
          </w:p>
          <w:p w14:paraId="682082CF" w14:textId="77777777" w:rsidR="00082260" w:rsidRPr="00BD3B82" w:rsidRDefault="00082260" w:rsidP="00082260">
            <w:pPr>
              <w:pStyle w:val="Tabletext"/>
            </w:pPr>
            <w:r w:rsidRPr="00BD3B82">
              <w:t>Video recording equipment</w:t>
            </w:r>
            <w:r w:rsidR="00C0603E" w:rsidRPr="00BD3B82">
              <w:t>/</w:t>
            </w:r>
            <w:r w:rsidRPr="00BD3B82">
              <w:t>phone camera video</w:t>
            </w:r>
          </w:p>
          <w:p w14:paraId="424728D9" w14:textId="77777777" w:rsidR="00B02C17" w:rsidRPr="00BD3B82" w:rsidRDefault="00B02C17" w:rsidP="00A64CEE">
            <w:pPr>
              <w:pStyle w:val="Tabletext"/>
            </w:pPr>
          </w:p>
        </w:tc>
      </w:tr>
      <w:tr w:rsidR="00805EE0" w:rsidRPr="00BD3B82" w14:paraId="6508EEFF" w14:textId="77777777" w:rsidTr="007F02AB">
        <w:tc>
          <w:tcPr>
            <w:tcW w:w="952" w:type="dxa"/>
          </w:tcPr>
          <w:p w14:paraId="21A2DEA8" w14:textId="77777777" w:rsidR="00805EE0" w:rsidRPr="00BD3B82" w:rsidRDefault="00805EE0" w:rsidP="00054BB6">
            <w:pPr>
              <w:pStyle w:val="Tabletext"/>
            </w:pPr>
            <w:r w:rsidRPr="00BD3B82">
              <w:t>35</w:t>
            </w:r>
          </w:p>
        </w:tc>
        <w:tc>
          <w:tcPr>
            <w:tcW w:w="2551" w:type="dxa"/>
          </w:tcPr>
          <w:p w14:paraId="0044A395" w14:textId="7FAC6F93" w:rsidR="00805EE0" w:rsidRPr="00BD3B82" w:rsidRDefault="00484246" w:rsidP="00A83685">
            <w:pPr>
              <w:pStyle w:val="Tabletext"/>
              <w:rPr>
                <w:b/>
                <w:szCs w:val="20"/>
                <w:lang w:eastAsia="en-GB"/>
              </w:rPr>
            </w:pPr>
            <w:r>
              <w:rPr>
                <w:b/>
                <w:szCs w:val="20"/>
                <w:lang w:eastAsia="en-GB"/>
              </w:rPr>
              <w:t>Assessment</w:t>
            </w:r>
            <w:r w:rsidR="00805EE0" w:rsidRPr="00BD3B82">
              <w:rPr>
                <w:b/>
                <w:szCs w:val="20"/>
                <w:lang w:eastAsia="en-GB"/>
              </w:rPr>
              <w:t xml:space="preserve"> support and GLH time for summative assessment.</w:t>
            </w:r>
          </w:p>
          <w:p w14:paraId="644448B8" w14:textId="77777777" w:rsidR="00805EE0" w:rsidRPr="00BD3B82" w:rsidRDefault="00805EE0" w:rsidP="00A83685">
            <w:pPr>
              <w:pStyle w:val="Tabletext"/>
              <w:rPr>
                <w:szCs w:val="20"/>
                <w:lang w:eastAsia="en-GB"/>
              </w:rPr>
            </w:pPr>
          </w:p>
          <w:p w14:paraId="2AA6A086" w14:textId="77777777" w:rsidR="00805EE0" w:rsidRPr="00BD3B82" w:rsidRDefault="00805EE0" w:rsidP="00A83685">
            <w:pPr>
              <w:pStyle w:val="Tabletext"/>
              <w:keepNext/>
              <w:keepLines/>
              <w:outlineLvl w:val="5"/>
              <w:rPr>
                <w:b/>
                <w:szCs w:val="20"/>
                <w:lang w:eastAsia="en-GB"/>
              </w:rPr>
            </w:pPr>
            <w:r w:rsidRPr="00BD3B82">
              <w:rPr>
                <w:b/>
                <w:szCs w:val="20"/>
                <w:lang w:eastAsia="en-GB"/>
              </w:rPr>
              <w:t>B1: Processes used in performance</w:t>
            </w:r>
          </w:p>
          <w:p w14:paraId="55690933" w14:textId="77777777" w:rsidR="00805EE0" w:rsidRPr="00BD3B82" w:rsidRDefault="00805EE0" w:rsidP="00A83685">
            <w:pPr>
              <w:pStyle w:val="Tabletext"/>
              <w:keepNext/>
              <w:keepLines/>
              <w:outlineLvl w:val="5"/>
              <w:rPr>
                <w:b/>
                <w:szCs w:val="20"/>
                <w:lang w:eastAsia="en-GB"/>
              </w:rPr>
            </w:pPr>
            <w:r w:rsidRPr="00BD3B82">
              <w:rPr>
                <w:b/>
                <w:szCs w:val="20"/>
                <w:lang w:eastAsia="en-GB"/>
              </w:rPr>
              <w:t>B2: Techniques and approaches used in performance</w:t>
            </w:r>
          </w:p>
          <w:p w14:paraId="3992BF2C" w14:textId="77777777" w:rsidR="00805EE0" w:rsidRPr="00BD3B82" w:rsidRDefault="00805EE0" w:rsidP="00B02C17">
            <w:pPr>
              <w:pStyle w:val="Tabletext"/>
              <w:rPr>
                <w:b/>
                <w:szCs w:val="20"/>
                <w:lang w:eastAsia="en-GB"/>
              </w:rPr>
            </w:pPr>
          </w:p>
        </w:tc>
        <w:tc>
          <w:tcPr>
            <w:tcW w:w="6278" w:type="dxa"/>
          </w:tcPr>
          <w:p w14:paraId="4DBCC610" w14:textId="77777777" w:rsidR="00805EE0" w:rsidRPr="00BD3B82" w:rsidRDefault="003228F5" w:rsidP="006256A8">
            <w:pPr>
              <w:pStyle w:val="Tabletext"/>
            </w:pPr>
            <w:r w:rsidRPr="00BD3B82">
              <w:rPr>
                <w:b/>
              </w:rPr>
              <w:t xml:space="preserve">Introductory activity: </w:t>
            </w:r>
            <w:r w:rsidRPr="00BD3B82">
              <w:t>R</w:t>
            </w:r>
            <w:r w:rsidR="00805EE0" w:rsidRPr="00BD3B82">
              <w:t>eviewing individual</w:t>
            </w:r>
            <w:r w:rsidR="00C0603E" w:rsidRPr="00BD3B82">
              <w:t>/</w:t>
            </w:r>
            <w:r w:rsidR="00805EE0" w:rsidRPr="00BD3B82">
              <w:t>group progress</w:t>
            </w:r>
            <w:r w:rsidRPr="00BD3B82">
              <w:t>.</w:t>
            </w:r>
          </w:p>
          <w:p w14:paraId="5E072DCD" w14:textId="77777777" w:rsidR="003228F5" w:rsidRPr="00BD3B82" w:rsidRDefault="003228F5" w:rsidP="006256A8">
            <w:pPr>
              <w:pStyle w:val="Tabletext"/>
              <w:rPr>
                <w:b/>
                <w:szCs w:val="24"/>
              </w:rPr>
            </w:pPr>
            <w:r w:rsidRPr="00BD3B82">
              <w:rPr>
                <w:b/>
              </w:rPr>
              <w:t>Main session activities:</w:t>
            </w:r>
          </w:p>
          <w:p w14:paraId="5474F115" w14:textId="77777777" w:rsidR="00805EE0" w:rsidRPr="00BD3B82" w:rsidRDefault="00805EE0" w:rsidP="00E4117C">
            <w:pPr>
              <w:pStyle w:val="Tabletextbullets"/>
            </w:pPr>
            <w:r w:rsidRPr="00BD3B82">
              <w:rPr>
                <w:szCs w:val="20"/>
              </w:rPr>
              <w:t>Individual activity:</w:t>
            </w:r>
            <w:r w:rsidRPr="00BD3B82">
              <w:t xml:space="preserve"> </w:t>
            </w:r>
            <w:r w:rsidR="003228F5" w:rsidRPr="00BD3B82">
              <w:t xml:space="preserve">Teacher to direct students to </w:t>
            </w:r>
            <w:r w:rsidRPr="00BD3B82">
              <w:t xml:space="preserve">individual practice opportunity or </w:t>
            </w:r>
            <w:r w:rsidR="008A64CB" w:rsidRPr="00BD3B82">
              <w:t>l</w:t>
            </w:r>
            <w:r w:rsidR="003228F5" w:rsidRPr="00BD3B82">
              <w:t>earning aim B summative assessment.</w:t>
            </w:r>
          </w:p>
          <w:p w14:paraId="255183C7" w14:textId="77777777" w:rsidR="00805EE0" w:rsidRPr="00BD3B82" w:rsidRDefault="00805EE0" w:rsidP="00E4117C">
            <w:pPr>
              <w:pStyle w:val="Tabletextbullets"/>
            </w:pPr>
            <w:r w:rsidRPr="00BD3B82">
              <w:rPr>
                <w:szCs w:val="20"/>
              </w:rPr>
              <w:t xml:space="preserve">Small group activity: </w:t>
            </w:r>
            <w:r w:rsidR="003228F5" w:rsidRPr="00BD3B82">
              <w:t>C</w:t>
            </w:r>
            <w:r w:rsidRPr="00BD3B82">
              <w:t xml:space="preserve">arry out a final rehearsal as GLH where students have the opportunity to demonstrate, </w:t>
            </w:r>
            <w:r w:rsidR="0015264B" w:rsidRPr="00BD3B82">
              <w:t xml:space="preserve">practise </w:t>
            </w:r>
            <w:r w:rsidRPr="00BD3B82">
              <w:t xml:space="preserve">and develop </w:t>
            </w:r>
            <w:r w:rsidR="008A64CB" w:rsidRPr="00BD3B82">
              <w:t>l</w:t>
            </w:r>
            <w:r w:rsidR="003228F5" w:rsidRPr="00BD3B82">
              <w:t xml:space="preserve">earning aim B summative assessment </w:t>
            </w:r>
            <w:r w:rsidRPr="00BD3B82">
              <w:t>performance consolidating communication skills</w:t>
            </w:r>
            <w:r w:rsidR="0015264B" w:rsidRPr="00BD3B82">
              <w:t>.</w:t>
            </w:r>
          </w:p>
          <w:p w14:paraId="43393844" w14:textId="77777777" w:rsidR="00805EE0" w:rsidRPr="00BD3B82" w:rsidRDefault="00805EE0" w:rsidP="00E4117C">
            <w:pPr>
              <w:pStyle w:val="Tabletextbullets"/>
            </w:pPr>
            <w:r w:rsidRPr="00BD3B82">
              <w:t>Class discussion:</w:t>
            </w:r>
            <w:r w:rsidR="00E41317" w:rsidRPr="00BD3B82">
              <w:t xml:space="preserve"> </w:t>
            </w:r>
            <w:r w:rsidR="0015264B" w:rsidRPr="00BD3B82">
              <w:t>Self</w:t>
            </w:r>
            <w:r w:rsidRPr="00BD3B82">
              <w:t>-review communication skills within the group rehearsals providing constructive criticism amongst peers.</w:t>
            </w:r>
          </w:p>
          <w:p w14:paraId="053073C8" w14:textId="7C18E24F" w:rsidR="00805EE0" w:rsidRPr="00BD3B82" w:rsidRDefault="00805EE0">
            <w:pPr>
              <w:pStyle w:val="Tabletext"/>
              <w:rPr>
                <w:b/>
              </w:rPr>
            </w:pPr>
            <w:r w:rsidRPr="00BD3B82">
              <w:rPr>
                <w:rFonts w:cs="Verdana"/>
                <w:b/>
                <w:bCs/>
              </w:rPr>
              <w:t>Plenary</w:t>
            </w:r>
            <w:r w:rsidR="003228F5" w:rsidRPr="00BD3B82">
              <w:rPr>
                <w:rFonts w:cs="Verdana"/>
                <w:b/>
                <w:bCs/>
              </w:rPr>
              <w:t xml:space="preserve"> activity</w:t>
            </w:r>
            <w:r w:rsidRPr="00BD3B82">
              <w:rPr>
                <w:rFonts w:cs="Verdana"/>
                <w:b/>
                <w:bCs/>
              </w:rPr>
              <w:t>:</w:t>
            </w:r>
            <w:r w:rsidRPr="00BD3B82">
              <w:rPr>
                <w:rFonts w:cs="Verdana"/>
              </w:rPr>
              <w:t xml:space="preserve"> </w:t>
            </w:r>
            <w:r w:rsidR="0015264B" w:rsidRPr="00BD3B82">
              <w:t>I</w:t>
            </w:r>
            <w:r w:rsidRPr="00BD3B82">
              <w:t>nstruct students to clearly label and present the</w:t>
            </w:r>
            <w:r w:rsidR="003228F5" w:rsidRPr="00BD3B82">
              <w:t>ir</w:t>
            </w:r>
            <w:r w:rsidRPr="00BD3B82">
              <w:t xml:space="preserve"> </w:t>
            </w:r>
            <w:r w:rsidR="00484246">
              <w:t>assessment</w:t>
            </w:r>
            <w:r w:rsidR="003228F5" w:rsidRPr="00BD3B82">
              <w:t>s</w:t>
            </w:r>
            <w:r w:rsidRPr="00BD3B82">
              <w:t xml:space="preserve"> and </w:t>
            </w:r>
            <w:r w:rsidR="00F87027" w:rsidRPr="00BD3B82">
              <w:t>logbook</w:t>
            </w:r>
            <w:r w:rsidR="003228F5" w:rsidRPr="00BD3B82">
              <w:t>s</w:t>
            </w:r>
            <w:r w:rsidRPr="00BD3B82">
              <w:t xml:space="preserve"> for assessment</w:t>
            </w:r>
            <w:r w:rsidR="003228F5" w:rsidRPr="00BD3B82">
              <w:t>.</w:t>
            </w:r>
          </w:p>
        </w:tc>
        <w:tc>
          <w:tcPr>
            <w:tcW w:w="4707" w:type="dxa"/>
          </w:tcPr>
          <w:p w14:paraId="2ED6626D" w14:textId="69431ECA" w:rsidR="003C374C" w:rsidRPr="00BD3B82" w:rsidRDefault="003C374C" w:rsidP="003C374C">
            <w:pPr>
              <w:pStyle w:val="Tabletext"/>
            </w:pPr>
            <w:r w:rsidRPr="00BD3B82">
              <w:t>C1 PowerPoint</w:t>
            </w:r>
            <w:r w:rsidR="00FF442F" w:rsidRPr="00BD3B82">
              <w:rPr>
                <w:rFonts w:cs="Arial"/>
                <w:lang w:eastAsia="en-GB"/>
              </w:rPr>
              <w:t>®</w:t>
            </w:r>
            <w:r w:rsidRPr="00BD3B82">
              <w:t xml:space="preserve"> </w:t>
            </w:r>
            <w:r w:rsidR="007829C2" w:rsidRPr="00BD3B82">
              <w:t>27</w:t>
            </w:r>
            <w:r w:rsidRPr="00BD3B82">
              <w:t xml:space="preserve">: </w:t>
            </w:r>
            <w:r w:rsidR="00484246">
              <w:t>Assessment</w:t>
            </w:r>
            <w:r w:rsidRPr="00BD3B82">
              <w:t xml:space="preserve"> support (GLH) practice time</w:t>
            </w:r>
          </w:p>
          <w:p w14:paraId="718AADDC" w14:textId="77777777" w:rsidR="00805EE0" w:rsidRPr="00BD3B82" w:rsidRDefault="00805EE0" w:rsidP="00A83685">
            <w:pPr>
              <w:pStyle w:val="Tabletext"/>
            </w:pPr>
            <w:r w:rsidRPr="00BD3B82">
              <w:t>Performance facilities including instruments and PA</w:t>
            </w:r>
          </w:p>
          <w:p w14:paraId="703CCEF3" w14:textId="77777777" w:rsidR="00805EE0" w:rsidRPr="00BD3B82" w:rsidRDefault="00805EE0" w:rsidP="00A83685">
            <w:pPr>
              <w:pStyle w:val="Tabletext"/>
            </w:pPr>
            <w:r w:rsidRPr="00BD3B82">
              <w:t>Space and technical resources</w:t>
            </w:r>
          </w:p>
          <w:p w14:paraId="67DC2E32" w14:textId="77777777" w:rsidR="00805EE0" w:rsidRPr="00BD3B82" w:rsidRDefault="00805EE0" w:rsidP="00A83685">
            <w:pPr>
              <w:pStyle w:val="Tabletext"/>
            </w:pPr>
            <w:r w:rsidRPr="00BD3B82">
              <w:t>Video recording equipment</w:t>
            </w:r>
            <w:r w:rsidR="00C0603E" w:rsidRPr="00BD3B82">
              <w:t>/</w:t>
            </w:r>
            <w:r w:rsidRPr="00BD3B82">
              <w:t>phone camera video</w:t>
            </w:r>
          </w:p>
          <w:p w14:paraId="04E51FFD" w14:textId="77777777" w:rsidR="00805EE0" w:rsidRPr="00BD3B82" w:rsidRDefault="00805EE0" w:rsidP="00082260">
            <w:pPr>
              <w:pStyle w:val="Tabletext"/>
            </w:pPr>
          </w:p>
        </w:tc>
      </w:tr>
      <w:tr w:rsidR="00805EE0" w:rsidRPr="00BD3B82" w14:paraId="0FF57A49" w14:textId="77777777" w:rsidTr="007F02AB">
        <w:tc>
          <w:tcPr>
            <w:tcW w:w="14488" w:type="dxa"/>
            <w:gridSpan w:val="4"/>
            <w:shd w:val="clear" w:color="auto" w:fill="AEAAAA" w:themeFill="background2" w:themeFillShade="BF"/>
          </w:tcPr>
          <w:p w14:paraId="22C58E6C" w14:textId="77777777" w:rsidR="00805EE0" w:rsidRPr="00314538" w:rsidRDefault="00805EE0" w:rsidP="006256A8">
            <w:pPr>
              <w:pStyle w:val="Tablehead"/>
              <w:rPr>
                <w:sz w:val="20"/>
                <w:szCs w:val="20"/>
              </w:rPr>
            </w:pPr>
            <w:r w:rsidRPr="00314538">
              <w:rPr>
                <w:sz w:val="20"/>
                <w:szCs w:val="20"/>
              </w:rPr>
              <w:t>Learning Aim B:</w:t>
            </w:r>
            <w:r w:rsidR="008A4FFD" w:rsidRPr="00314538">
              <w:rPr>
                <w:sz w:val="20"/>
                <w:szCs w:val="20"/>
              </w:rPr>
              <w:t xml:space="preserve"> SUMMATIVE ASSESSMENT</w:t>
            </w:r>
          </w:p>
        </w:tc>
      </w:tr>
      <w:tr w:rsidR="00805EE0" w:rsidRPr="00BD3B82" w14:paraId="6863F2FE" w14:textId="77777777" w:rsidTr="007F02AB">
        <w:tc>
          <w:tcPr>
            <w:tcW w:w="952" w:type="dxa"/>
          </w:tcPr>
          <w:p w14:paraId="57610D12" w14:textId="77777777" w:rsidR="00805EE0" w:rsidRPr="00BD3B82" w:rsidRDefault="00805EE0" w:rsidP="00054BB6">
            <w:pPr>
              <w:pStyle w:val="Tabletext"/>
              <w:rPr>
                <w:rFonts w:ascii="Verdana" w:hAnsi="Verdana"/>
              </w:rPr>
            </w:pPr>
            <w:r w:rsidRPr="00BD3B82">
              <w:t>36</w:t>
            </w:r>
          </w:p>
        </w:tc>
        <w:tc>
          <w:tcPr>
            <w:tcW w:w="2551" w:type="dxa"/>
          </w:tcPr>
          <w:p w14:paraId="413F617A" w14:textId="77777777" w:rsidR="00805EE0" w:rsidRPr="00BD3B82" w:rsidRDefault="00ED3F75" w:rsidP="00805EE0">
            <w:pPr>
              <w:pStyle w:val="Tabletext"/>
              <w:rPr>
                <w:b/>
                <w:szCs w:val="20"/>
                <w:lang w:eastAsia="en-GB"/>
              </w:rPr>
            </w:pPr>
            <w:r w:rsidRPr="00BD3B82">
              <w:rPr>
                <w:rFonts w:eastAsia="Arial" w:cs="Arial"/>
                <w:b/>
                <w:bCs/>
                <w:color w:val="000000" w:themeColor="text1"/>
                <w:szCs w:val="20"/>
              </w:rPr>
              <w:t>B1: Processes used in performance</w:t>
            </w:r>
          </w:p>
          <w:p w14:paraId="378B5B6A" w14:textId="77777777" w:rsidR="008A4FFD" w:rsidRPr="00BD3B82" w:rsidRDefault="008A4FFD" w:rsidP="00805EE0">
            <w:pPr>
              <w:pStyle w:val="Tabletext"/>
              <w:keepNext/>
              <w:keepLines/>
              <w:outlineLvl w:val="3"/>
              <w:rPr>
                <w:b/>
                <w:szCs w:val="20"/>
                <w:lang w:eastAsia="en-GB"/>
              </w:rPr>
            </w:pPr>
            <w:r w:rsidRPr="00805608">
              <w:rPr>
                <w:szCs w:val="18"/>
                <w:lang w:eastAsia="en-GB"/>
              </w:rPr>
              <w:t>Processes to include:</w:t>
            </w:r>
          </w:p>
          <w:p w14:paraId="783EC008" w14:textId="77777777" w:rsidR="008A4FFD" w:rsidRPr="00805608" w:rsidRDefault="008A4FFD" w:rsidP="006256A8">
            <w:pPr>
              <w:pStyle w:val="Tabletextbullets"/>
              <w:rPr>
                <w:lang w:eastAsia="en-GB"/>
              </w:rPr>
            </w:pPr>
            <w:r w:rsidRPr="00805608">
              <w:rPr>
                <w:lang w:eastAsia="en-GB"/>
              </w:rPr>
              <w:t>responding to stimuli to generate ideas for performance material</w:t>
            </w:r>
          </w:p>
          <w:p w14:paraId="1A59DA89" w14:textId="77777777" w:rsidR="008A4FFD" w:rsidRPr="00805608" w:rsidRDefault="008A4FFD" w:rsidP="006256A8">
            <w:pPr>
              <w:pStyle w:val="Tabletextbullets"/>
              <w:rPr>
                <w:lang w:eastAsia="en-GB"/>
              </w:rPr>
            </w:pPr>
            <w:r w:rsidRPr="00805608">
              <w:rPr>
                <w:lang w:eastAsia="en-GB"/>
              </w:rPr>
              <w:lastRenderedPageBreak/>
              <w:t>exploring and developing ideas to develop material</w:t>
            </w:r>
          </w:p>
          <w:p w14:paraId="04217557" w14:textId="77777777" w:rsidR="008A4FFD" w:rsidRPr="00805608" w:rsidRDefault="008A4FFD" w:rsidP="006256A8">
            <w:pPr>
              <w:pStyle w:val="Tabletextbullets"/>
              <w:rPr>
                <w:lang w:eastAsia="en-GB"/>
              </w:rPr>
            </w:pPr>
            <w:r w:rsidRPr="00805608">
              <w:rPr>
                <w:lang w:eastAsia="en-GB"/>
              </w:rPr>
              <w:t>discussion with performers</w:t>
            </w:r>
          </w:p>
          <w:p w14:paraId="129F4D98" w14:textId="77777777" w:rsidR="008A4FFD" w:rsidRPr="00805608" w:rsidRDefault="008A4FFD" w:rsidP="006256A8">
            <w:pPr>
              <w:pStyle w:val="Tabletextbullets"/>
              <w:rPr>
                <w:lang w:eastAsia="en-GB"/>
              </w:rPr>
            </w:pPr>
            <w:r w:rsidRPr="00805608">
              <w:rPr>
                <w:lang w:eastAsia="en-GB"/>
              </w:rPr>
              <w:t>setting tasks for performers</w:t>
            </w:r>
          </w:p>
          <w:p w14:paraId="04708289" w14:textId="77777777" w:rsidR="008A4FFD" w:rsidRPr="00805608" w:rsidRDefault="008A4FFD" w:rsidP="006256A8">
            <w:pPr>
              <w:pStyle w:val="Tabletextbullets"/>
              <w:rPr>
                <w:lang w:eastAsia="en-GB"/>
              </w:rPr>
            </w:pPr>
            <w:r w:rsidRPr="00805608">
              <w:rPr>
                <w:lang w:eastAsia="en-GB"/>
              </w:rPr>
              <w:t>sharing ideas and intentions</w:t>
            </w:r>
          </w:p>
          <w:p w14:paraId="6B4C6BBA" w14:textId="77777777" w:rsidR="008A4FFD" w:rsidRPr="00805608" w:rsidRDefault="008A4FFD" w:rsidP="006256A8">
            <w:pPr>
              <w:pStyle w:val="Tabletextbullets"/>
              <w:rPr>
                <w:lang w:eastAsia="en-GB"/>
              </w:rPr>
            </w:pPr>
            <w:r w:rsidRPr="00805608">
              <w:rPr>
                <w:lang w:eastAsia="en-GB"/>
              </w:rPr>
              <w:t>teaching material to performers</w:t>
            </w:r>
          </w:p>
          <w:p w14:paraId="6DCDB3FB" w14:textId="77777777" w:rsidR="008A4FFD" w:rsidRPr="00805608" w:rsidRDefault="008A4FFD" w:rsidP="006256A8">
            <w:pPr>
              <w:pStyle w:val="Tabletextbullets"/>
              <w:rPr>
                <w:lang w:eastAsia="en-GB"/>
              </w:rPr>
            </w:pPr>
            <w:r w:rsidRPr="00805608">
              <w:rPr>
                <w:lang w:eastAsia="en-GB"/>
              </w:rPr>
              <w:t>developing performance material</w:t>
            </w:r>
          </w:p>
          <w:p w14:paraId="077E964E" w14:textId="77777777" w:rsidR="008A4FFD" w:rsidRPr="00805608" w:rsidRDefault="008A4FFD" w:rsidP="006256A8">
            <w:pPr>
              <w:pStyle w:val="Tabletextbullets"/>
              <w:rPr>
                <w:lang w:eastAsia="en-GB"/>
              </w:rPr>
            </w:pPr>
            <w:r w:rsidRPr="00805608">
              <w:rPr>
                <w:lang w:eastAsia="en-GB"/>
              </w:rPr>
              <w:t>organising and running rehearsals</w:t>
            </w:r>
          </w:p>
          <w:p w14:paraId="1E58D407" w14:textId="77777777" w:rsidR="008A4FFD" w:rsidRPr="00805608" w:rsidRDefault="008A4FFD" w:rsidP="006256A8">
            <w:pPr>
              <w:pStyle w:val="Tabletextbullets"/>
              <w:rPr>
                <w:lang w:eastAsia="en-GB"/>
              </w:rPr>
            </w:pPr>
            <w:r w:rsidRPr="00805608">
              <w:rPr>
                <w:lang w:eastAsia="en-GB"/>
              </w:rPr>
              <w:t>refining and adjusting material to make improvements</w:t>
            </w:r>
          </w:p>
          <w:p w14:paraId="50CAD208" w14:textId="77777777" w:rsidR="00805EE0" w:rsidRPr="00BD3B82" w:rsidRDefault="008A4FFD" w:rsidP="006256A8">
            <w:pPr>
              <w:pStyle w:val="Tabletextbullets"/>
              <w:rPr>
                <w:rFonts w:eastAsia="Arial" w:cs="Arial"/>
                <w:b/>
                <w:bCs/>
                <w:color w:val="000000" w:themeColor="text1"/>
                <w:szCs w:val="20"/>
              </w:rPr>
            </w:pPr>
            <w:r w:rsidRPr="00805608">
              <w:rPr>
                <w:lang w:eastAsia="en-GB"/>
              </w:rPr>
              <w:t>providing notes and/or feedback on improvements</w:t>
            </w:r>
            <w:r w:rsidR="00224CDE" w:rsidRPr="00805608">
              <w:rPr>
                <w:lang w:eastAsia="en-GB"/>
              </w:rPr>
              <w:t>.</w:t>
            </w:r>
          </w:p>
          <w:p w14:paraId="0FE84D4F" w14:textId="77777777" w:rsidR="00805EE0" w:rsidRPr="00BD3B82" w:rsidRDefault="00805EE0" w:rsidP="00FE474B">
            <w:pPr>
              <w:pStyle w:val="Tabletext"/>
              <w:rPr>
                <w:rFonts w:cs="Arial"/>
                <w:bCs/>
                <w:szCs w:val="20"/>
                <w:lang w:eastAsia="en-GB"/>
              </w:rPr>
            </w:pPr>
          </w:p>
          <w:p w14:paraId="5DEA7F5A" w14:textId="77777777" w:rsidR="00805EE0" w:rsidRPr="00BD3B82" w:rsidRDefault="00805EE0" w:rsidP="00805EE0">
            <w:pPr>
              <w:pStyle w:val="Tabletext"/>
              <w:keepNext/>
              <w:keepLines/>
              <w:outlineLvl w:val="3"/>
              <w:rPr>
                <w:b/>
                <w:szCs w:val="20"/>
                <w:lang w:eastAsia="en-GB"/>
              </w:rPr>
            </w:pPr>
            <w:r w:rsidRPr="00BD3B82">
              <w:rPr>
                <w:b/>
                <w:szCs w:val="20"/>
                <w:lang w:eastAsia="en-GB"/>
              </w:rPr>
              <w:t>B2: Techniques and approaches used in performance</w:t>
            </w:r>
          </w:p>
          <w:p w14:paraId="08248D9E" w14:textId="77777777" w:rsidR="008A4FFD" w:rsidRPr="00805608" w:rsidRDefault="008A4FFD" w:rsidP="006256A8">
            <w:pPr>
              <w:pStyle w:val="Tabletext"/>
              <w:rPr>
                <w:lang w:eastAsia="en-GB"/>
              </w:rPr>
            </w:pPr>
            <w:r w:rsidRPr="00805608">
              <w:rPr>
                <w:lang w:eastAsia="en-GB"/>
              </w:rPr>
              <w:t>Techniques such as:</w:t>
            </w:r>
          </w:p>
          <w:p w14:paraId="7D59ABC7" w14:textId="77777777" w:rsidR="008A4FFD" w:rsidRPr="00805608" w:rsidRDefault="008A4FFD" w:rsidP="006256A8">
            <w:pPr>
              <w:pStyle w:val="Tabletextbullets"/>
              <w:rPr>
                <w:lang w:eastAsia="en-GB"/>
              </w:rPr>
            </w:pPr>
            <w:r w:rsidRPr="00805608">
              <w:rPr>
                <w:lang w:eastAsia="en-GB"/>
              </w:rPr>
              <w:t>rehearsal</w:t>
            </w:r>
          </w:p>
          <w:p w14:paraId="741FF923" w14:textId="77777777" w:rsidR="008A4FFD" w:rsidRPr="00805608" w:rsidRDefault="008A4FFD" w:rsidP="006256A8">
            <w:pPr>
              <w:pStyle w:val="Tabletextbullets"/>
              <w:rPr>
                <w:lang w:eastAsia="en-GB"/>
              </w:rPr>
            </w:pPr>
            <w:r w:rsidRPr="00805608">
              <w:rPr>
                <w:lang w:eastAsia="en-GB"/>
              </w:rPr>
              <w:t>production</w:t>
            </w:r>
          </w:p>
          <w:p w14:paraId="09A599B2" w14:textId="77777777" w:rsidR="008A4FFD" w:rsidRPr="00805608" w:rsidRDefault="008A4FFD" w:rsidP="006256A8">
            <w:pPr>
              <w:pStyle w:val="Tabletextbullets"/>
              <w:rPr>
                <w:lang w:eastAsia="en-GB"/>
              </w:rPr>
            </w:pPr>
            <w:r w:rsidRPr="00805608">
              <w:rPr>
                <w:lang w:eastAsia="en-GB"/>
              </w:rPr>
              <w:t>technical rehearsal</w:t>
            </w:r>
          </w:p>
          <w:p w14:paraId="3105FD62" w14:textId="77777777" w:rsidR="008A4FFD" w:rsidRPr="00805608" w:rsidRDefault="008A4FFD" w:rsidP="006256A8">
            <w:pPr>
              <w:pStyle w:val="Tabletextbullets"/>
              <w:rPr>
                <w:lang w:eastAsia="en-GB"/>
              </w:rPr>
            </w:pPr>
            <w:r w:rsidRPr="00805608">
              <w:rPr>
                <w:lang w:eastAsia="en-GB"/>
              </w:rPr>
              <w:t>dress rehearsal</w:t>
            </w:r>
          </w:p>
          <w:p w14:paraId="4DD66986" w14:textId="77777777" w:rsidR="008A4FFD" w:rsidRPr="00805608" w:rsidRDefault="008A4FFD" w:rsidP="006256A8">
            <w:pPr>
              <w:pStyle w:val="Tabletextbullets"/>
              <w:rPr>
                <w:lang w:eastAsia="en-GB"/>
              </w:rPr>
            </w:pPr>
            <w:r w:rsidRPr="00805608">
              <w:rPr>
                <w:lang w:eastAsia="en-GB"/>
              </w:rPr>
              <w:t>performance</w:t>
            </w:r>
          </w:p>
          <w:p w14:paraId="359B1A1D" w14:textId="77777777" w:rsidR="00805EE0" w:rsidRPr="00BD3B82" w:rsidRDefault="008A4FFD" w:rsidP="006256A8">
            <w:pPr>
              <w:pStyle w:val="Tabletextbullets"/>
              <w:rPr>
                <w:rFonts w:cs="Arial"/>
                <w:szCs w:val="20"/>
              </w:rPr>
            </w:pPr>
            <w:r w:rsidRPr="00805608">
              <w:rPr>
                <w:lang w:eastAsia="en-GB"/>
              </w:rPr>
              <w:lastRenderedPageBreak/>
              <w:t>post-performance evaluation/review</w:t>
            </w:r>
            <w:r w:rsidR="00224CDE" w:rsidRPr="00805608">
              <w:rPr>
                <w:lang w:eastAsia="en-GB"/>
              </w:rPr>
              <w:t>.</w:t>
            </w:r>
          </w:p>
          <w:p w14:paraId="1A459B9C" w14:textId="77777777" w:rsidR="00805EE0" w:rsidRPr="00BD3B82" w:rsidRDefault="00805EE0" w:rsidP="004B5950">
            <w:pPr>
              <w:pStyle w:val="Tabletext"/>
              <w:rPr>
                <w:rFonts w:ascii="Verdana" w:hAnsi="Verdana"/>
              </w:rPr>
            </w:pPr>
          </w:p>
        </w:tc>
        <w:tc>
          <w:tcPr>
            <w:tcW w:w="6278" w:type="dxa"/>
          </w:tcPr>
          <w:p w14:paraId="7B6F77AD" w14:textId="3F5B5677" w:rsidR="00ED3F75" w:rsidRPr="00BD3B82" w:rsidRDefault="00805EE0" w:rsidP="00E4117C">
            <w:pPr>
              <w:pStyle w:val="Tabletext"/>
              <w:rPr>
                <w:lang w:eastAsia="en-GB"/>
              </w:rPr>
            </w:pPr>
            <w:r w:rsidRPr="00BD3B82">
              <w:rPr>
                <w:rFonts w:eastAsia="Arial"/>
                <w:b/>
              </w:rPr>
              <w:lastRenderedPageBreak/>
              <w:t>Introductory activity</w:t>
            </w:r>
            <w:r w:rsidR="00ED3F75" w:rsidRPr="00BD3B82">
              <w:rPr>
                <w:rFonts w:eastAsia="Arial"/>
                <w:b/>
              </w:rPr>
              <w:t>:</w:t>
            </w:r>
            <w:r w:rsidRPr="00BD3B82">
              <w:rPr>
                <w:rFonts w:eastAsia="Arial"/>
                <w:b/>
              </w:rPr>
              <w:t xml:space="preserve"> </w:t>
            </w:r>
            <w:r w:rsidR="00ED3F75" w:rsidRPr="00BD3B82">
              <w:rPr>
                <w:rFonts w:eastAsia="Arial"/>
              </w:rPr>
              <w:t>Teacher to ask students</w:t>
            </w:r>
            <w:r w:rsidR="007F56F9" w:rsidRPr="00BD3B82">
              <w:rPr>
                <w:rFonts w:eastAsia="Arial"/>
              </w:rPr>
              <w:t xml:space="preserve"> </w:t>
            </w:r>
            <w:r w:rsidR="00ED3F75" w:rsidRPr="00BD3B82">
              <w:rPr>
                <w:lang w:eastAsia="en-GB"/>
              </w:rPr>
              <w:t xml:space="preserve">to </w:t>
            </w:r>
            <w:r w:rsidR="007F56F9" w:rsidRPr="00BD3B82">
              <w:rPr>
                <w:rFonts w:eastAsia="Arial"/>
              </w:rPr>
              <w:t>individually</w:t>
            </w:r>
            <w:r w:rsidR="007F56F9" w:rsidRPr="00BD3B82">
              <w:rPr>
                <w:lang w:eastAsia="en-GB"/>
              </w:rPr>
              <w:t xml:space="preserve"> </w:t>
            </w:r>
            <w:r w:rsidR="00ED3F75" w:rsidRPr="00BD3B82">
              <w:rPr>
                <w:lang w:eastAsia="en-GB"/>
              </w:rPr>
              <w:t xml:space="preserve">set </w:t>
            </w:r>
            <w:r w:rsidR="007F56F9" w:rsidRPr="00BD3B82">
              <w:rPr>
                <w:lang w:eastAsia="en-GB"/>
              </w:rPr>
              <w:t xml:space="preserve">two </w:t>
            </w:r>
            <w:r w:rsidR="00ED3F75" w:rsidRPr="00BD3B82">
              <w:rPr>
                <w:lang w:eastAsia="en-GB"/>
              </w:rPr>
              <w:t xml:space="preserve">targets in relation to the </w:t>
            </w:r>
            <w:r w:rsidR="00FB5223" w:rsidRPr="00BD3B82">
              <w:rPr>
                <w:lang w:eastAsia="en-GB"/>
              </w:rPr>
              <w:t>s</w:t>
            </w:r>
            <w:r w:rsidR="00ED3F75" w:rsidRPr="00BD3B82">
              <w:rPr>
                <w:lang w:eastAsia="en-GB"/>
              </w:rPr>
              <w:t xml:space="preserve">ummative </w:t>
            </w:r>
            <w:r w:rsidR="00484246">
              <w:rPr>
                <w:lang w:eastAsia="en-GB"/>
              </w:rPr>
              <w:t>assessment</w:t>
            </w:r>
            <w:r w:rsidR="00ED3F75" w:rsidRPr="00BD3B82">
              <w:rPr>
                <w:lang w:eastAsia="en-GB"/>
              </w:rPr>
              <w:t xml:space="preserve"> session. Students will write targets on sticky notes to be reviewed at the end of the assessment.</w:t>
            </w:r>
          </w:p>
          <w:p w14:paraId="7E4F170A" w14:textId="77777777" w:rsidR="006874B6" w:rsidRPr="00BD3B82" w:rsidRDefault="0043248E" w:rsidP="006256A8">
            <w:pPr>
              <w:pStyle w:val="Tabletext"/>
              <w:rPr>
                <w:rFonts w:eastAsia="Arial"/>
                <w:b/>
              </w:rPr>
            </w:pPr>
            <w:r w:rsidRPr="00BD3B82">
              <w:rPr>
                <w:rFonts w:eastAsia="Arial"/>
                <w:b/>
              </w:rPr>
              <w:t xml:space="preserve">Main session activities: </w:t>
            </w:r>
            <w:r w:rsidR="007F56F9" w:rsidRPr="00BD3B82">
              <w:rPr>
                <w:rFonts w:eastAsia="Arial"/>
                <w:b/>
              </w:rPr>
              <w:t xml:space="preserve">Complete </w:t>
            </w:r>
            <w:r w:rsidR="006874B6" w:rsidRPr="00BD3B82">
              <w:rPr>
                <w:rFonts w:eastAsia="Arial"/>
                <w:b/>
              </w:rPr>
              <w:t>assessment</w:t>
            </w:r>
          </w:p>
          <w:p w14:paraId="3B33C9C1" w14:textId="77777777" w:rsidR="008A4FFD" w:rsidRPr="00BD3B82" w:rsidRDefault="0043248E" w:rsidP="00E4117C">
            <w:pPr>
              <w:pStyle w:val="Tabletextbullets"/>
              <w:rPr>
                <w:rFonts w:eastAsia="Arial" w:cs="Arial"/>
                <w:szCs w:val="20"/>
              </w:rPr>
            </w:pPr>
            <w:r w:rsidRPr="00BD3B82">
              <w:rPr>
                <w:rFonts w:eastAsia="Arial"/>
              </w:rPr>
              <w:t>T</w:t>
            </w:r>
            <w:r w:rsidR="008A4FFD" w:rsidRPr="00BD3B82">
              <w:rPr>
                <w:rFonts w:eastAsia="Arial"/>
              </w:rPr>
              <w:t>eacher</w:t>
            </w:r>
            <w:r w:rsidR="007F56F9" w:rsidRPr="00BD3B82">
              <w:rPr>
                <w:rFonts w:eastAsia="Arial"/>
              </w:rPr>
              <w:t>-</w:t>
            </w:r>
            <w:r w:rsidR="008A4FFD" w:rsidRPr="00BD3B82">
              <w:rPr>
                <w:rFonts w:eastAsia="Arial"/>
              </w:rPr>
              <w:t>led g</w:t>
            </w:r>
            <w:r w:rsidR="008A4FFD" w:rsidRPr="00BD3B82">
              <w:rPr>
                <w:rFonts w:eastAsia="Arial"/>
                <w:lang w:eastAsia="en-GB"/>
              </w:rPr>
              <w:t>roup activity</w:t>
            </w:r>
            <w:r w:rsidR="007F56F9" w:rsidRPr="00BD3B82">
              <w:rPr>
                <w:rFonts w:eastAsia="Arial"/>
                <w:lang w:eastAsia="en-GB"/>
              </w:rPr>
              <w:t>:</w:t>
            </w:r>
            <w:r w:rsidR="00ED3F75" w:rsidRPr="00BD3B82">
              <w:rPr>
                <w:rFonts w:eastAsia="Arial"/>
                <w:lang w:eastAsia="en-GB"/>
              </w:rPr>
              <w:t xml:space="preserve"> </w:t>
            </w:r>
            <w:r w:rsidR="007F56F9" w:rsidRPr="00BD3B82">
              <w:rPr>
                <w:rFonts w:eastAsia="Arial"/>
                <w:lang w:eastAsia="en-GB"/>
              </w:rPr>
              <w:t>D</w:t>
            </w:r>
            <w:r w:rsidR="008A4FFD" w:rsidRPr="00BD3B82">
              <w:rPr>
                <w:lang w:eastAsia="en-GB"/>
              </w:rPr>
              <w:t>emonstrate processes, techniques and approaches used in performance</w:t>
            </w:r>
            <w:r w:rsidR="007F56F9" w:rsidRPr="00BD3B82">
              <w:rPr>
                <w:lang w:eastAsia="en-GB"/>
              </w:rPr>
              <w:t>.</w:t>
            </w:r>
          </w:p>
          <w:p w14:paraId="4CCFB2FA" w14:textId="77777777" w:rsidR="00ED3F75" w:rsidRPr="00BD3B82" w:rsidRDefault="00ED3F75" w:rsidP="006256A8">
            <w:pPr>
              <w:pStyle w:val="Tabletextbullets"/>
              <w:rPr>
                <w:rFonts w:eastAsia="Arial"/>
              </w:rPr>
            </w:pPr>
            <w:r w:rsidRPr="00BD3B82">
              <w:rPr>
                <w:rFonts w:eastAsia="Arial"/>
              </w:rPr>
              <w:t>T</w:t>
            </w:r>
            <w:r w:rsidR="008A4FFD" w:rsidRPr="00BD3B82">
              <w:rPr>
                <w:rFonts w:eastAsia="Arial"/>
              </w:rPr>
              <w:t>eacher will lead the session beginning with a warm</w:t>
            </w:r>
            <w:r w:rsidR="000D030E">
              <w:rPr>
                <w:rFonts w:eastAsia="Arial"/>
              </w:rPr>
              <w:t xml:space="preserve"> </w:t>
            </w:r>
            <w:r w:rsidR="008A4FFD" w:rsidRPr="00BD3B82">
              <w:rPr>
                <w:rFonts w:eastAsia="Arial"/>
              </w:rPr>
              <w:t>up.</w:t>
            </w:r>
          </w:p>
          <w:p w14:paraId="5711EDB2" w14:textId="77777777" w:rsidR="008A4FFD" w:rsidRPr="00BD3B82" w:rsidRDefault="00ED3F75" w:rsidP="006256A8">
            <w:pPr>
              <w:pStyle w:val="Tabletextbullets"/>
              <w:rPr>
                <w:rFonts w:eastAsia="Arial"/>
              </w:rPr>
            </w:pPr>
            <w:r w:rsidRPr="00BD3B82">
              <w:rPr>
                <w:rFonts w:eastAsia="Arial"/>
              </w:rPr>
              <w:lastRenderedPageBreak/>
              <w:t>T</w:t>
            </w:r>
            <w:r w:rsidR="008A4FFD" w:rsidRPr="00BD3B82">
              <w:rPr>
                <w:rFonts w:eastAsia="Arial"/>
              </w:rPr>
              <w:t xml:space="preserve">eacher will recap the performance for the chosen repertoire from previous rehearsal sessions and </w:t>
            </w:r>
            <w:r w:rsidRPr="00BD3B82">
              <w:rPr>
                <w:rFonts w:eastAsia="Arial"/>
              </w:rPr>
              <w:t xml:space="preserve">students </w:t>
            </w:r>
            <w:r w:rsidR="008A4FFD" w:rsidRPr="00BD3B82">
              <w:rPr>
                <w:rFonts w:eastAsia="Arial"/>
              </w:rPr>
              <w:t xml:space="preserve">will </w:t>
            </w:r>
            <w:r w:rsidR="007F56F9" w:rsidRPr="00BD3B82">
              <w:rPr>
                <w:rFonts w:eastAsia="Arial"/>
              </w:rPr>
              <w:t xml:space="preserve">practise </w:t>
            </w:r>
            <w:r w:rsidR="008A4FFD" w:rsidRPr="00BD3B82">
              <w:rPr>
                <w:rFonts w:eastAsia="Arial"/>
              </w:rPr>
              <w:t>as a whole group or in small groups.</w:t>
            </w:r>
          </w:p>
          <w:p w14:paraId="65D8AD70" w14:textId="77777777" w:rsidR="008A4FFD" w:rsidRPr="00BD3B82" w:rsidRDefault="008A4FFD" w:rsidP="008A4FFD">
            <w:pPr>
              <w:pStyle w:val="Tablebullets"/>
              <w:numPr>
                <w:ilvl w:val="0"/>
                <w:numId w:val="14"/>
              </w:numPr>
              <w:rPr>
                <w:rFonts w:ascii="Arial" w:hAnsi="Arial"/>
              </w:rPr>
            </w:pPr>
            <w:r w:rsidRPr="00BD3B82">
              <w:rPr>
                <w:rFonts w:ascii="Arial" w:hAnsi="Arial"/>
                <w:szCs w:val="20"/>
              </w:rPr>
              <w:t xml:space="preserve">Small group activity: </w:t>
            </w:r>
            <w:r w:rsidR="007F56F9" w:rsidRPr="00BD3B82">
              <w:rPr>
                <w:rFonts w:ascii="Arial" w:hAnsi="Arial"/>
              </w:rPr>
              <w:t xml:space="preserve">Carry </w:t>
            </w:r>
            <w:r w:rsidRPr="00BD3B82">
              <w:rPr>
                <w:rFonts w:ascii="Arial" w:hAnsi="Arial"/>
              </w:rPr>
              <w:t xml:space="preserve">out a final summative assessment performance as GLH where students demonstrate, </w:t>
            </w:r>
            <w:r w:rsidR="007F56F9" w:rsidRPr="00BD3B82">
              <w:rPr>
                <w:rFonts w:ascii="Arial" w:hAnsi="Arial"/>
              </w:rPr>
              <w:t xml:space="preserve">practise </w:t>
            </w:r>
            <w:r w:rsidRPr="00BD3B82">
              <w:rPr>
                <w:rFonts w:ascii="Arial" w:hAnsi="Arial"/>
              </w:rPr>
              <w:t xml:space="preserve">and develop </w:t>
            </w:r>
            <w:r w:rsidR="008A64CB" w:rsidRPr="00BD3B82">
              <w:rPr>
                <w:rFonts w:ascii="Arial" w:hAnsi="Arial"/>
              </w:rPr>
              <w:t>l</w:t>
            </w:r>
            <w:r w:rsidR="00ED3F75" w:rsidRPr="00BD3B82">
              <w:rPr>
                <w:rFonts w:ascii="Arial" w:hAnsi="Arial"/>
              </w:rPr>
              <w:t>earning aim B summative assessment</w:t>
            </w:r>
            <w:r w:rsidRPr="00BD3B82">
              <w:rPr>
                <w:rFonts w:ascii="Arial" w:hAnsi="Arial"/>
              </w:rPr>
              <w:t xml:space="preserve"> performance</w:t>
            </w:r>
            <w:r w:rsidR="007F56F9" w:rsidRPr="00BD3B82">
              <w:rPr>
                <w:rFonts w:ascii="Arial" w:hAnsi="Arial"/>
              </w:rPr>
              <w:t>,</w:t>
            </w:r>
            <w:r w:rsidRPr="00BD3B82">
              <w:rPr>
                <w:rFonts w:ascii="Arial" w:hAnsi="Arial"/>
              </w:rPr>
              <w:t xml:space="preserve"> consolidating processes techniques and approach</w:t>
            </w:r>
            <w:r w:rsidR="00224CDE" w:rsidRPr="00BD3B82">
              <w:rPr>
                <w:rFonts w:ascii="Arial" w:hAnsi="Arial"/>
              </w:rPr>
              <w:t>.</w:t>
            </w:r>
          </w:p>
          <w:p w14:paraId="4482917B" w14:textId="77777777" w:rsidR="00AD4C75" w:rsidRPr="00BD3B82" w:rsidRDefault="00AD4C75" w:rsidP="006256A8">
            <w:pPr>
              <w:pStyle w:val="Tabletextbullets"/>
              <w:rPr>
                <w:rFonts w:eastAsia="Arial"/>
              </w:rPr>
            </w:pPr>
            <w:r w:rsidRPr="00BD3B82">
              <w:rPr>
                <w:rFonts w:eastAsia="Arial"/>
              </w:rPr>
              <w:t>Teacher to film the performance from the repertoire in small groups.</w:t>
            </w:r>
          </w:p>
          <w:p w14:paraId="6013F5D2" w14:textId="77777777" w:rsidR="00AD4C75" w:rsidRPr="00BD3B82" w:rsidRDefault="00AD4C75" w:rsidP="006256A8">
            <w:pPr>
              <w:pStyle w:val="Tabletextbullets"/>
              <w:rPr>
                <w:rFonts w:eastAsia="Arial"/>
              </w:rPr>
            </w:pPr>
            <w:r w:rsidRPr="00BD3B82">
              <w:rPr>
                <w:rFonts w:eastAsia="Arial"/>
              </w:rPr>
              <w:t>Students to peer assess each group using a peer observation sheet.</w:t>
            </w:r>
          </w:p>
          <w:p w14:paraId="78CA66D5" w14:textId="77777777" w:rsidR="00AD4C75" w:rsidRPr="00BD3B82" w:rsidRDefault="00AD4C75" w:rsidP="006256A8">
            <w:pPr>
              <w:pStyle w:val="Tabletextbullets"/>
              <w:rPr>
                <w:rFonts w:eastAsia="Arial"/>
              </w:rPr>
            </w:pPr>
            <w:r w:rsidRPr="00BD3B82">
              <w:rPr>
                <w:rFonts w:eastAsia="Arial"/>
              </w:rPr>
              <w:t>Students to observe professional rehearsal practice at all times and will participate in all activities.</w:t>
            </w:r>
          </w:p>
          <w:p w14:paraId="07D7E8A7" w14:textId="77777777" w:rsidR="00805EE0" w:rsidRPr="00BD3B82" w:rsidRDefault="00ED3F75" w:rsidP="006256A8">
            <w:pPr>
              <w:pStyle w:val="Tabletextbullets"/>
              <w:rPr>
                <w:rFonts w:eastAsia="Arial"/>
              </w:rPr>
            </w:pPr>
            <w:r w:rsidRPr="00BD3B82">
              <w:rPr>
                <w:rFonts w:eastAsia="Arial"/>
              </w:rPr>
              <w:t>T</w:t>
            </w:r>
            <w:r w:rsidR="008A4FFD" w:rsidRPr="00BD3B82">
              <w:rPr>
                <w:rFonts w:eastAsia="Arial"/>
              </w:rPr>
              <w:t xml:space="preserve">eacher will film and lead a </w:t>
            </w:r>
            <w:r w:rsidR="00351F3C" w:rsidRPr="00BD3B82">
              <w:rPr>
                <w:rFonts w:eastAsia="Arial"/>
                <w:lang w:eastAsia="en-GB"/>
              </w:rPr>
              <w:t>cool</w:t>
            </w:r>
            <w:r w:rsidR="000D030E">
              <w:rPr>
                <w:rFonts w:eastAsia="Arial"/>
                <w:lang w:eastAsia="en-GB"/>
              </w:rPr>
              <w:t xml:space="preserve"> </w:t>
            </w:r>
            <w:r w:rsidR="008A4FFD" w:rsidRPr="00BD3B82">
              <w:rPr>
                <w:rFonts w:eastAsia="Arial"/>
                <w:lang w:eastAsia="en-GB"/>
              </w:rPr>
              <w:t>down.</w:t>
            </w:r>
          </w:p>
          <w:p w14:paraId="0104F81C" w14:textId="77777777" w:rsidR="00805EE0" w:rsidRPr="00BD3B82" w:rsidRDefault="00805EE0" w:rsidP="006256A8">
            <w:pPr>
              <w:pStyle w:val="Tabletext"/>
              <w:rPr>
                <w:szCs w:val="24"/>
              </w:rPr>
            </w:pPr>
            <w:r w:rsidRPr="00BD3B82">
              <w:rPr>
                <w:rFonts w:eastAsia="Arial"/>
                <w:b/>
              </w:rPr>
              <w:t>Plenary activity</w:t>
            </w:r>
            <w:r w:rsidR="00ED3F75" w:rsidRPr="00BD3B82">
              <w:rPr>
                <w:rFonts w:eastAsia="Arial"/>
                <w:b/>
              </w:rPr>
              <w:t xml:space="preserve">: </w:t>
            </w:r>
            <w:r w:rsidR="00ED3F75" w:rsidRPr="00BD3B82">
              <w:rPr>
                <w:szCs w:val="20"/>
              </w:rPr>
              <w:t xml:space="preserve">Students to </w:t>
            </w:r>
            <w:r w:rsidRPr="00BD3B82">
              <w:rPr>
                <w:szCs w:val="20"/>
              </w:rPr>
              <w:t xml:space="preserve">review their </w:t>
            </w:r>
            <w:r w:rsidR="008A4FFD" w:rsidRPr="00BD3B82">
              <w:rPr>
                <w:szCs w:val="20"/>
              </w:rPr>
              <w:t xml:space="preserve">Learning </w:t>
            </w:r>
            <w:r w:rsidR="00ED3F75" w:rsidRPr="00BD3B82">
              <w:rPr>
                <w:szCs w:val="20"/>
              </w:rPr>
              <w:t>a</w:t>
            </w:r>
            <w:r w:rsidR="008A4FFD" w:rsidRPr="00BD3B82">
              <w:rPr>
                <w:szCs w:val="20"/>
              </w:rPr>
              <w:t xml:space="preserve">im B </w:t>
            </w:r>
            <w:r w:rsidRPr="00BD3B82">
              <w:rPr>
                <w:szCs w:val="20"/>
              </w:rPr>
              <w:t xml:space="preserve">targets set at the beginning of the </w:t>
            </w:r>
            <w:r w:rsidR="008A4FFD" w:rsidRPr="00BD3B82">
              <w:rPr>
                <w:szCs w:val="20"/>
              </w:rPr>
              <w:t xml:space="preserve">session and </w:t>
            </w:r>
            <w:r w:rsidR="00ED3F75" w:rsidRPr="00BD3B82">
              <w:rPr>
                <w:szCs w:val="20"/>
              </w:rPr>
              <w:t xml:space="preserve">record review </w:t>
            </w:r>
            <w:r w:rsidR="008A4FFD" w:rsidRPr="00BD3B82">
              <w:rPr>
                <w:szCs w:val="20"/>
              </w:rPr>
              <w:t>in Component 1</w:t>
            </w:r>
            <w:r w:rsidRPr="00BD3B82">
              <w:rPr>
                <w:szCs w:val="20"/>
              </w:rPr>
              <w:t xml:space="preserve"> </w:t>
            </w:r>
            <w:r w:rsidR="00F87027" w:rsidRPr="00BD3B82">
              <w:rPr>
                <w:szCs w:val="20"/>
              </w:rPr>
              <w:t>logbook</w:t>
            </w:r>
            <w:r w:rsidRPr="00BD3B82">
              <w:rPr>
                <w:szCs w:val="20"/>
              </w:rPr>
              <w:t xml:space="preserve">s. </w:t>
            </w:r>
          </w:p>
        </w:tc>
        <w:tc>
          <w:tcPr>
            <w:tcW w:w="4707" w:type="dxa"/>
          </w:tcPr>
          <w:p w14:paraId="36AEE872" w14:textId="77777777" w:rsidR="00257192" w:rsidRPr="00BD3B82" w:rsidRDefault="00257192" w:rsidP="00257192">
            <w:pPr>
              <w:pStyle w:val="Tabletext"/>
            </w:pPr>
            <w:r w:rsidRPr="00BD3B82">
              <w:lastRenderedPageBreak/>
              <w:t>C1 PowerPoint</w:t>
            </w:r>
            <w:r w:rsidR="00FF442F" w:rsidRPr="00BD3B82">
              <w:rPr>
                <w:rFonts w:cs="Arial"/>
                <w:lang w:eastAsia="en-GB"/>
              </w:rPr>
              <w:t>®</w:t>
            </w:r>
            <w:r w:rsidRPr="00BD3B82">
              <w:t xml:space="preserve"> </w:t>
            </w:r>
            <w:r w:rsidR="007901D1" w:rsidRPr="00BD3B82">
              <w:t>28</w:t>
            </w:r>
            <w:r w:rsidRPr="00BD3B82">
              <w:t xml:space="preserve">: Learning aim B </w:t>
            </w:r>
            <w:r w:rsidR="00BD74D7">
              <w:t>s</w:t>
            </w:r>
            <w:r w:rsidRPr="00BD3B82">
              <w:t>ummative assessment</w:t>
            </w:r>
          </w:p>
          <w:p w14:paraId="6F181F93" w14:textId="77777777" w:rsidR="00545DEC" w:rsidRPr="00BD3B82" w:rsidRDefault="00545DEC" w:rsidP="00545DEC">
            <w:pPr>
              <w:pStyle w:val="Tabletext"/>
            </w:pPr>
            <w:r w:rsidRPr="00BD3B82">
              <w:t xml:space="preserve">C1 Activity sheet 16: Learning aim B </w:t>
            </w:r>
            <w:r w:rsidR="00BD74D7">
              <w:t>s</w:t>
            </w:r>
            <w:r w:rsidRPr="00BD3B82">
              <w:t>ummative assessment</w:t>
            </w:r>
          </w:p>
          <w:p w14:paraId="0B803E9F" w14:textId="77777777" w:rsidR="00545DEC" w:rsidRPr="00BD3B82" w:rsidRDefault="00545DEC" w:rsidP="00257192">
            <w:pPr>
              <w:pStyle w:val="Tabletext"/>
            </w:pPr>
            <w:r w:rsidRPr="00BD3B82">
              <w:t>C1 Activity sheet 17: Peer assessment sheets</w:t>
            </w:r>
          </w:p>
          <w:p w14:paraId="51EF02BF" w14:textId="77777777" w:rsidR="008A4FFD" w:rsidRPr="00BD3B82" w:rsidRDefault="008A4FFD" w:rsidP="006256A8">
            <w:pPr>
              <w:pStyle w:val="Tabletext"/>
              <w:rPr>
                <w:rFonts w:eastAsia="Arial" w:cs="Arial"/>
                <w:szCs w:val="20"/>
              </w:rPr>
            </w:pPr>
            <w:r w:rsidRPr="00BD3B82">
              <w:rPr>
                <w:rFonts w:eastAsia="Arial" w:cs="Arial"/>
                <w:szCs w:val="20"/>
              </w:rPr>
              <w:t xml:space="preserve">Rehearsal </w:t>
            </w:r>
            <w:r w:rsidR="007F56F9" w:rsidRPr="00BD3B82">
              <w:rPr>
                <w:rFonts w:eastAsia="Arial" w:cs="Arial"/>
                <w:szCs w:val="20"/>
              </w:rPr>
              <w:t>space</w:t>
            </w:r>
            <w:r w:rsidR="00C0603E" w:rsidRPr="00BD3B82">
              <w:rPr>
                <w:rFonts w:eastAsia="Arial" w:cs="Arial"/>
                <w:szCs w:val="20"/>
              </w:rPr>
              <w:t>/</w:t>
            </w:r>
            <w:r w:rsidR="007F56F9" w:rsidRPr="00BD3B82">
              <w:rPr>
                <w:rFonts w:eastAsia="Arial" w:cs="Arial"/>
                <w:szCs w:val="20"/>
              </w:rPr>
              <w:t>studio</w:t>
            </w:r>
          </w:p>
          <w:p w14:paraId="594940F0" w14:textId="77777777" w:rsidR="00805EE0" w:rsidRPr="00BD3B82" w:rsidRDefault="00805EE0" w:rsidP="006256A8">
            <w:pPr>
              <w:pStyle w:val="Tabletext"/>
              <w:rPr>
                <w:rFonts w:eastAsia="Arial" w:cs="Arial"/>
                <w:szCs w:val="20"/>
              </w:rPr>
            </w:pPr>
            <w:r w:rsidRPr="00BD3B82">
              <w:rPr>
                <w:rFonts w:eastAsia="Arial" w:cs="Arial"/>
                <w:szCs w:val="20"/>
              </w:rPr>
              <w:t>Audio visual</w:t>
            </w:r>
            <w:r w:rsidR="00E41317" w:rsidRPr="00BD3B82">
              <w:rPr>
                <w:rFonts w:eastAsia="Arial" w:cs="Arial"/>
                <w:szCs w:val="20"/>
              </w:rPr>
              <w:t xml:space="preserve"> </w:t>
            </w:r>
            <w:r w:rsidRPr="00BD3B82">
              <w:rPr>
                <w:rFonts w:eastAsia="Arial" w:cs="Arial"/>
                <w:szCs w:val="20"/>
              </w:rPr>
              <w:t>equipment</w:t>
            </w:r>
          </w:p>
          <w:p w14:paraId="6A4D1213" w14:textId="020A941B" w:rsidR="00805EE0" w:rsidRPr="00BD3B82" w:rsidRDefault="00805EE0" w:rsidP="006256A8">
            <w:pPr>
              <w:pStyle w:val="Tabletext"/>
              <w:rPr>
                <w:rFonts w:eastAsia="Arial" w:cs="Arial"/>
                <w:szCs w:val="20"/>
              </w:rPr>
            </w:pPr>
            <w:r w:rsidRPr="00BD3B82">
              <w:rPr>
                <w:rFonts w:eastAsia="Arial" w:cs="Arial"/>
                <w:szCs w:val="20"/>
              </w:rPr>
              <w:lastRenderedPageBreak/>
              <w:t>Whiteboard/</w:t>
            </w:r>
            <w:r w:rsidR="00BD74D7">
              <w:rPr>
                <w:rFonts w:eastAsia="Arial" w:cs="Arial"/>
                <w:szCs w:val="20"/>
              </w:rPr>
              <w:t>smart</w:t>
            </w:r>
            <w:r w:rsidRPr="00BD3B82">
              <w:rPr>
                <w:rFonts w:eastAsia="Arial" w:cs="Arial"/>
                <w:szCs w:val="20"/>
              </w:rPr>
              <w:t>board</w:t>
            </w:r>
          </w:p>
          <w:p w14:paraId="29BB4968" w14:textId="77777777" w:rsidR="00805EE0" w:rsidRPr="00BD3B82" w:rsidRDefault="00805EE0" w:rsidP="006256A8">
            <w:pPr>
              <w:pStyle w:val="Tabletext"/>
              <w:rPr>
                <w:rFonts w:eastAsia="Arial" w:cs="Arial"/>
                <w:szCs w:val="20"/>
              </w:rPr>
            </w:pPr>
            <w:r w:rsidRPr="00BD3B82">
              <w:rPr>
                <w:rFonts w:eastAsia="Arial" w:cs="Arial"/>
                <w:szCs w:val="20"/>
              </w:rPr>
              <w:t xml:space="preserve">Component 1 </w:t>
            </w:r>
            <w:r w:rsidR="00F87027" w:rsidRPr="00BD3B82">
              <w:rPr>
                <w:rFonts w:eastAsia="Arial" w:cs="Arial"/>
                <w:szCs w:val="20"/>
              </w:rPr>
              <w:t>logbook</w:t>
            </w:r>
            <w:r w:rsidRPr="00BD3B82">
              <w:rPr>
                <w:rFonts w:eastAsia="Arial" w:cs="Arial"/>
                <w:szCs w:val="20"/>
              </w:rPr>
              <w:t>s</w:t>
            </w:r>
          </w:p>
          <w:p w14:paraId="10FBE0D8" w14:textId="77777777" w:rsidR="00C0603E" w:rsidRPr="00BD3B82" w:rsidRDefault="00805EE0" w:rsidP="006256A8">
            <w:pPr>
              <w:pStyle w:val="Tabletext"/>
              <w:rPr>
                <w:rFonts w:eastAsia="Arial" w:cs="Arial"/>
                <w:szCs w:val="20"/>
              </w:rPr>
            </w:pPr>
            <w:r w:rsidRPr="00BD3B82">
              <w:rPr>
                <w:rFonts w:eastAsia="Arial" w:cs="Arial"/>
                <w:szCs w:val="20"/>
              </w:rPr>
              <w:t>Large</w:t>
            </w:r>
            <w:r w:rsidR="008A64CB" w:rsidRPr="00BD3B82">
              <w:rPr>
                <w:rFonts w:eastAsia="Arial" w:cs="Arial"/>
                <w:szCs w:val="20"/>
              </w:rPr>
              <w:t>-</w:t>
            </w:r>
            <w:r w:rsidRPr="00BD3B82">
              <w:rPr>
                <w:rFonts w:eastAsia="Arial" w:cs="Arial"/>
                <w:szCs w:val="20"/>
              </w:rPr>
              <w:t>size paper</w:t>
            </w:r>
          </w:p>
          <w:p w14:paraId="29ED6B94" w14:textId="77777777" w:rsidR="00805EE0" w:rsidRPr="00BD3B82" w:rsidRDefault="00805EE0" w:rsidP="006256A8">
            <w:pPr>
              <w:pStyle w:val="Tabletext"/>
              <w:rPr>
                <w:rFonts w:eastAsia="Arial" w:cs="Arial"/>
                <w:szCs w:val="20"/>
              </w:rPr>
            </w:pPr>
            <w:r w:rsidRPr="00BD3B82">
              <w:rPr>
                <w:rFonts w:eastAsia="Arial" w:cs="Arial"/>
                <w:szCs w:val="20"/>
              </w:rPr>
              <w:t>Computer/</w:t>
            </w:r>
            <w:r w:rsidR="00C0603E" w:rsidRPr="00BD3B82">
              <w:rPr>
                <w:rFonts w:eastAsia="Arial" w:cs="Arial"/>
                <w:szCs w:val="20"/>
              </w:rPr>
              <w:t>t</w:t>
            </w:r>
            <w:r w:rsidRPr="00BD3B82">
              <w:rPr>
                <w:rFonts w:eastAsia="Arial" w:cs="Arial"/>
                <w:szCs w:val="20"/>
              </w:rPr>
              <w:t>ablet</w:t>
            </w:r>
          </w:p>
          <w:p w14:paraId="1444CD95" w14:textId="77777777" w:rsidR="00805EE0" w:rsidRPr="00BD3B82" w:rsidRDefault="00C0603E" w:rsidP="006256A8">
            <w:pPr>
              <w:pStyle w:val="Tabletext"/>
              <w:rPr>
                <w:rFonts w:eastAsia="Arial" w:cs="Arial"/>
                <w:szCs w:val="20"/>
              </w:rPr>
            </w:pPr>
            <w:r w:rsidRPr="00BD3B82">
              <w:rPr>
                <w:rFonts w:eastAsia="Arial" w:cs="Arial"/>
                <w:szCs w:val="20"/>
              </w:rPr>
              <w:t xml:space="preserve">Sticky </w:t>
            </w:r>
            <w:r w:rsidR="00805EE0" w:rsidRPr="00BD3B82">
              <w:rPr>
                <w:rFonts w:eastAsia="Arial" w:cs="Arial"/>
                <w:szCs w:val="20"/>
              </w:rPr>
              <w:t>notes</w:t>
            </w:r>
          </w:p>
          <w:p w14:paraId="2E8F852D" w14:textId="77777777" w:rsidR="00805EE0" w:rsidRPr="00BD3B82" w:rsidRDefault="00805EE0" w:rsidP="006256A8">
            <w:pPr>
              <w:pStyle w:val="Tabletext"/>
              <w:rPr>
                <w:rFonts w:cs="Arial"/>
                <w:szCs w:val="20"/>
              </w:rPr>
            </w:pPr>
            <w:r w:rsidRPr="00BD3B82">
              <w:rPr>
                <w:rFonts w:eastAsia="Arial" w:cs="Arial"/>
                <w:szCs w:val="20"/>
              </w:rPr>
              <w:t>Video camera and tripod</w:t>
            </w:r>
          </w:p>
          <w:p w14:paraId="52F4E417" w14:textId="77777777" w:rsidR="00805EE0" w:rsidRPr="00BD3B82" w:rsidRDefault="00805EE0" w:rsidP="006256A8">
            <w:pPr>
              <w:pStyle w:val="Tabletext"/>
              <w:rPr>
                <w:rFonts w:cs="Arial"/>
                <w:szCs w:val="20"/>
              </w:rPr>
            </w:pPr>
            <w:r w:rsidRPr="00BD3B82">
              <w:rPr>
                <w:rFonts w:cs="Arial"/>
                <w:szCs w:val="20"/>
              </w:rPr>
              <w:t>Teacher observation records</w:t>
            </w:r>
          </w:p>
          <w:p w14:paraId="17DF30E8" w14:textId="77777777" w:rsidR="00805EE0" w:rsidRPr="00BD3B82" w:rsidRDefault="00805EE0">
            <w:pPr>
              <w:pStyle w:val="Tabletext"/>
            </w:pPr>
          </w:p>
        </w:tc>
      </w:tr>
    </w:tbl>
    <w:p w14:paraId="5D6DFBC0" w14:textId="77777777" w:rsidR="00BD23F6" w:rsidRPr="00BD3B82" w:rsidRDefault="00BD23F6" w:rsidP="00BD23F6">
      <w:pPr>
        <w:pStyle w:val="Bhead"/>
      </w:pPr>
      <w:r w:rsidRPr="00BD3B82">
        <w:lastRenderedPageBreak/>
        <w:t>Resources</w:t>
      </w:r>
      <w:bookmarkStart w:id="10" w:name="OLE_LINK40"/>
      <w:bookmarkEnd w:id="10"/>
    </w:p>
    <w:p w14:paraId="5F5FC9CB" w14:textId="77777777" w:rsidR="00BD23F6" w:rsidRPr="00C14E76" w:rsidRDefault="00BD23F6" w:rsidP="00BD23F6">
      <w:pPr>
        <w:pStyle w:val="Openertext"/>
        <w:rPr>
          <w:sz w:val="20"/>
          <w:szCs w:val="20"/>
        </w:rPr>
      </w:pPr>
      <w:r w:rsidRPr="00C14E76">
        <w:rPr>
          <w:sz w:val="20"/>
          <w:szCs w:val="20"/>
        </w:rPr>
        <w:t xml:space="preserve">In addition to the resources listed on the Scheme of </w:t>
      </w:r>
      <w:r w:rsidR="009529DD" w:rsidRPr="00C14E76">
        <w:rPr>
          <w:sz w:val="20"/>
          <w:szCs w:val="20"/>
        </w:rPr>
        <w:t>Work</w:t>
      </w:r>
      <w:r w:rsidRPr="00C14E76">
        <w:rPr>
          <w:sz w:val="20"/>
          <w:szCs w:val="20"/>
        </w:rPr>
        <w:t>, other useful resources that support this qualification are listed below.</w:t>
      </w:r>
    </w:p>
    <w:p w14:paraId="78CD50CD" w14:textId="77777777" w:rsidR="00BD23F6" w:rsidRPr="00BD3B82" w:rsidRDefault="00BD23F6" w:rsidP="00BD23F6">
      <w:pPr>
        <w:pStyle w:val="Tabletext"/>
      </w:pPr>
    </w:p>
    <w:p w14:paraId="77A1C36D" w14:textId="77777777" w:rsidR="00491E27" w:rsidRPr="00BD3B82" w:rsidRDefault="00491E27" w:rsidP="00491E27">
      <w:pPr>
        <w:pStyle w:val="Chead"/>
      </w:pPr>
      <w:r w:rsidRPr="00BD3B82">
        <w:t>Textbooks</w:t>
      </w:r>
    </w:p>
    <w:p w14:paraId="13D32FA6" w14:textId="77777777" w:rsidR="00BD74D7" w:rsidRPr="00C14E76" w:rsidRDefault="00491E27" w:rsidP="00491E27">
      <w:pPr>
        <w:pStyle w:val="Openertext"/>
        <w:rPr>
          <w:sz w:val="20"/>
          <w:szCs w:val="20"/>
          <w:lang w:eastAsia="en-GB"/>
        </w:rPr>
      </w:pPr>
      <w:r w:rsidRPr="00C14E76">
        <w:rPr>
          <w:sz w:val="20"/>
          <w:szCs w:val="20"/>
        </w:rPr>
        <w:t xml:space="preserve">Beebe, Steven A., Susan J. Beebe and Diane K. Ivy, </w:t>
      </w:r>
      <w:r w:rsidRPr="00C14E76">
        <w:rPr>
          <w:i/>
          <w:sz w:val="20"/>
          <w:szCs w:val="20"/>
        </w:rPr>
        <w:t xml:space="preserve">Communication: Principles for a Lifetime </w:t>
      </w:r>
      <w:r w:rsidRPr="00C14E76">
        <w:rPr>
          <w:sz w:val="20"/>
          <w:szCs w:val="20"/>
        </w:rPr>
        <w:t>(</w:t>
      </w:r>
      <w:r w:rsidR="00FB5223" w:rsidRPr="00C14E76">
        <w:rPr>
          <w:sz w:val="20"/>
          <w:szCs w:val="20"/>
        </w:rPr>
        <w:t>6</w:t>
      </w:r>
      <w:r w:rsidRPr="00C14E76">
        <w:rPr>
          <w:sz w:val="20"/>
          <w:szCs w:val="20"/>
        </w:rPr>
        <w:t xml:space="preserve">th ed.) Pearson, 2009. </w:t>
      </w:r>
      <w:r w:rsidR="00C75BCE" w:rsidRPr="00C14E76">
        <w:rPr>
          <w:sz w:val="20"/>
          <w:szCs w:val="20"/>
        </w:rPr>
        <w:br/>
      </w:r>
      <w:r w:rsidRPr="00C14E76">
        <w:rPr>
          <w:sz w:val="20"/>
          <w:szCs w:val="20"/>
        </w:rPr>
        <w:t xml:space="preserve">ISBN: </w:t>
      </w:r>
      <w:r w:rsidR="00FB5223" w:rsidRPr="00C14E76">
        <w:rPr>
          <w:sz w:val="20"/>
          <w:szCs w:val="20"/>
          <w:lang w:eastAsia="en-GB"/>
        </w:rPr>
        <w:t>9780133882483</w:t>
      </w:r>
      <w:r w:rsidRPr="00C14E76">
        <w:rPr>
          <w:sz w:val="20"/>
          <w:szCs w:val="20"/>
          <w:lang w:eastAsia="en-GB"/>
        </w:rPr>
        <w:t xml:space="preserve">. </w:t>
      </w:r>
    </w:p>
    <w:p w14:paraId="27D7C14F" w14:textId="77777777" w:rsidR="00491E27" w:rsidRPr="00C14E76" w:rsidRDefault="00491E27" w:rsidP="00491E27">
      <w:pPr>
        <w:pStyle w:val="Openertext"/>
        <w:rPr>
          <w:sz w:val="20"/>
          <w:szCs w:val="20"/>
          <w:lang w:eastAsia="en-GB"/>
        </w:rPr>
      </w:pPr>
      <w:r w:rsidRPr="00C14E76">
        <w:rPr>
          <w:sz w:val="20"/>
          <w:szCs w:val="20"/>
          <w:lang w:eastAsia="en-GB"/>
        </w:rPr>
        <w:t>A valuable and generic resource focusing on verbal- and non-verbal communication, communicating with yourself and others, plus listening and responding.</w:t>
      </w:r>
    </w:p>
    <w:p w14:paraId="1B1FAA8D" w14:textId="77777777" w:rsidR="00BD74D7" w:rsidRPr="00C14E76" w:rsidRDefault="00BD74D7" w:rsidP="00491E27">
      <w:pPr>
        <w:pStyle w:val="Openertext"/>
        <w:rPr>
          <w:sz w:val="20"/>
          <w:szCs w:val="20"/>
          <w:lang w:eastAsia="en-GB"/>
        </w:rPr>
      </w:pPr>
    </w:p>
    <w:p w14:paraId="28DE9534" w14:textId="7DFA6F38" w:rsidR="00BD74D7" w:rsidRPr="00C14E76" w:rsidRDefault="0011616A" w:rsidP="00491E27">
      <w:pPr>
        <w:pStyle w:val="Openertext"/>
        <w:rPr>
          <w:sz w:val="20"/>
          <w:szCs w:val="20"/>
        </w:rPr>
      </w:pPr>
      <w:r w:rsidRPr="00C14E76">
        <w:rPr>
          <w:sz w:val="20"/>
          <w:szCs w:val="20"/>
        </w:rPr>
        <w:t xml:space="preserve">Bartow, A. </w:t>
      </w:r>
      <w:r w:rsidR="00714265" w:rsidRPr="00C14E76">
        <w:rPr>
          <w:i/>
          <w:sz w:val="20"/>
          <w:szCs w:val="20"/>
        </w:rPr>
        <w:t>Handbook of Acting Techniques</w:t>
      </w:r>
      <w:r w:rsidRPr="00C14E76">
        <w:rPr>
          <w:sz w:val="20"/>
          <w:szCs w:val="20"/>
        </w:rPr>
        <w:t xml:space="preserve">. Nick Hern Books. 2008. ISBN: </w:t>
      </w:r>
      <w:r w:rsidR="009801BC" w:rsidRPr="00C14E76">
        <w:rPr>
          <w:sz w:val="20"/>
          <w:szCs w:val="20"/>
        </w:rPr>
        <w:t>9781854595423</w:t>
      </w:r>
      <w:r w:rsidRPr="00C14E76">
        <w:rPr>
          <w:sz w:val="20"/>
          <w:szCs w:val="20"/>
        </w:rPr>
        <w:t xml:space="preserve">. </w:t>
      </w:r>
    </w:p>
    <w:p w14:paraId="7E0EA548" w14:textId="77777777" w:rsidR="007F7C0B" w:rsidRPr="00C14E76" w:rsidRDefault="0011616A" w:rsidP="00491E27">
      <w:pPr>
        <w:pStyle w:val="Openertext"/>
        <w:rPr>
          <w:sz w:val="20"/>
          <w:szCs w:val="20"/>
        </w:rPr>
      </w:pPr>
      <w:r w:rsidRPr="00C14E76">
        <w:rPr>
          <w:sz w:val="20"/>
          <w:szCs w:val="20"/>
        </w:rPr>
        <w:t>A good resource looking at the most influential acting methods of the 20</w:t>
      </w:r>
      <w:r w:rsidRPr="00C14E76">
        <w:rPr>
          <w:sz w:val="20"/>
          <w:szCs w:val="20"/>
          <w:vertAlign w:val="superscript"/>
        </w:rPr>
        <w:t>th</w:t>
      </w:r>
      <w:r w:rsidR="008A64CB" w:rsidRPr="00C14E76">
        <w:rPr>
          <w:sz w:val="20"/>
          <w:szCs w:val="20"/>
        </w:rPr>
        <w:t xml:space="preserve"> century</w:t>
      </w:r>
      <w:r w:rsidRPr="00C14E76">
        <w:rPr>
          <w:sz w:val="20"/>
          <w:szCs w:val="20"/>
        </w:rPr>
        <w:t>. Guidance is made available for actors wishing to explore a variety of techniques.</w:t>
      </w:r>
    </w:p>
    <w:p w14:paraId="12E7C09B" w14:textId="77777777" w:rsidR="00BD74D7" w:rsidRPr="00C14E76" w:rsidRDefault="00BD74D7" w:rsidP="00314538">
      <w:pPr>
        <w:pStyle w:val="Openertext"/>
        <w:rPr>
          <w:sz w:val="20"/>
          <w:szCs w:val="20"/>
        </w:rPr>
      </w:pPr>
    </w:p>
    <w:p w14:paraId="5FD4C11D" w14:textId="5C438CF7" w:rsidR="00BD74D7" w:rsidRPr="00C14E76" w:rsidRDefault="00714265" w:rsidP="00314538">
      <w:pPr>
        <w:pStyle w:val="Openertext"/>
        <w:rPr>
          <w:sz w:val="20"/>
          <w:szCs w:val="20"/>
        </w:rPr>
      </w:pPr>
      <w:r w:rsidRPr="00C14E76">
        <w:rPr>
          <w:sz w:val="20"/>
          <w:szCs w:val="20"/>
        </w:rPr>
        <w:t xml:space="preserve">Britten, B. </w:t>
      </w:r>
      <w:r w:rsidRPr="00C14E76">
        <w:rPr>
          <w:i/>
          <w:sz w:val="20"/>
          <w:szCs w:val="20"/>
        </w:rPr>
        <w:t>From Stage to Screen: A Theatre Actor’s Guide to Working on Camera</w:t>
      </w:r>
      <w:r w:rsidRPr="00C14E76">
        <w:rPr>
          <w:sz w:val="20"/>
          <w:szCs w:val="20"/>
        </w:rPr>
        <w:t>. Bloomsbury 2014. ISBN</w:t>
      </w:r>
      <w:r w:rsidR="00944BF0" w:rsidRPr="00C14E76">
        <w:rPr>
          <w:sz w:val="20"/>
          <w:szCs w:val="20"/>
        </w:rPr>
        <w:t>:</w:t>
      </w:r>
      <w:r w:rsidRPr="00C14E76">
        <w:rPr>
          <w:sz w:val="20"/>
          <w:szCs w:val="20"/>
        </w:rPr>
        <w:t xml:space="preserve"> </w:t>
      </w:r>
      <w:r w:rsidR="009801BC" w:rsidRPr="00C14E76">
        <w:rPr>
          <w:sz w:val="20"/>
          <w:szCs w:val="20"/>
        </w:rPr>
        <w:t>9781408185469</w:t>
      </w:r>
      <w:r w:rsidRPr="00C14E76">
        <w:rPr>
          <w:sz w:val="20"/>
          <w:szCs w:val="20"/>
        </w:rPr>
        <w:t xml:space="preserve">. </w:t>
      </w:r>
    </w:p>
    <w:p w14:paraId="00016854" w14:textId="77777777" w:rsidR="007F7C0B" w:rsidRPr="00C14E76" w:rsidRDefault="00714265" w:rsidP="00314538">
      <w:pPr>
        <w:pStyle w:val="Openertext"/>
        <w:rPr>
          <w:sz w:val="20"/>
          <w:szCs w:val="20"/>
        </w:rPr>
      </w:pPr>
      <w:r w:rsidRPr="00C14E76">
        <w:rPr>
          <w:sz w:val="20"/>
          <w:szCs w:val="20"/>
        </w:rPr>
        <w:t>A useful resource where screen acting requires more rigorous truthful performances than the stage, plus technical expertise and guidance.</w:t>
      </w:r>
    </w:p>
    <w:p w14:paraId="510C1C7B" w14:textId="77777777" w:rsidR="00BD74D7" w:rsidRPr="00C14E76" w:rsidRDefault="00BD74D7" w:rsidP="00314538">
      <w:pPr>
        <w:pStyle w:val="Openertext"/>
        <w:rPr>
          <w:sz w:val="20"/>
          <w:szCs w:val="20"/>
        </w:rPr>
      </w:pPr>
    </w:p>
    <w:p w14:paraId="58AD7CD7" w14:textId="77777777" w:rsidR="00944BF0" w:rsidRPr="00C14E76" w:rsidRDefault="005A744F" w:rsidP="00314538">
      <w:pPr>
        <w:pStyle w:val="Openertext"/>
        <w:rPr>
          <w:sz w:val="20"/>
          <w:szCs w:val="20"/>
          <w:lang w:eastAsia="en-GB"/>
        </w:rPr>
      </w:pPr>
      <w:r w:rsidRPr="00C14E76">
        <w:rPr>
          <w:sz w:val="20"/>
          <w:szCs w:val="20"/>
          <w:lang w:eastAsia="en-GB"/>
        </w:rPr>
        <w:t>Easty, E</w:t>
      </w:r>
      <w:r w:rsidR="008A64CB" w:rsidRPr="00C14E76">
        <w:rPr>
          <w:sz w:val="20"/>
          <w:szCs w:val="20"/>
          <w:lang w:eastAsia="en-GB"/>
        </w:rPr>
        <w:t>.</w:t>
      </w:r>
      <w:r w:rsidRPr="00C14E76">
        <w:rPr>
          <w:sz w:val="20"/>
          <w:szCs w:val="20"/>
          <w:lang w:eastAsia="en-GB"/>
        </w:rPr>
        <w:t xml:space="preserve">D. </w:t>
      </w:r>
      <w:r w:rsidR="00714265" w:rsidRPr="00C14E76">
        <w:rPr>
          <w:sz w:val="20"/>
          <w:szCs w:val="20"/>
          <w:lang w:eastAsia="en-GB"/>
        </w:rPr>
        <w:t>On Method Acting: The Classic Actor’s Guide to the Stanislavsky Technique as Practices at the Actors Studio</w:t>
      </w:r>
      <w:r w:rsidRPr="00C14E76">
        <w:rPr>
          <w:sz w:val="20"/>
          <w:szCs w:val="20"/>
          <w:lang w:eastAsia="en-GB"/>
        </w:rPr>
        <w:t>. Ivy Books. 2012. ISBN: 9780804</w:t>
      </w:r>
      <w:r w:rsidR="00E56F8F" w:rsidRPr="00C14E76">
        <w:rPr>
          <w:sz w:val="20"/>
          <w:szCs w:val="20"/>
          <w:lang w:eastAsia="en-GB"/>
        </w:rPr>
        <w:t xml:space="preserve">105224. </w:t>
      </w:r>
    </w:p>
    <w:p w14:paraId="129B29DC" w14:textId="77777777" w:rsidR="00317991" w:rsidRPr="00C14E76" w:rsidRDefault="00E56F8F" w:rsidP="00314538">
      <w:pPr>
        <w:pStyle w:val="Openertext"/>
        <w:rPr>
          <w:sz w:val="20"/>
          <w:szCs w:val="20"/>
          <w:lang w:eastAsia="en-GB"/>
        </w:rPr>
      </w:pPr>
      <w:r w:rsidRPr="00C14E76">
        <w:rPr>
          <w:sz w:val="20"/>
          <w:szCs w:val="20"/>
          <w:lang w:eastAsia="en-GB"/>
        </w:rPr>
        <w:t xml:space="preserve">Practical advice and application of </w:t>
      </w:r>
      <w:r w:rsidR="008A64CB" w:rsidRPr="00C14E76">
        <w:rPr>
          <w:sz w:val="20"/>
          <w:szCs w:val="20"/>
          <w:lang w:eastAsia="en-GB"/>
        </w:rPr>
        <w:t>the method</w:t>
      </w:r>
      <w:r w:rsidRPr="00C14E76">
        <w:rPr>
          <w:sz w:val="20"/>
          <w:szCs w:val="20"/>
          <w:lang w:eastAsia="en-GB"/>
        </w:rPr>
        <w:t xml:space="preserve"> technique and Stanislavsky technique.</w:t>
      </w:r>
    </w:p>
    <w:p w14:paraId="65A1AA05" w14:textId="77777777" w:rsidR="00944BF0" w:rsidRPr="00C14E76" w:rsidRDefault="00944BF0" w:rsidP="007439D2">
      <w:pPr>
        <w:keepNext/>
        <w:keepLines/>
        <w:spacing w:before="200"/>
        <w:outlineLvl w:val="4"/>
        <w:rPr>
          <w:rFonts w:ascii="Arial" w:hAnsi="Arial" w:cs="Arial"/>
          <w:sz w:val="20"/>
          <w:szCs w:val="20"/>
        </w:rPr>
      </w:pPr>
    </w:p>
    <w:p w14:paraId="06047E80" w14:textId="77777777" w:rsidR="00944BF0" w:rsidRPr="00C14E76" w:rsidRDefault="00491E27" w:rsidP="00491E27">
      <w:pPr>
        <w:pStyle w:val="Openertext"/>
        <w:rPr>
          <w:sz w:val="20"/>
          <w:szCs w:val="20"/>
          <w:lang w:eastAsia="en-GB"/>
        </w:rPr>
      </w:pPr>
      <w:r w:rsidRPr="00C14E76">
        <w:rPr>
          <w:sz w:val="20"/>
          <w:szCs w:val="20"/>
          <w:lang w:eastAsia="en-GB"/>
        </w:rPr>
        <w:t xml:space="preserve">Engleberg, Isa N. and Dianna R. Wynn, </w:t>
      </w:r>
      <w:r w:rsidRPr="00C14E76">
        <w:rPr>
          <w:i/>
          <w:sz w:val="20"/>
          <w:szCs w:val="20"/>
          <w:lang w:eastAsia="en-GB"/>
        </w:rPr>
        <w:t>Working in Groups</w:t>
      </w:r>
      <w:r w:rsidRPr="00C14E76">
        <w:rPr>
          <w:sz w:val="20"/>
          <w:szCs w:val="20"/>
          <w:lang w:eastAsia="en-GB"/>
        </w:rPr>
        <w:t xml:space="preserve"> (6th ed</w:t>
      </w:r>
      <w:r w:rsidR="008A64CB" w:rsidRPr="00C14E76">
        <w:rPr>
          <w:sz w:val="20"/>
          <w:szCs w:val="20"/>
          <w:lang w:eastAsia="en-GB"/>
        </w:rPr>
        <w:t>.</w:t>
      </w:r>
      <w:r w:rsidRPr="00C14E76">
        <w:rPr>
          <w:sz w:val="20"/>
          <w:szCs w:val="20"/>
          <w:lang w:eastAsia="en-GB"/>
        </w:rPr>
        <w:t xml:space="preserve">) Pearson, 2012. ISBN: </w:t>
      </w:r>
      <w:r w:rsidR="00FB5223" w:rsidRPr="00C14E76">
        <w:rPr>
          <w:sz w:val="20"/>
          <w:szCs w:val="20"/>
          <w:lang w:eastAsia="en-GB"/>
        </w:rPr>
        <w:t>9780205029372.</w:t>
      </w:r>
      <w:r w:rsidR="00FB5223" w:rsidRPr="00C14E76" w:rsidDel="00FB5223">
        <w:rPr>
          <w:sz w:val="20"/>
          <w:szCs w:val="20"/>
          <w:lang w:eastAsia="en-GB"/>
        </w:rPr>
        <w:t xml:space="preserve"> </w:t>
      </w:r>
    </w:p>
    <w:p w14:paraId="7575B190" w14:textId="77777777" w:rsidR="00491E27" w:rsidRPr="00C14E76" w:rsidRDefault="00491E27" w:rsidP="00491E27">
      <w:pPr>
        <w:pStyle w:val="Openertext"/>
        <w:rPr>
          <w:sz w:val="20"/>
          <w:szCs w:val="20"/>
          <w:lang w:eastAsia="en-GB"/>
        </w:rPr>
      </w:pPr>
      <w:r w:rsidRPr="00C14E76">
        <w:rPr>
          <w:iCs/>
          <w:sz w:val="20"/>
          <w:szCs w:val="20"/>
          <w:lang w:eastAsia="en-GB"/>
        </w:rPr>
        <w:t>This textbook gives</w:t>
      </w:r>
      <w:r w:rsidRPr="00C14E76">
        <w:rPr>
          <w:sz w:val="20"/>
          <w:szCs w:val="20"/>
          <w:lang w:eastAsia="en-GB"/>
        </w:rPr>
        <w:t xml:space="preserve"> practical strategies for communication and working successfully in groups</w:t>
      </w:r>
      <w:r w:rsidRPr="00C14E76">
        <w:rPr>
          <w:b/>
          <w:bCs/>
          <w:sz w:val="20"/>
          <w:szCs w:val="20"/>
          <w:lang w:eastAsia="en-GB"/>
        </w:rPr>
        <w:t>.</w:t>
      </w:r>
      <w:r w:rsidRPr="00C14E76">
        <w:rPr>
          <w:sz w:val="20"/>
          <w:szCs w:val="20"/>
          <w:lang w:eastAsia="en-GB"/>
        </w:rPr>
        <w:t xml:space="preserve"> It is student</w:t>
      </w:r>
      <w:r w:rsidR="008A64CB" w:rsidRPr="00C14E76">
        <w:rPr>
          <w:sz w:val="20"/>
          <w:szCs w:val="20"/>
          <w:lang w:eastAsia="en-GB"/>
        </w:rPr>
        <w:t>-</w:t>
      </w:r>
      <w:r w:rsidRPr="00C14E76">
        <w:rPr>
          <w:sz w:val="20"/>
          <w:szCs w:val="20"/>
          <w:lang w:eastAsia="en-GB"/>
        </w:rPr>
        <w:t>friendly and focuses on skills in a helpful manner.</w:t>
      </w:r>
    </w:p>
    <w:p w14:paraId="3F29E2F0" w14:textId="77777777" w:rsidR="00364815" w:rsidRPr="00C14E76" w:rsidRDefault="00364815" w:rsidP="00491E27">
      <w:pPr>
        <w:pStyle w:val="Openertext"/>
        <w:rPr>
          <w:sz w:val="20"/>
          <w:szCs w:val="20"/>
          <w:lang w:eastAsia="en-GB"/>
        </w:rPr>
      </w:pPr>
    </w:p>
    <w:p w14:paraId="44F3F451" w14:textId="77777777" w:rsidR="00364815" w:rsidRPr="00C14E76" w:rsidRDefault="00364815" w:rsidP="00491E27">
      <w:pPr>
        <w:pStyle w:val="Openertext"/>
        <w:rPr>
          <w:i/>
          <w:sz w:val="20"/>
          <w:szCs w:val="20"/>
        </w:rPr>
      </w:pPr>
      <w:r w:rsidRPr="00C14E76">
        <w:rPr>
          <w:sz w:val="20"/>
          <w:szCs w:val="20"/>
        </w:rPr>
        <w:t xml:space="preserve">Ewan, V. Green, D. </w:t>
      </w:r>
      <w:r w:rsidRPr="00C14E76">
        <w:rPr>
          <w:i/>
          <w:sz w:val="20"/>
          <w:szCs w:val="20"/>
        </w:rPr>
        <w:t>Actor Movement Expression of the Physical Being. A Movement Handbook for Actors</w:t>
      </w:r>
      <w:r w:rsidRPr="00C14E76">
        <w:rPr>
          <w:sz w:val="20"/>
          <w:szCs w:val="20"/>
        </w:rPr>
        <w:t>. Bloomsbury Books. ISBN: 9781408166123.</w:t>
      </w:r>
      <w:r w:rsidRPr="00C14E76">
        <w:rPr>
          <w:i/>
          <w:sz w:val="20"/>
          <w:szCs w:val="20"/>
        </w:rPr>
        <w:t xml:space="preserve"> </w:t>
      </w:r>
    </w:p>
    <w:p w14:paraId="5DF0AD2D" w14:textId="77777777" w:rsidR="00364815" w:rsidRPr="00C14E76" w:rsidRDefault="00364815" w:rsidP="00491E27">
      <w:pPr>
        <w:pStyle w:val="Openertext"/>
        <w:rPr>
          <w:sz w:val="20"/>
          <w:szCs w:val="20"/>
        </w:rPr>
      </w:pPr>
      <w:r w:rsidRPr="00C14E76">
        <w:rPr>
          <w:sz w:val="20"/>
          <w:szCs w:val="20"/>
        </w:rPr>
        <w:t>A great resource available as a PDF ebook, fea</w:t>
      </w:r>
      <w:r w:rsidR="00AF09EA" w:rsidRPr="00C14E76">
        <w:rPr>
          <w:sz w:val="20"/>
          <w:szCs w:val="20"/>
        </w:rPr>
        <w:t>tur</w:t>
      </w:r>
      <w:r w:rsidRPr="00C14E76">
        <w:rPr>
          <w:sz w:val="20"/>
          <w:szCs w:val="20"/>
        </w:rPr>
        <w:t xml:space="preserve">ing multiple exercises. </w:t>
      </w:r>
    </w:p>
    <w:p w14:paraId="75308ACF" w14:textId="77777777" w:rsidR="00364815" w:rsidRPr="00C14E76" w:rsidRDefault="00364815" w:rsidP="00491E27">
      <w:pPr>
        <w:pStyle w:val="Openertext"/>
        <w:rPr>
          <w:sz w:val="20"/>
          <w:szCs w:val="20"/>
          <w:lang w:eastAsia="en-GB"/>
        </w:rPr>
      </w:pPr>
    </w:p>
    <w:p w14:paraId="624A23E1" w14:textId="77777777" w:rsidR="00944BF0" w:rsidRPr="00C14E76" w:rsidRDefault="00491E27" w:rsidP="00491E27">
      <w:pPr>
        <w:pStyle w:val="Openertext"/>
        <w:rPr>
          <w:sz w:val="20"/>
          <w:szCs w:val="20"/>
          <w:lang w:eastAsia="en-GB"/>
        </w:rPr>
      </w:pPr>
      <w:r w:rsidRPr="00C14E76">
        <w:rPr>
          <w:sz w:val="20"/>
          <w:szCs w:val="20"/>
          <w:lang w:eastAsia="en-GB"/>
        </w:rPr>
        <w:t xml:space="preserve">Garcia, M.E. </w:t>
      </w:r>
      <w:r w:rsidRPr="00C14E76">
        <w:rPr>
          <w:i/>
          <w:sz w:val="20"/>
          <w:szCs w:val="20"/>
          <w:lang w:eastAsia="en-GB"/>
        </w:rPr>
        <w:t>Creative Movement and Dance</w:t>
      </w:r>
      <w:r w:rsidRPr="00C14E76">
        <w:rPr>
          <w:sz w:val="20"/>
          <w:szCs w:val="20"/>
          <w:lang w:eastAsia="en-GB"/>
        </w:rPr>
        <w:t xml:space="preserve"> (Performing Arts) Gazelle, 2012. ISBN: </w:t>
      </w:r>
      <w:r w:rsidR="00891848" w:rsidRPr="00C14E76">
        <w:rPr>
          <w:sz w:val="20"/>
          <w:szCs w:val="20"/>
          <w:lang w:eastAsia="en-GB"/>
        </w:rPr>
        <w:t>978</w:t>
      </w:r>
      <w:r w:rsidR="00FB5223" w:rsidRPr="00C14E76">
        <w:rPr>
          <w:sz w:val="20"/>
          <w:szCs w:val="20"/>
          <w:lang w:eastAsia="en-GB"/>
        </w:rPr>
        <w:t>8873016809</w:t>
      </w:r>
      <w:r w:rsidRPr="00C14E76">
        <w:rPr>
          <w:sz w:val="20"/>
          <w:szCs w:val="20"/>
          <w:lang w:eastAsia="en-GB"/>
        </w:rPr>
        <w:t xml:space="preserve">. </w:t>
      </w:r>
    </w:p>
    <w:p w14:paraId="514F522B" w14:textId="77777777" w:rsidR="00491E27" w:rsidRPr="00C14E76" w:rsidRDefault="00491E27" w:rsidP="00491E27">
      <w:pPr>
        <w:pStyle w:val="Openertext"/>
        <w:rPr>
          <w:sz w:val="20"/>
          <w:szCs w:val="20"/>
          <w:lang w:eastAsia="en-GB"/>
        </w:rPr>
      </w:pPr>
      <w:r w:rsidRPr="00C14E76">
        <w:rPr>
          <w:sz w:val="20"/>
          <w:szCs w:val="20"/>
          <w:lang w:eastAsia="en-GB"/>
        </w:rPr>
        <w:t>An educational resource focusing on creative movement as a dance discipline. The book helps the dancer</w:t>
      </w:r>
      <w:r w:rsidR="005A744F" w:rsidRPr="00C14E76">
        <w:rPr>
          <w:sz w:val="20"/>
          <w:szCs w:val="20"/>
          <w:lang w:eastAsia="en-GB"/>
        </w:rPr>
        <w:t xml:space="preserve"> and actor</w:t>
      </w:r>
      <w:r w:rsidRPr="00C14E76">
        <w:rPr>
          <w:sz w:val="20"/>
          <w:szCs w:val="20"/>
          <w:lang w:eastAsia="en-GB"/>
        </w:rPr>
        <w:t xml:space="preserve"> use the body to reach creative potential and pedagogical methods.</w:t>
      </w:r>
    </w:p>
    <w:p w14:paraId="6B1016E2" w14:textId="77777777" w:rsidR="00944BF0" w:rsidRPr="00C14E76" w:rsidRDefault="00944BF0" w:rsidP="00491E27">
      <w:pPr>
        <w:pStyle w:val="Openertext"/>
        <w:rPr>
          <w:sz w:val="20"/>
          <w:szCs w:val="20"/>
          <w:lang w:eastAsia="en-GB"/>
        </w:rPr>
      </w:pPr>
    </w:p>
    <w:p w14:paraId="634ABF14" w14:textId="77777777" w:rsidR="00944BF0" w:rsidRPr="00C14E76" w:rsidRDefault="00491E27" w:rsidP="00491E27">
      <w:pPr>
        <w:pStyle w:val="Openertext"/>
        <w:rPr>
          <w:sz w:val="20"/>
          <w:szCs w:val="20"/>
          <w:lang w:eastAsia="en-GB"/>
        </w:rPr>
      </w:pPr>
      <w:r w:rsidRPr="00C14E76">
        <w:rPr>
          <w:sz w:val="20"/>
          <w:szCs w:val="20"/>
          <w:lang w:eastAsia="en-GB"/>
        </w:rPr>
        <w:t>Henson, D. and K. Pickering</w:t>
      </w:r>
      <w:r w:rsidR="008A64CB" w:rsidRPr="00C14E76">
        <w:rPr>
          <w:sz w:val="20"/>
          <w:szCs w:val="20"/>
          <w:lang w:eastAsia="en-GB"/>
        </w:rPr>
        <w:t>.</w:t>
      </w:r>
      <w:r w:rsidRPr="00C14E76">
        <w:rPr>
          <w:sz w:val="20"/>
          <w:szCs w:val="20"/>
          <w:lang w:eastAsia="en-GB"/>
        </w:rPr>
        <w:t xml:space="preserve"> </w:t>
      </w:r>
      <w:r w:rsidRPr="00C14E76">
        <w:rPr>
          <w:i/>
          <w:sz w:val="20"/>
          <w:szCs w:val="20"/>
          <w:lang w:eastAsia="en-GB"/>
        </w:rPr>
        <w:t>Musical Theatre: A Workbook</w:t>
      </w:r>
      <w:r w:rsidR="008A64CB" w:rsidRPr="00C14E76">
        <w:rPr>
          <w:sz w:val="20"/>
          <w:szCs w:val="20"/>
          <w:lang w:eastAsia="en-GB"/>
        </w:rPr>
        <w:t>.</w:t>
      </w:r>
      <w:r w:rsidRPr="00C14E76">
        <w:rPr>
          <w:sz w:val="20"/>
          <w:szCs w:val="20"/>
          <w:lang w:eastAsia="en-GB"/>
        </w:rPr>
        <w:t xml:space="preserve"> Palgrave MacMillan, 2013. ISBN: </w:t>
      </w:r>
      <w:r w:rsidR="00FB5223" w:rsidRPr="00C14E76">
        <w:rPr>
          <w:sz w:val="20"/>
          <w:szCs w:val="20"/>
          <w:lang w:eastAsia="en-GB"/>
        </w:rPr>
        <w:t>9781137331625</w:t>
      </w:r>
      <w:r w:rsidRPr="00C14E76">
        <w:rPr>
          <w:sz w:val="20"/>
          <w:szCs w:val="20"/>
          <w:lang w:eastAsia="en-GB"/>
        </w:rPr>
        <w:t xml:space="preserve">. </w:t>
      </w:r>
    </w:p>
    <w:p w14:paraId="45916085" w14:textId="77777777" w:rsidR="00491E27" w:rsidRPr="00C14E76" w:rsidRDefault="00491E27" w:rsidP="00491E27">
      <w:pPr>
        <w:pStyle w:val="Openertext"/>
        <w:rPr>
          <w:sz w:val="20"/>
          <w:szCs w:val="20"/>
          <w:lang w:eastAsia="en-GB"/>
        </w:rPr>
      </w:pPr>
      <w:r w:rsidRPr="00C14E76">
        <w:rPr>
          <w:sz w:val="20"/>
          <w:szCs w:val="20"/>
          <w:lang w:eastAsia="en-GB"/>
        </w:rPr>
        <w:t xml:space="preserve">A valuable companion textbook to musical theatre development. This resource guides </w:t>
      </w:r>
      <w:r w:rsidR="005A744F" w:rsidRPr="00C14E76">
        <w:rPr>
          <w:sz w:val="20"/>
          <w:szCs w:val="20"/>
          <w:lang w:eastAsia="en-GB"/>
        </w:rPr>
        <w:t xml:space="preserve">acting </w:t>
      </w:r>
      <w:r w:rsidRPr="00C14E76">
        <w:rPr>
          <w:sz w:val="20"/>
          <w:szCs w:val="20"/>
          <w:lang w:eastAsia="en-GB"/>
        </w:rPr>
        <w:t>students through preparing for musical theatre while blending practical activities with history and theory.</w:t>
      </w:r>
    </w:p>
    <w:p w14:paraId="7530AAA0" w14:textId="77777777" w:rsidR="00944BF0" w:rsidRPr="00C14E76" w:rsidRDefault="00944BF0" w:rsidP="00491E27">
      <w:pPr>
        <w:pStyle w:val="Openertext"/>
        <w:rPr>
          <w:i/>
          <w:sz w:val="20"/>
          <w:szCs w:val="20"/>
          <w:lang w:eastAsia="en-GB"/>
        </w:rPr>
      </w:pPr>
    </w:p>
    <w:p w14:paraId="670EB3EF" w14:textId="77777777" w:rsidR="00944BF0" w:rsidRPr="00C14E76" w:rsidRDefault="00491E27" w:rsidP="00491E27">
      <w:pPr>
        <w:pStyle w:val="Openertext"/>
        <w:rPr>
          <w:sz w:val="20"/>
          <w:szCs w:val="20"/>
          <w:shd w:val="clear" w:color="auto" w:fill="FFFFFF"/>
        </w:rPr>
      </w:pPr>
      <w:r w:rsidRPr="00C14E76">
        <w:rPr>
          <w:sz w:val="20"/>
          <w:szCs w:val="20"/>
        </w:rPr>
        <w:t xml:space="preserve">Jewers, S. </w:t>
      </w:r>
      <w:r w:rsidRPr="00C14E76">
        <w:rPr>
          <w:i/>
          <w:sz w:val="20"/>
          <w:szCs w:val="20"/>
        </w:rPr>
        <w:t>BTEC Level 2 First Performing Arts Student Book</w:t>
      </w:r>
      <w:r w:rsidR="008A64CB" w:rsidRPr="00C14E76">
        <w:rPr>
          <w:sz w:val="20"/>
          <w:szCs w:val="20"/>
        </w:rPr>
        <w:t>.</w:t>
      </w:r>
      <w:r w:rsidRPr="00C14E76">
        <w:rPr>
          <w:sz w:val="20"/>
          <w:szCs w:val="20"/>
        </w:rPr>
        <w:t xml:space="preserve"> Pearson (Edexcel official resource), 2010. </w:t>
      </w:r>
      <w:r w:rsidR="00A52C2B" w:rsidRPr="00C14E76">
        <w:rPr>
          <w:sz w:val="20"/>
          <w:szCs w:val="20"/>
        </w:rPr>
        <w:t>ISBN: 9780435026516</w:t>
      </w:r>
      <w:r w:rsidR="00A52C2B" w:rsidRPr="00C14E76">
        <w:rPr>
          <w:sz w:val="20"/>
          <w:szCs w:val="20"/>
          <w:shd w:val="clear" w:color="auto" w:fill="FFFFFF"/>
        </w:rPr>
        <w:t xml:space="preserve">. </w:t>
      </w:r>
    </w:p>
    <w:p w14:paraId="3A19C2BF" w14:textId="77777777" w:rsidR="00491E27" w:rsidRPr="00C14E76" w:rsidRDefault="00491E27" w:rsidP="00491E27">
      <w:pPr>
        <w:pStyle w:val="Openertext"/>
        <w:rPr>
          <w:sz w:val="20"/>
          <w:szCs w:val="20"/>
        </w:rPr>
      </w:pPr>
      <w:r w:rsidRPr="00C14E76">
        <w:rPr>
          <w:sz w:val="20"/>
          <w:szCs w:val="20"/>
        </w:rPr>
        <w:t>Affiliated with the BTEC Level 2</w:t>
      </w:r>
      <w:r w:rsidR="00891848" w:rsidRPr="00C14E76">
        <w:rPr>
          <w:sz w:val="20"/>
          <w:szCs w:val="20"/>
        </w:rPr>
        <w:t>,</w:t>
      </w:r>
      <w:r w:rsidRPr="00C14E76">
        <w:rPr>
          <w:sz w:val="20"/>
          <w:szCs w:val="20"/>
        </w:rPr>
        <w:t xml:space="preserve"> this book will cover useful information within Performing Arts context. Please note</w:t>
      </w:r>
      <w:r w:rsidR="008A64CB" w:rsidRPr="00C14E76">
        <w:rPr>
          <w:sz w:val="20"/>
          <w:szCs w:val="20"/>
        </w:rPr>
        <w:t>,</w:t>
      </w:r>
      <w:r w:rsidRPr="00C14E76">
        <w:rPr>
          <w:sz w:val="20"/>
          <w:szCs w:val="20"/>
        </w:rPr>
        <w:t xml:space="preserve"> this book is not the official companion to the Level 2 Technical Award, but contains relevant helpful material.</w:t>
      </w:r>
    </w:p>
    <w:p w14:paraId="0950FAF2" w14:textId="77777777" w:rsidR="00944BF0" w:rsidRPr="00C14E76" w:rsidRDefault="00944BF0" w:rsidP="00491E27">
      <w:pPr>
        <w:pStyle w:val="Openertext"/>
        <w:rPr>
          <w:sz w:val="20"/>
          <w:szCs w:val="20"/>
          <w:shd w:val="clear" w:color="auto" w:fill="FFFFFF"/>
        </w:rPr>
      </w:pPr>
    </w:p>
    <w:p w14:paraId="02B7DC6D" w14:textId="77777777" w:rsidR="00944BF0" w:rsidRPr="00C14E76" w:rsidRDefault="00E56F8F" w:rsidP="00491E27">
      <w:pPr>
        <w:pStyle w:val="Openertext"/>
        <w:rPr>
          <w:sz w:val="20"/>
          <w:szCs w:val="20"/>
        </w:rPr>
      </w:pPr>
      <w:r w:rsidRPr="00C14E76">
        <w:rPr>
          <w:sz w:val="20"/>
          <w:szCs w:val="20"/>
        </w:rPr>
        <w:t xml:space="preserve">Power, W. </w:t>
      </w:r>
      <w:r w:rsidRPr="00C14E76">
        <w:rPr>
          <w:i/>
          <w:sz w:val="20"/>
          <w:szCs w:val="20"/>
        </w:rPr>
        <w:t xml:space="preserve">How to Act Shakespeare in 21 </w:t>
      </w:r>
      <w:r w:rsidR="008A64CB" w:rsidRPr="00C14E76">
        <w:rPr>
          <w:i/>
          <w:sz w:val="20"/>
          <w:szCs w:val="20"/>
        </w:rPr>
        <w:t>D</w:t>
      </w:r>
      <w:r w:rsidRPr="00C14E76">
        <w:rPr>
          <w:i/>
          <w:sz w:val="20"/>
          <w:szCs w:val="20"/>
        </w:rPr>
        <w:t>ays</w:t>
      </w:r>
      <w:r w:rsidRPr="00C14E76">
        <w:rPr>
          <w:sz w:val="20"/>
          <w:szCs w:val="20"/>
        </w:rPr>
        <w:t>. Applause Theatre Books</w:t>
      </w:r>
      <w:r w:rsidR="008A64CB" w:rsidRPr="00C14E76">
        <w:rPr>
          <w:sz w:val="20"/>
          <w:szCs w:val="20"/>
        </w:rPr>
        <w:t>,</w:t>
      </w:r>
      <w:r w:rsidRPr="00C14E76">
        <w:rPr>
          <w:sz w:val="20"/>
          <w:szCs w:val="20"/>
        </w:rPr>
        <w:t xml:space="preserve"> 2006. ISBN: 9781557836663. </w:t>
      </w:r>
    </w:p>
    <w:p w14:paraId="628FF226" w14:textId="77777777" w:rsidR="00E56F8F" w:rsidRPr="00C14E76" w:rsidRDefault="00E56F8F" w:rsidP="00491E27">
      <w:pPr>
        <w:pStyle w:val="Openertext"/>
        <w:rPr>
          <w:sz w:val="20"/>
          <w:szCs w:val="20"/>
        </w:rPr>
      </w:pPr>
      <w:r w:rsidRPr="00C14E76">
        <w:rPr>
          <w:sz w:val="20"/>
          <w:szCs w:val="20"/>
        </w:rPr>
        <w:t>Everything you need to perform Shakespeare.</w:t>
      </w:r>
    </w:p>
    <w:p w14:paraId="4749909F" w14:textId="77777777" w:rsidR="00944BF0" w:rsidRPr="00C14E76" w:rsidRDefault="00944BF0" w:rsidP="00491E27">
      <w:pPr>
        <w:pStyle w:val="Openertext"/>
        <w:rPr>
          <w:i/>
          <w:sz w:val="20"/>
          <w:szCs w:val="20"/>
          <w:lang w:eastAsia="en-GB"/>
        </w:rPr>
      </w:pPr>
    </w:p>
    <w:p w14:paraId="6C3DF50E" w14:textId="77777777" w:rsidR="00944BF0" w:rsidRPr="00C14E76" w:rsidRDefault="00491E27" w:rsidP="00491E27">
      <w:pPr>
        <w:pStyle w:val="Openertext"/>
        <w:rPr>
          <w:sz w:val="20"/>
          <w:szCs w:val="20"/>
          <w:lang w:eastAsia="en-GB"/>
        </w:rPr>
      </w:pPr>
      <w:r w:rsidRPr="00C14E76">
        <w:rPr>
          <w:sz w:val="20"/>
          <w:szCs w:val="20"/>
          <w:lang w:eastAsia="en-GB"/>
        </w:rPr>
        <w:t xml:space="preserve">Prince, N. and J. Jackson, </w:t>
      </w:r>
      <w:r w:rsidRPr="00C14E76">
        <w:rPr>
          <w:i/>
          <w:sz w:val="20"/>
          <w:szCs w:val="20"/>
          <w:lang w:eastAsia="en-GB"/>
        </w:rPr>
        <w:t>Exploring Theatre</w:t>
      </w:r>
      <w:r w:rsidRPr="00C14E76">
        <w:rPr>
          <w:sz w:val="20"/>
          <w:szCs w:val="20"/>
          <w:lang w:eastAsia="en-GB"/>
        </w:rPr>
        <w:t>, Student Edition (2</w:t>
      </w:r>
      <w:r w:rsidRPr="00C14E76">
        <w:rPr>
          <w:sz w:val="20"/>
          <w:szCs w:val="20"/>
        </w:rPr>
        <w:t>nd</w:t>
      </w:r>
      <w:r w:rsidRPr="00C14E76">
        <w:rPr>
          <w:sz w:val="20"/>
          <w:szCs w:val="20"/>
          <w:lang w:eastAsia="en-GB"/>
        </w:rPr>
        <w:t xml:space="preserve"> ed.) McGraw-Hill Education, 2004. ISBN: </w:t>
      </w:r>
      <w:r w:rsidR="00404435" w:rsidRPr="00C14E76">
        <w:rPr>
          <w:sz w:val="20"/>
          <w:szCs w:val="20"/>
          <w:lang w:eastAsia="en-GB"/>
        </w:rPr>
        <w:t>9780078616143</w:t>
      </w:r>
      <w:r w:rsidRPr="00C14E76">
        <w:rPr>
          <w:sz w:val="20"/>
          <w:szCs w:val="20"/>
          <w:lang w:eastAsia="en-GB"/>
        </w:rPr>
        <w:t xml:space="preserve">. </w:t>
      </w:r>
    </w:p>
    <w:p w14:paraId="1FEF1D5D" w14:textId="77777777" w:rsidR="00491E27" w:rsidRPr="00C14E76" w:rsidRDefault="00491E27" w:rsidP="00491E27">
      <w:pPr>
        <w:pStyle w:val="Openertext"/>
        <w:rPr>
          <w:i/>
          <w:sz w:val="20"/>
          <w:szCs w:val="20"/>
          <w:lang w:eastAsia="en-GB"/>
        </w:rPr>
      </w:pPr>
      <w:r w:rsidRPr="00C14E76">
        <w:rPr>
          <w:iCs/>
          <w:sz w:val="20"/>
          <w:szCs w:val="20"/>
          <w:lang w:eastAsia="en-GB"/>
        </w:rPr>
        <w:t>This book</w:t>
      </w:r>
      <w:r w:rsidRPr="00C14E76">
        <w:rPr>
          <w:sz w:val="20"/>
          <w:szCs w:val="20"/>
          <w:lang w:eastAsia="en-GB"/>
        </w:rPr>
        <w:t xml:space="preserve"> focuses on developing personal resources such as self-confidence, working with others and ensemble skills, and is suitable across multiple disciplines within the arts.</w:t>
      </w:r>
    </w:p>
    <w:p w14:paraId="33463541" w14:textId="77777777" w:rsidR="004F0D36" w:rsidRPr="00C14E76" w:rsidRDefault="004F0D36">
      <w:pPr>
        <w:pStyle w:val="Tabletext"/>
        <w:rPr>
          <w:rFonts w:cs="Arial"/>
          <w:szCs w:val="20"/>
        </w:rPr>
      </w:pPr>
    </w:p>
    <w:p w14:paraId="2775C87F" w14:textId="77777777" w:rsidR="0074699E" w:rsidRPr="00BD3B82" w:rsidRDefault="00BD23F6" w:rsidP="0074699E">
      <w:pPr>
        <w:pStyle w:val="Chead"/>
      </w:pPr>
      <w:r w:rsidRPr="00BD3B82">
        <w:t>Websites</w:t>
      </w:r>
      <w:r w:rsidR="007F7004" w:rsidRPr="00BD3B82">
        <w:t xml:space="preserve"> (see Videos for URLs of videos available online)</w:t>
      </w:r>
    </w:p>
    <w:p w14:paraId="6C99675B" w14:textId="77777777" w:rsidR="007F7C0B" w:rsidRPr="00BD3B82" w:rsidRDefault="007F7C0B" w:rsidP="007F7C0B">
      <w:pPr>
        <w:pStyle w:val="Text"/>
      </w:pPr>
    </w:p>
    <w:p w14:paraId="541F093D" w14:textId="77777777" w:rsidR="007F7C0B" w:rsidRPr="00C14E76" w:rsidRDefault="007F7C0B" w:rsidP="007F7C0B">
      <w:pPr>
        <w:pStyle w:val="Tabletext"/>
        <w:rPr>
          <w:szCs w:val="20"/>
        </w:rPr>
      </w:pPr>
      <w:r w:rsidRPr="00C14E76">
        <w:rPr>
          <w:szCs w:val="20"/>
        </w:rPr>
        <w:t>Theatrefolk blog – stage and screen acting techniques:</w:t>
      </w:r>
    </w:p>
    <w:p w14:paraId="45B25AAD" w14:textId="77777777" w:rsidR="007F7C0B" w:rsidRPr="00C14E76" w:rsidRDefault="003910B9" w:rsidP="007F7C0B">
      <w:pPr>
        <w:pStyle w:val="Tabletext"/>
        <w:rPr>
          <w:szCs w:val="20"/>
        </w:rPr>
      </w:pPr>
      <w:hyperlink r:id="rId42" w:history="1">
        <w:r w:rsidR="00714265" w:rsidRPr="00C14E76">
          <w:rPr>
            <w:rStyle w:val="Hyperlink"/>
            <w:szCs w:val="20"/>
          </w:rPr>
          <w:t>https://www.theatrefolk.com/blog/stage-vs-screen-a-comparison-of-acting-techniques/</w:t>
        </w:r>
      </w:hyperlink>
    </w:p>
    <w:p w14:paraId="664D7FCE" w14:textId="77777777" w:rsidR="007F7C0B" w:rsidRPr="00C14E76" w:rsidRDefault="003910B9" w:rsidP="007F7C0B">
      <w:pPr>
        <w:pStyle w:val="Tabletext"/>
        <w:rPr>
          <w:szCs w:val="20"/>
        </w:rPr>
      </w:pPr>
      <w:hyperlink r:id="rId43" w:history="1">
        <w:r w:rsidR="00714265" w:rsidRPr="00C14E76">
          <w:rPr>
            <w:rStyle w:val="Hyperlink"/>
            <w:szCs w:val="20"/>
          </w:rPr>
          <w:t>https://www.nyfa.edu/student-resources/stage-vs-screen-whats-the-big-difference/</w:t>
        </w:r>
      </w:hyperlink>
    </w:p>
    <w:p w14:paraId="462CDD53" w14:textId="77777777" w:rsidR="007F7C0B" w:rsidRPr="00C14E76" w:rsidRDefault="003910B9" w:rsidP="007F7C0B">
      <w:pPr>
        <w:pStyle w:val="Tabletext"/>
        <w:rPr>
          <w:szCs w:val="20"/>
        </w:rPr>
      </w:pPr>
      <w:hyperlink r:id="rId44" w:history="1">
        <w:r w:rsidR="00714265" w:rsidRPr="00C14E76">
          <w:rPr>
            <w:rStyle w:val="Hyperlink"/>
            <w:szCs w:val="20"/>
          </w:rPr>
          <w:t>https://www.octaneseating.com/theater-acting-vs-film-acting</w:t>
        </w:r>
      </w:hyperlink>
    </w:p>
    <w:p w14:paraId="42338AAD" w14:textId="77777777" w:rsidR="0074699E" w:rsidRPr="00C14E76" w:rsidRDefault="0074699E" w:rsidP="007F7C0B">
      <w:pPr>
        <w:pStyle w:val="Tabletext"/>
        <w:rPr>
          <w:szCs w:val="20"/>
        </w:rPr>
      </w:pPr>
    </w:p>
    <w:p w14:paraId="5320F58A" w14:textId="77777777" w:rsidR="009B10A6" w:rsidRDefault="009B10A6" w:rsidP="007F7C0B">
      <w:pPr>
        <w:pStyle w:val="Tabletext"/>
        <w:rPr>
          <w:i/>
          <w:szCs w:val="20"/>
        </w:rPr>
      </w:pPr>
    </w:p>
    <w:p w14:paraId="4E5BDA4D" w14:textId="77777777" w:rsidR="0074699E" w:rsidRPr="00C14E76" w:rsidRDefault="0074699E" w:rsidP="007F7C0B">
      <w:pPr>
        <w:pStyle w:val="Tabletext"/>
        <w:rPr>
          <w:szCs w:val="20"/>
        </w:rPr>
      </w:pPr>
      <w:r w:rsidRPr="009B10A6">
        <w:rPr>
          <w:i/>
          <w:szCs w:val="20"/>
        </w:rPr>
        <w:lastRenderedPageBreak/>
        <w:t>L’Esprit d</w:t>
      </w:r>
      <w:r w:rsidR="00944BF0" w:rsidRPr="009B10A6">
        <w:rPr>
          <w:i/>
          <w:szCs w:val="20"/>
        </w:rPr>
        <w:t>e l’E</w:t>
      </w:r>
      <w:r w:rsidRPr="009B10A6">
        <w:rPr>
          <w:i/>
          <w:szCs w:val="20"/>
        </w:rPr>
        <w:t>scalier</w:t>
      </w:r>
      <w:r w:rsidR="00944BF0" w:rsidRPr="00C14E76">
        <w:rPr>
          <w:szCs w:val="20"/>
        </w:rPr>
        <w:t>:</w:t>
      </w:r>
    </w:p>
    <w:p w14:paraId="34D29271" w14:textId="77777777" w:rsidR="0074699E" w:rsidRPr="00C14E76" w:rsidRDefault="003910B9" w:rsidP="0074699E">
      <w:pPr>
        <w:pStyle w:val="Tabletext"/>
        <w:rPr>
          <w:szCs w:val="20"/>
        </w:rPr>
      </w:pPr>
      <w:hyperlink r:id="rId45" w:history="1">
        <w:r w:rsidR="00714265" w:rsidRPr="00C14E76">
          <w:rPr>
            <w:rStyle w:val="Hyperlink"/>
            <w:szCs w:val="20"/>
          </w:rPr>
          <w:t>https://twopagesaweek.files.wordpress.com/2014/12/spirit-of-the-stairs.pdf</w:t>
        </w:r>
      </w:hyperlink>
    </w:p>
    <w:p w14:paraId="0D48C40F" w14:textId="77777777" w:rsidR="0074699E" w:rsidRPr="00C14E76" w:rsidRDefault="0074699E" w:rsidP="0074699E">
      <w:pPr>
        <w:pStyle w:val="Tabletext"/>
        <w:rPr>
          <w:szCs w:val="20"/>
        </w:rPr>
      </w:pPr>
    </w:p>
    <w:p w14:paraId="3B96201B" w14:textId="77777777" w:rsidR="0074699E" w:rsidRPr="00C14E76" w:rsidRDefault="00714265" w:rsidP="0074699E">
      <w:pPr>
        <w:pStyle w:val="Tabletext"/>
        <w:rPr>
          <w:szCs w:val="20"/>
        </w:rPr>
      </w:pPr>
      <w:r w:rsidRPr="00C14E76">
        <w:rPr>
          <w:szCs w:val="20"/>
        </w:rPr>
        <w:t>Crying on cue</w:t>
      </w:r>
      <w:r w:rsidR="00944BF0" w:rsidRPr="00C14E76">
        <w:rPr>
          <w:szCs w:val="20"/>
        </w:rPr>
        <w:t>:</w:t>
      </w:r>
    </w:p>
    <w:p w14:paraId="095A8F8B" w14:textId="77777777" w:rsidR="0074699E" w:rsidRPr="00C14E76" w:rsidRDefault="003910B9" w:rsidP="0074699E">
      <w:pPr>
        <w:pStyle w:val="Tabletext"/>
        <w:rPr>
          <w:szCs w:val="20"/>
        </w:rPr>
      </w:pPr>
      <w:hyperlink r:id="rId46" w:history="1">
        <w:r w:rsidR="00714265" w:rsidRPr="00C14E76">
          <w:rPr>
            <w:rStyle w:val="Hyperlink"/>
            <w:szCs w:val="20"/>
          </w:rPr>
          <w:t>https://www.youtube.com/watch?v=mPH8ku4JR-w</w:t>
        </w:r>
      </w:hyperlink>
    </w:p>
    <w:p w14:paraId="724171E7" w14:textId="77777777" w:rsidR="0074699E" w:rsidRPr="00C14E76" w:rsidRDefault="0074699E" w:rsidP="0074699E">
      <w:pPr>
        <w:pStyle w:val="Tabletext"/>
        <w:rPr>
          <w:szCs w:val="20"/>
        </w:rPr>
      </w:pPr>
    </w:p>
    <w:p w14:paraId="53BBA3C7" w14:textId="77777777" w:rsidR="0074699E" w:rsidRPr="00C14E76" w:rsidRDefault="00714265" w:rsidP="0074699E">
      <w:pPr>
        <w:pStyle w:val="Tabletext"/>
        <w:rPr>
          <w:szCs w:val="20"/>
        </w:rPr>
      </w:pPr>
      <w:r w:rsidRPr="00C14E76">
        <w:rPr>
          <w:szCs w:val="20"/>
        </w:rPr>
        <w:t>Facial expressions:</w:t>
      </w:r>
    </w:p>
    <w:p w14:paraId="6086E2AE" w14:textId="77777777" w:rsidR="0074699E" w:rsidRPr="00C14E76" w:rsidRDefault="003910B9" w:rsidP="0074699E">
      <w:pPr>
        <w:pStyle w:val="Tabletext"/>
        <w:rPr>
          <w:szCs w:val="20"/>
        </w:rPr>
      </w:pPr>
      <w:hyperlink r:id="rId47" w:history="1">
        <w:r w:rsidR="00714265" w:rsidRPr="00C14E76">
          <w:rPr>
            <w:rStyle w:val="Hyperlink"/>
            <w:szCs w:val="20"/>
          </w:rPr>
          <w:t>https://www.youtube.com/watch?v=B0ouAnmsO1Y</w:t>
        </w:r>
      </w:hyperlink>
    </w:p>
    <w:p w14:paraId="31B321CD" w14:textId="77777777" w:rsidR="00E03079" w:rsidRPr="00C14E76" w:rsidRDefault="00E03079" w:rsidP="0074699E">
      <w:pPr>
        <w:pStyle w:val="Tabletext"/>
        <w:rPr>
          <w:szCs w:val="20"/>
        </w:rPr>
      </w:pPr>
    </w:p>
    <w:p w14:paraId="4024813A" w14:textId="77777777" w:rsidR="00E03079" w:rsidRPr="00C14E76" w:rsidRDefault="00714265" w:rsidP="00E03079">
      <w:pPr>
        <w:pStyle w:val="Tabletext"/>
        <w:rPr>
          <w:szCs w:val="20"/>
        </w:rPr>
      </w:pPr>
      <w:r w:rsidRPr="00C14E76">
        <w:rPr>
          <w:szCs w:val="20"/>
        </w:rPr>
        <w:t>Sam Mendes interview on rehearsal technique</w:t>
      </w:r>
      <w:r w:rsidR="00944BF0" w:rsidRPr="00C14E76">
        <w:rPr>
          <w:szCs w:val="20"/>
        </w:rPr>
        <w:t>:</w:t>
      </w:r>
    </w:p>
    <w:p w14:paraId="537E5A0C" w14:textId="77777777" w:rsidR="00E03079" w:rsidRPr="00C14E76" w:rsidRDefault="003910B9" w:rsidP="00E03079">
      <w:pPr>
        <w:pStyle w:val="Tabletext"/>
        <w:rPr>
          <w:szCs w:val="20"/>
        </w:rPr>
      </w:pPr>
      <w:hyperlink r:id="rId48" w:history="1">
        <w:r w:rsidR="00714265" w:rsidRPr="00C14E76">
          <w:rPr>
            <w:rStyle w:val="Hyperlink"/>
            <w:szCs w:val="20"/>
          </w:rPr>
          <w:t>https://www.youtube.com/watch?v=JevThnO92_c</w:t>
        </w:r>
      </w:hyperlink>
    </w:p>
    <w:p w14:paraId="31515F3E" w14:textId="77777777" w:rsidR="00E03079" w:rsidRPr="00C14E76" w:rsidRDefault="00E03079" w:rsidP="0074699E">
      <w:pPr>
        <w:pStyle w:val="Tabletext"/>
        <w:rPr>
          <w:szCs w:val="20"/>
        </w:rPr>
      </w:pPr>
    </w:p>
    <w:p w14:paraId="19BFA20C" w14:textId="77777777" w:rsidR="00E03079" w:rsidRPr="00C14E76" w:rsidRDefault="00714265" w:rsidP="00E03079">
      <w:pPr>
        <w:pStyle w:val="Tabletext"/>
        <w:rPr>
          <w:szCs w:val="20"/>
        </w:rPr>
      </w:pPr>
      <w:r w:rsidRPr="00C14E76">
        <w:rPr>
          <w:szCs w:val="20"/>
        </w:rPr>
        <w:t>Shakespeare text changed to modern:</w:t>
      </w:r>
    </w:p>
    <w:p w14:paraId="67B855A3" w14:textId="77777777" w:rsidR="00317991" w:rsidRPr="00C14E76" w:rsidRDefault="003910B9" w:rsidP="00E03079">
      <w:pPr>
        <w:pStyle w:val="Tabletext"/>
        <w:rPr>
          <w:rStyle w:val="Hyperlink"/>
          <w:szCs w:val="20"/>
        </w:rPr>
      </w:pPr>
      <w:hyperlink r:id="rId49" w:history="1">
        <w:r w:rsidR="00714265" w:rsidRPr="00C14E76">
          <w:rPr>
            <w:rStyle w:val="Hyperlink"/>
            <w:szCs w:val="20"/>
          </w:rPr>
          <w:t>http://nfs.sparknotes.com/romeojuliet/page_12.html</w:t>
        </w:r>
      </w:hyperlink>
    </w:p>
    <w:p w14:paraId="25BA3FA9" w14:textId="77777777" w:rsidR="00944BF0" w:rsidRPr="00C14E76" w:rsidRDefault="00944BF0" w:rsidP="00E03079">
      <w:pPr>
        <w:pStyle w:val="Tabletext"/>
        <w:rPr>
          <w:rStyle w:val="Hyperlink"/>
          <w:szCs w:val="20"/>
        </w:rPr>
      </w:pPr>
    </w:p>
    <w:p w14:paraId="7528EA04" w14:textId="77777777" w:rsidR="00944BF0" w:rsidRPr="00C14E76" w:rsidRDefault="00944BF0" w:rsidP="00E03079">
      <w:pPr>
        <w:pStyle w:val="Tabletext"/>
        <w:rPr>
          <w:szCs w:val="20"/>
        </w:rPr>
      </w:pPr>
      <w:r w:rsidRPr="00C14E76">
        <w:rPr>
          <w:rStyle w:val="Hyperlink"/>
          <w:i/>
          <w:szCs w:val="20"/>
        </w:rPr>
        <w:t xml:space="preserve">Romeo and Juliet </w:t>
      </w:r>
      <w:r w:rsidRPr="00C14E76">
        <w:rPr>
          <w:rStyle w:val="Hyperlink"/>
          <w:szCs w:val="20"/>
        </w:rPr>
        <w:t>BBC website:</w:t>
      </w:r>
    </w:p>
    <w:p w14:paraId="3DA6A16D" w14:textId="77777777" w:rsidR="00944BF0" w:rsidRPr="00C14E76" w:rsidRDefault="003910B9" w:rsidP="00E03079">
      <w:pPr>
        <w:pStyle w:val="Tabletext"/>
        <w:rPr>
          <w:szCs w:val="20"/>
        </w:rPr>
      </w:pPr>
      <w:hyperlink r:id="rId50" w:history="1">
        <w:r w:rsidR="00317991" w:rsidRPr="00C14E76">
          <w:rPr>
            <w:rStyle w:val="Hyperlink"/>
            <w:szCs w:val="20"/>
          </w:rPr>
          <w:t>http://www.bbc.co.uk/schools/gcsebitesize/english_literature/dramaromeojuliet/</w:t>
        </w:r>
      </w:hyperlink>
      <w:r w:rsidR="00317991" w:rsidRPr="00C14E76">
        <w:rPr>
          <w:szCs w:val="20"/>
        </w:rPr>
        <w:t xml:space="preserve"> </w:t>
      </w:r>
    </w:p>
    <w:p w14:paraId="3C8BA3BF" w14:textId="77777777" w:rsidR="00317991" w:rsidRPr="00C14E76" w:rsidRDefault="00944BF0" w:rsidP="00E03079">
      <w:pPr>
        <w:pStyle w:val="Tabletext"/>
        <w:rPr>
          <w:szCs w:val="20"/>
        </w:rPr>
      </w:pPr>
      <w:r w:rsidRPr="00C14E76">
        <w:rPr>
          <w:szCs w:val="20"/>
        </w:rPr>
        <w:t xml:space="preserve">This is very useful, even though it is a GCSE resource. </w:t>
      </w:r>
    </w:p>
    <w:p w14:paraId="5415A55C" w14:textId="77777777" w:rsidR="00317991" w:rsidRPr="00C14E76" w:rsidRDefault="00317991" w:rsidP="007439D2">
      <w:pPr>
        <w:pStyle w:val="Text"/>
        <w:rPr>
          <w:sz w:val="20"/>
          <w:szCs w:val="20"/>
        </w:rPr>
      </w:pPr>
    </w:p>
    <w:p w14:paraId="5D75A57E" w14:textId="77777777" w:rsidR="00944BF0" w:rsidRPr="00C14E76" w:rsidRDefault="00944BF0" w:rsidP="007439D2">
      <w:pPr>
        <w:pStyle w:val="Text"/>
        <w:rPr>
          <w:sz w:val="20"/>
          <w:szCs w:val="20"/>
        </w:rPr>
      </w:pPr>
      <w:r w:rsidRPr="00C14E76">
        <w:rPr>
          <w:sz w:val="20"/>
          <w:szCs w:val="20"/>
        </w:rPr>
        <w:t>BBC Bitesize (GCSE Drama page):</w:t>
      </w:r>
    </w:p>
    <w:p w14:paraId="055AC245" w14:textId="77777777" w:rsidR="00944BF0" w:rsidRPr="00C14E76" w:rsidRDefault="003910B9" w:rsidP="000776EB">
      <w:pPr>
        <w:pStyle w:val="Openertext"/>
        <w:rPr>
          <w:iCs/>
          <w:sz w:val="20"/>
          <w:szCs w:val="20"/>
          <w:lang w:eastAsia="en-GB"/>
        </w:rPr>
      </w:pPr>
      <w:hyperlink r:id="rId51" w:history="1">
        <w:r w:rsidR="000776EB" w:rsidRPr="00C14E76">
          <w:rPr>
            <w:color w:val="0000E9"/>
            <w:sz w:val="20"/>
            <w:szCs w:val="20"/>
            <w:u w:val="single" w:color="0000E9"/>
            <w:lang w:eastAsia="en-GB"/>
          </w:rPr>
          <w:t>www.bbc.co.uk/education/subjects/zbckjxs</w:t>
        </w:r>
      </w:hyperlink>
    </w:p>
    <w:p w14:paraId="05DB8F56" w14:textId="77777777" w:rsidR="000776EB" w:rsidRPr="00C14E76" w:rsidRDefault="008A64CB" w:rsidP="000776EB">
      <w:pPr>
        <w:pStyle w:val="Openertext"/>
        <w:rPr>
          <w:sz w:val="20"/>
          <w:szCs w:val="20"/>
          <w:lang w:eastAsia="en-GB"/>
        </w:rPr>
      </w:pPr>
      <w:r w:rsidRPr="00C14E76">
        <w:rPr>
          <w:sz w:val="20"/>
          <w:szCs w:val="20"/>
          <w:lang w:eastAsia="en-GB"/>
        </w:rPr>
        <w:t>T</w:t>
      </w:r>
      <w:r w:rsidR="000776EB" w:rsidRPr="00C14E76">
        <w:rPr>
          <w:sz w:val="20"/>
          <w:szCs w:val="20"/>
          <w:lang w:eastAsia="en-GB"/>
        </w:rPr>
        <w:t>here is some valuable information in the Student Guides</w:t>
      </w:r>
      <w:r w:rsidRPr="00C14E76">
        <w:rPr>
          <w:sz w:val="20"/>
          <w:szCs w:val="20"/>
          <w:lang w:eastAsia="en-GB"/>
        </w:rPr>
        <w:t>.</w:t>
      </w:r>
      <w:r w:rsidR="000776EB" w:rsidRPr="00C14E76">
        <w:rPr>
          <w:sz w:val="20"/>
          <w:szCs w:val="20"/>
          <w:lang w:eastAsia="en-GB"/>
        </w:rPr>
        <w:t xml:space="preserve"> In the topic </w:t>
      </w:r>
      <w:r w:rsidR="00C75BCE" w:rsidRPr="00C14E76">
        <w:rPr>
          <w:sz w:val="20"/>
          <w:szCs w:val="20"/>
          <w:lang w:eastAsia="en-GB"/>
        </w:rPr>
        <w:t>‘</w:t>
      </w:r>
      <w:r w:rsidR="000776EB" w:rsidRPr="00C14E76">
        <w:rPr>
          <w:bCs/>
          <w:sz w:val="20"/>
          <w:szCs w:val="20"/>
          <w:lang w:eastAsia="en-GB"/>
        </w:rPr>
        <w:t>Performance Skills</w:t>
      </w:r>
      <w:r w:rsidR="00C75BCE" w:rsidRPr="00C14E76">
        <w:rPr>
          <w:bCs/>
          <w:sz w:val="20"/>
          <w:szCs w:val="20"/>
          <w:lang w:eastAsia="en-GB"/>
        </w:rPr>
        <w:t>’</w:t>
      </w:r>
      <w:r w:rsidR="000776EB" w:rsidRPr="00C14E76">
        <w:rPr>
          <w:sz w:val="20"/>
          <w:szCs w:val="20"/>
          <w:lang w:eastAsia="en-GB"/>
        </w:rPr>
        <w:t xml:space="preserve"> the Student Guides </w:t>
      </w:r>
      <w:r w:rsidR="00C75BCE" w:rsidRPr="00C14E76">
        <w:rPr>
          <w:sz w:val="20"/>
          <w:szCs w:val="20"/>
          <w:lang w:eastAsia="en-GB"/>
        </w:rPr>
        <w:t>‘</w:t>
      </w:r>
      <w:r w:rsidR="000776EB" w:rsidRPr="00C14E76">
        <w:rPr>
          <w:bCs/>
          <w:sz w:val="20"/>
          <w:szCs w:val="20"/>
          <w:lang w:eastAsia="en-GB"/>
        </w:rPr>
        <w:t>Using the Space</w:t>
      </w:r>
      <w:r w:rsidR="00C75BCE" w:rsidRPr="00C14E76">
        <w:rPr>
          <w:bCs/>
          <w:sz w:val="20"/>
          <w:szCs w:val="20"/>
          <w:lang w:eastAsia="en-GB"/>
        </w:rPr>
        <w:t>’</w:t>
      </w:r>
      <w:r w:rsidR="000776EB" w:rsidRPr="00C14E76">
        <w:rPr>
          <w:sz w:val="20"/>
          <w:szCs w:val="20"/>
          <w:lang w:eastAsia="en-GB"/>
        </w:rPr>
        <w:t xml:space="preserve"> and aspects of </w:t>
      </w:r>
      <w:r w:rsidR="00C75BCE" w:rsidRPr="00C14E76">
        <w:rPr>
          <w:sz w:val="20"/>
          <w:szCs w:val="20"/>
          <w:lang w:eastAsia="en-GB"/>
        </w:rPr>
        <w:t>‘</w:t>
      </w:r>
      <w:r w:rsidR="000776EB" w:rsidRPr="00C14E76">
        <w:rPr>
          <w:bCs/>
          <w:sz w:val="20"/>
          <w:szCs w:val="20"/>
          <w:lang w:eastAsia="en-GB"/>
        </w:rPr>
        <w:t>Using your Body</w:t>
      </w:r>
      <w:r w:rsidR="00C75BCE" w:rsidRPr="00C14E76">
        <w:rPr>
          <w:bCs/>
          <w:sz w:val="20"/>
          <w:szCs w:val="20"/>
          <w:lang w:eastAsia="en-GB"/>
        </w:rPr>
        <w:t>’</w:t>
      </w:r>
      <w:r w:rsidR="000776EB" w:rsidRPr="00C14E76">
        <w:rPr>
          <w:sz w:val="20"/>
          <w:szCs w:val="20"/>
          <w:lang w:eastAsia="en-GB"/>
        </w:rPr>
        <w:t xml:space="preserve"> will be beneficial to students. In the topic </w:t>
      </w:r>
      <w:r w:rsidR="00C75BCE" w:rsidRPr="00C14E76">
        <w:rPr>
          <w:sz w:val="20"/>
          <w:szCs w:val="20"/>
          <w:lang w:eastAsia="en-GB"/>
        </w:rPr>
        <w:t>‘</w:t>
      </w:r>
      <w:r w:rsidR="000776EB" w:rsidRPr="00C14E76">
        <w:rPr>
          <w:bCs/>
          <w:sz w:val="20"/>
          <w:szCs w:val="20"/>
          <w:lang w:eastAsia="en-GB"/>
        </w:rPr>
        <w:t>Scripts as a Stimulus</w:t>
      </w:r>
      <w:r w:rsidR="00C75BCE" w:rsidRPr="00C14E76">
        <w:rPr>
          <w:bCs/>
          <w:sz w:val="20"/>
          <w:szCs w:val="20"/>
          <w:lang w:eastAsia="en-GB"/>
        </w:rPr>
        <w:t>’</w:t>
      </w:r>
      <w:r w:rsidR="000776EB" w:rsidRPr="00C14E76">
        <w:rPr>
          <w:sz w:val="20"/>
          <w:szCs w:val="20"/>
          <w:lang w:eastAsia="en-GB"/>
        </w:rPr>
        <w:t xml:space="preserve">, the Student Guide </w:t>
      </w:r>
      <w:r w:rsidR="00C75BCE" w:rsidRPr="00C14E76">
        <w:rPr>
          <w:sz w:val="20"/>
          <w:szCs w:val="20"/>
          <w:lang w:eastAsia="en-GB"/>
        </w:rPr>
        <w:t>‘</w:t>
      </w:r>
      <w:r w:rsidR="000776EB" w:rsidRPr="00C14E76">
        <w:rPr>
          <w:bCs/>
          <w:sz w:val="20"/>
          <w:szCs w:val="20"/>
          <w:lang w:eastAsia="en-GB"/>
        </w:rPr>
        <w:t>Creating and Staging a Devised Performance</w:t>
      </w:r>
      <w:r w:rsidR="00C75BCE" w:rsidRPr="00C14E76">
        <w:rPr>
          <w:bCs/>
          <w:sz w:val="20"/>
          <w:szCs w:val="20"/>
          <w:lang w:eastAsia="en-GB"/>
        </w:rPr>
        <w:t>’</w:t>
      </w:r>
      <w:r w:rsidR="000776EB" w:rsidRPr="00C14E76">
        <w:rPr>
          <w:sz w:val="20"/>
          <w:szCs w:val="20"/>
          <w:lang w:eastAsia="en-GB"/>
        </w:rPr>
        <w:t xml:space="preserve"> provides valuable information on the process of devising. Aspects of the Student Guides </w:t>
      </w:r>
      <w:r w:rsidR="00C75BCE" w:rsidRPr="00C14E76">
        <w:rPr>
          <w:sz w:val="20"/>
          <w:szCs w:val="20"/>
          <w:lang w:eastAsia="en-GB"/>
        </w:rPr>
        <w:t>‘</w:t>
      </w:r>
      <w:r w:rsidR="000776EB" w:rsidRPr="00C14E76">
        <w:rPr>
          <w:bCs/>
          <w:sz w:val="20"/>
          <w:szCs w:val="20"/>
          <w:lang w:eastAsia="en-GB"/>
        </w:rPr>
        <w:t>Drama Elements</w:t>
      </w:r>
      <w:r w:rsidR="000776EB" w:rsidRPr="00C14E76">
        <w:rPr>
          <w:sz w:val="20"/>
          <w:szCs w:val="20"/>
          <w:lang w:eastAsia="en-GB"/>
        </w:rPr>
        <w:t xml:space="preserve"> and </w:t>
      </w:r>
      <w:r w:rsidR="000776EB" w:rsidRPr="00C14E76">
        <w:rPr>
          <w:bCs/>
          <w:sz w:val="20"/>
          <w:szCs w:val="20"/>
          <w:lang w:eastAsia="en-GB"/>
        </w:rPr>
        <w:t>Responding to a Stimulus</w:t>
      </w:r>
      <w:r w:rsidR="00C75BCE" w:rsidRPr="00C14E76">
        <w:rPr>
          <w:bCs/>
          <w:sz w:val="20"/>
          <w:szCs w:val="20"/>
          <w:lang w:eastAsia="en-GB"/>
        </w:rPr>
        <w:t>’</w:t>
      </w:r>
      <w:r w:rsidR="000776EB" w:rsidRPr="00C14E76">
        <w:rPr>
          <w:sz w:val="20"/>
          <w:szCs w:val="20"/>
          <w:lang w:eastAsia="en-GB"/>
        </w:rPr>
        <w:t xml:space="preserve"> will also help to consolidate understanding of structure and how to explore different stimul</w:t>
      </w:r>
      <w:r w:rsidR="00562E2A" w:rsidRPr="00C14E76">
        <w:rPr>
          <w:sz w:val="20"/>
          <w:szCs w:val="20"/>
          <w:lang w:eastAsia="en-GB"/>
        </w:rPr>
        <w:t>i</w:t>
      </w:r>
      <w:r w:rsidR="000776EB" w:rsidRPr="00C14E76">
        <w:rPr>
          <w:sz w:val="20"/>
          <w:szCs w:val="20"/>
          <w:lang w:eastAsia="en-GB"/>
        </w:rPr>
        <w:t>.</w:t>
      </w:r>
    </w:p>
    <w:p w14:paraId="5316878B" w14:textId="77777777" w:rsidR="00944BF0" w:rsidRPr="00C14E76" w:rsidRDefault="00944BF0" w:rsidP="000776EB">
      <w:pPr>
        <w:pStyle w:val="Openertext"/>
        <w:rPr>
          <w:sz w:val="20"/>
          <w:szCs w:val="20"/>
        </w:rPr>
      </w:pPr>
    </w:p>
    <w:p w14:paraId="225ACD45" w14:textId="77777777" w:rsidR="00944BF0" w:rsidRPr="00C14E76" w:rsidRDefault="003910B9" w:rsidP="00E4117C">
      <w:pPr>
        <w:pStyle w:val="Openertext"/>
        <w:rPr>
          <w:rStyle w:val="Hyperlink"/>
          <w:sz w:val="20"/>
          <w:szCs w:val="20"/>
        </w:rPr>
      </w:pPr>
      <w:hyperlink r:id="rId52" w:history="1">
        <w:r w:rsidR="006361A8" w:rsidRPr="00C14E76">
          <w:rPr>
            <w:rStyle w:val="Hyperlink"/>
            <w:sz w:val="20"/>
            <w:szCs w:val="20"/>
          </w:rPr>
          <w:t>www.bbc.co.uk/guides/zws9xnb</w:t>
        </w:r>
      </w:hyperlink>
      <w:r w:rsidR="006361A8" w:rsidRPr="00C14E76">
        <w:rPr>
          <w:rStyle w:val="Hyperlink"/>
          <w:sz w:val="20"/>
          <w:szCs w:val="20"/>
        </w:rPr>
        <w:t xml:space="preserve"> </w:t>
      </w:r>
    </w:p>
    <w:p w14:paraId="10818784" w14:textId="77777777" w:rsidR="00503F96" w:rsidRPr="00C14E76" w:rsidRDefault="006361A8" w:rsidP="00E4117C">
      <w:pPr>
        <w:pStyle w:val="Openertext"/>
        <w:rPr>
          <w:sz w:val="20"/>
          <w:szCs w:val="20"/>
        </w:rPr>
      </w:pPr>
      <w:r w:rsidRPr="00C14E76">
        <w:rPr>
          <w:sz w:val="20"/>
          <w:szCs w:val="20"/>
        </w:rPr>
        <w:t>‘</w:t>
      </w:r>
      <w:r w:rsidR="00503F96" w:rsidRPr="00C14E76">
        <w:rPr>
          <w:sz w:val="20"/>
          <w:szCs w:val="20"/>
        </w:rPr>
        <w:t xml:space="preserve">Did </w:t>
      </w:r>
      <w:r w:rsidR="00503F96" w:rsidRPr="00C14E76">
        <w:rPr>
          <w:i/>
          <w:sz w:val="20"/>
          <w:szCs w:val="20"/>
        </w:rPr>
        <w:t>Oh</w:t>
      </w:r>
      <w:r w:rsidR="00562E2A" w:rsidRPr="00C14E76">
        <w:rPr>
          <w:i/>
          <w:sz w:val="20"/>
          <w:szCs w:val="20"/>
        </w:rPr>
        <w:t>!</w:t>
      </w:r>
      <w:r w:rsidR="00503F96" w:rsidRPr="00C14E76">
        <w:rPr>
          <w:i/>
          <w:sz w:val="20"/>
          <w:szCs w:val="20"/>
        </w:rPr>
        <w:t xml:space="preserve"> What a Lovely War</w:t>
      </w:r>
      <w:r w:rsidR="00503F96" w:rsidRPr="00C14E76">
        <w:rPr>
          <w:sz w:val="20"/>
          <w:szCs w:val="20"/>
        </w:rPr>
        <w:t xml:space="preserve"> shape our View of WW1</w:t>
      </w:r>
      <w:r w:rsidR="0025270D" w:rsidRPr="00C14E76">
        <w:rPr>
          <w:sz w:val="20"/>
          <w:szCs w:val="20"/>
        </w:rPr>
        <w:t>?’</w:t>
      </w:r>
      <w:r w:rsidRPr="00C14E76">
        <w:rPr>
          <w:sz w:val="20"/>
          <w:szCs w:val="20"/>
        </w:rPr>
        <w:t xml:space="preserve"> </w:t>
      </w:r>
      <w:r w:rsidR="00503F96" w:rsidRPr="00C14E76">
        <w:rPr>
          <w:sz w:val="20"/>
          <w:szCs w:val="20"/>
        </w:rPr>
        <w:t>(</w:t>
      </w:r>
      <w:r w:rsidR="008A64CB" w:rsidRPr="00C14E76">
        <w:rPr>
          <w:sz w:val="20"/>
          <w:szCs w:val="20"/>
        </w:rPr>
        <w:t>PDF</w:t>
      </w:r>
      <w:r w:rsidR="00503F96" w:rsidRPr="00C14E76">
        <w:rPr>
          <w:sz w:val="20"/>
          <w:szCs w:val="20"/>
        </w:rPr>
        <w:t xml:space="preserve"> transcript available)</w:t>
      </w:r>
      <w:r w:rsidR="008A64CB" w:rsidRPr="00C14E76">
        <w:rPr>
          <w:sz w:val="20"/>
          <w:szCs w:val="20"/>
        </w:rPr>
        <w:t>,</w:t>
      </w:r>
      <w:r w:rsidRPr="00C14E76">
        <w:rPr>
          <w:sz w:val="20"/>
          <w:szCs w:val="20"/>
        </w:rPr>
        <w:t xml:space="preserve"> BBC</w:t>
      </w:r>
      <w:r w:rsidR="00503F96" w:rsidRPr="00C14E76">
        <w:rPr>
          <w:sz w:val="20"/>
          <w:szCs w:val="20"/>
        </w:rPr>
        <w:t>. Or search ‘bbc oh what a lovely war’.</w:t>
      </w:r>
    </w:p>
    <w:p w14:paraId="54389650" w14:textId="77777777" w:rsidR="00944BF0" w:rsidRPr="00C14E76" w:rsidRDefault="00944BF0" w:rsidP="00E4117C">
      <w:pPr>
        <w:pStyle w:val="Openertext"/>
        <w:rPr>
          <w:sz w:val="20"/>
          <w:szCs w:val="20"/>
        </w:rPr>
      </w:pPr>
    </w:p>
    <w:p w14:paraId="19EB6038" w14:textId="77777777" w:rsidR="00944BF0" w:rsidRPr="00C14E76" w:rsidRDefault="003910B9" w:rsidP="00E4117C">
      <w:pPr>
        <w:pStyle w:val="Openertext"/>
        <w:rPr>
          <w:sz w:val="20"/>
          <w:szCs w:val="20"/>
        </w:rPr>
      </w:pPr>
      <w:hyperlink r:id="rId53" w:history="1">
        <w:r w:rsidR="000776EB" w:rsidRPr="00C14E76">
          <w:rPr>
            <w:rStyle w:val="Hyperlink"/>
            <w:sz w:val="20"/>
            <w:szCs w:val="20"/>
          </w:rPr>
          <w:t>ccskills.org.uk/careers/advice/article/playwright</w:t>
        </w:r>
      </w:hyperlink>
      <w:r w:rsidR="000776EB" w:rsidRPr="00C14E76">
        <w:rPr>
          <w:sz w:val="20"/>
          <w:szCs w:val="20"/>
        </w:rPr>
        <w:t xml:space="preserve"> </w:t>
      </w:r>
    </w:p>
    <w:p w14:paraId="75D7000F" w14:textId="77777777" w:rsidR="000776EB" w:rsidRPr="00C14E76" w:rsidRDefault="000776EB" w:rsidP="00E4117C">
      <w:pPr>
        <w:pStyle w:val="Openertext"/>
        <w:rPr>
          <w:sz w:val="20"/>
          <w:szCs w:val="20"/>
        </w:rPr>
      </w:pPr>
      <w:r w:rsidRPr="00C14E76">
        <w:rPr>
          <w:sz w:val="20"/>
          <w:szCs w:val="20"/>
        </w:rPr>
        <w:t>Playwright description, Creative &amp; Cultural Skills: includes job descriptions that could be used to create ‘job outlines’ in the performing arts. Or search ‘job profile playwright’</w:t>
      </w:r>
      <w:r w:rsidR="00FF7608" w:rsidRPr="00C14E76">
        <w:rPr>
          <w:sz w:val="20"/>
          <w:szCs w:val="20"/>
        </w:rPr>
        <w:t>.</w:t>
      </w:r>
    </w:p>
    <w:p w14:paraId="542A36BC" w14:textId="77777777" w:rsidR="00944BF0" w:rsidRPr="00C14E76" w:rsidRDefault="00944BF0" w:rsidP="00E4117C">
      <w:pPr>
        <w:pStyle w:val="Openertext"/>
        <w:rPr>
          <w:sz w:val="20"/>
          <w:szCs w:val="20"/>
        </w:rPr>
      </w:pPr>
    </w:p>
    <w:p w14:paraId="7282AABA" w14:textId="77777777" w:rsidR="00944BF0" w:rsidRPr="00C14E76" w:rsidRDefault="003910B9" w:rsidP="00E4117C">
      <w:pPr>
        <w:pStyle w:val="Openertext"/>
        <w:rPr>
          <w:sz w:val="20"/>
          <w:szCs w:val="20"/>
        </w:rPr>
      </w:pPr>
      <w:hyperlink r:id="rId54" w:history="1">
        <w:r w:rsidR="006361A8" w:rsidRPr="00C14E76">
          <w:rPr>
            <w:rStyle w:val="Hyperlink"/>
            <w:sz w:val="20"/>
            <w:szCs w:val="20"/>
          </w:rPr>
          <w:t>www.goodnightmistertom.co.uk</w:t>
        </w:r>
      </w:hyperlink>
      <w:r w:rsidR="006361A8" w:rsidRPr="00C14E76">
        <w:rPr>
          <w:sz w:val="20"/>
          <w:szCs w:val="20"/>
        </w:rPr>
        <w:t xml:space="preserve"> </w:t>
      </w:r>
    </w:p>
    <w:p w14:paraId="19DC9902" w14:textId="77777777" w:rsidR="006361A8" w:rsidRPr="00C14E76" w:rsidRDefault="009825A4" w:rsidP="00E4117C">
      <w:pPr>
        <w:pStyle w:val="Openertext"/>
        <w:rPr>
          <w:sz w:val="20"/>
          <w:szCs w:val="20"/>
        </w:rPr>
      </w:pPr>
      <w:r w:rsidRPr="00C14E76">
        <w:rPr>
          <w:sz w:val="20"/>
          <w:szCs w:val="20"/>
        </w:rPr>
        <w:t>W</w:t>
      </w:r>
      <w:r w:rsidR="006361A8" w:rsidRPr="00C14E76">
        <w:rPr>
          <w:sz w:val="20"/>
          <w:szCs w:val="20"/>
        </w:rPr>
        <w:t>ebsite of the stage play, including interviews with the director. Or search ‘goodnight mr tom play’.</w:t>
      </w:r>
    </w:p>
    <w:p w14:paraId="3EE6A9E2" w14:textId="77777777" w:rsidR="00944BF0" w:rsidRPr="00C14E76" w:rsidRDefault="00944BF0" w:rsidP="00E4117C">
      <w:pPr>
        <w:pStyle w:val="Openertext"/>
        <w:rPr>
          <w:sz w:val="20"/>
          <w:szCs w:val="20"/>
        </w:rPr>
      </w:pPr>
    </w:p>
    <w:p w14:paraId="321019DF" w14:textId="77777777" w:rsidR="00944BF0" w:rsidRPr="00C14E76" w:rsidRDefault="003910B9" w:rsidP="00E4117C">
      <w:pPr>
        <w:pStyle w:val="Openertext"/>
        <w:rPr>
          <w:rStyle w:val="Hyperlink"/>
          <w:sz w:val="20"/>
          <w:szCs w:val="20"/>
        </w:rPr>
      </w:pPr>
      <w:hyperlink r:id="rId55" w:history="1">
        <w:r w:rsidR="006361A8" w:rsidRPr="00C14E76">
          <w:rPr>
            <w:rStyle w:val="Hyperlink"/>
            <w:sz w:val="20"/>
            <w:szCs w:val="20"/>
          </w:rPr>
          <w:t>nationalcareersservice.direct.gov.uk/job-profiles/costume-designer</w:t>
        </w:r>
      </w:hyperlink>
      <w:r w:rsidR="006361A8" w:rsidRPr="00C14E76">
        <w:rPr>
          <w:rStyle w:val="Hyperlink"/>
          <w:sz w:val="20"/>
          <w:szCs w:val="20"/>
        </w:rPr>
        <w:t xml:space="preserve"> </w:t>
      </w:r>
    </w:p>
    <w:p w14:paraId="2EBD4087" w14:textId="77777777" w:rsidR="006361A8" w:rsidRPr="00C14E76" w:rsidRDefault="006361A8" w:rsidP="00E4117C">
      <w:pPr>
        <w:pStyle w:val="Openertext"/>
        <w:rPr>
          <w:sz w:val="20"/>
          <w:szCs w:val="20"/>
        </w:rPr>
      </w:pPr>
      <w:r w:rsidRPr="00C14E76">
        <w:rPr>
          <w:sz w:val="20"/>
          <w:szCs w:val="20"/>
        </w:rPr>
        <w:t>Costume designer description, National Careers Service: includes job descriptions that could be used to create ‘job outlines’ in the performing arts. Or search ‘job profile costume designer’</w:t>
      </w:r>
      <w:r w:rsidR="008A64CB" w:rsidRPr="00C14E76">
        <w:rPr>
          <w:sz w:val="20"/>
          <w:szCs w:val="20"/>
        </w:rPr>
        <w:t>.</w:t>
      </w:r>
    </w:p>
    <w:p w14:paraId="2D613D95" w14:textId="77777777" w:rsidR="00944BF0" w:rsidRPr="00C14E76" w:rsidRDefault="00944BF0" w:rsidP="00E4117C">
      <w:pPr>
        <w:pStyle w:val="Openertext"/>
        <w:rPr>
          <w:sz w:val="20"/>
          <w:szCs w:val="20"/>
        </w:rPr>
      </w:pPr>
    </w:p>
    <w:p w14:paraId="06843BFF" w14:textId="77777777" w:rsidR="00944BF0" w:rsidRPr="00C14E76" w:rsidRDefault="003910B9" w:rsidP="00E4117C">
      <w:pPr>
        <w:pStyle w:val="Openertext"/>
        <w:rPr>
          <w:rStyle w:val="Hyperlink"/>
          <w:sz w:val="20"/>
          <w:szCs w:val="20"/>
        </w:rPr>
      </w:pPr>
      <w:hyperlink r:id="rId56" w:history="1">
        <w:r w:rsidR="000776EB" w:rsidRPr="00C14E76">
          <w:rPr>
            <w:rStyle w:val="Hyperlink"/>
            <w:sz w:val="20"/>
            <w:szCs w:val="20"/>
          </w:rPr>
          <w:t>www.prospects.ac.uk/job-profiles/theatre-director</w:t>
        </w:r>
      </w:hyperlink>
      <w:r w:rsidR="000776EB" w:rsidRPr="00C14E76">
        <w:rPr>
          <w:rStyle w:val="Hyperlink"/>
          <w:sz w:val="20"/>
          <w:szCs w:val="20"/>
        </w:rPr>
        <w:t xml:space="preserve"> </w:t>
      </w:r>
    </w:p>
    <w:p w14:paraId="19FE6853" w14:textId="77777777" w:rsidR="000776EB" w:rsidRPr="00C14E76" w:rsidRDefault="000776EB" w:rsidP="00E4117C">
      <w:pPr>
        <w:pStyle w:val="Openertext"/>
        <w:rPr>
          <w:sz w:val="20"/>
          <w:szCs w:val="20"/>
        </w:rPr>
      </w:pPr>
      <w:r w:rsidRPr="00C14E76">
        <w:rPr>
          <w:sz w:val="20"/>
          <w:szCs w:val="20"/>
        </w:rPr>
        <w:t>Theatre director description, Prospects: includes job descriptions that could be used to create ‘job outlines’ in the performing arts. Or search ‘job profile theatre director’</w:t>
      </w:r>
      <w:r w:rsidR="00FF7608" w:rsidRPr="00C14E76">
        <w:rPr>
          <w:sz w:val="20"/>
          <w:szCs w:val="20"/>
        </w:rPr>
        <w:t>.</w:t>
      </w:r>
    </w:p>
    <w:p w14:paraId="4FF504F4" w14:textId="77777777" w:rsidR="00944BF0" w:rsidRPr="00C14E76" w:rsidRDefault="00944BF0" w:rsidP="00E4117C">
      <w:pPr>
        <w:pStyle w:val="Openertext"/>
        <w:rPr>
          <w:sz w:val="20"/>
          <w:szCs w:val="20"/>
        </w:rPr>
      </w:pPr>
    </w:p>
    <w:p w14:paraId="05CBE574" w14:textId="77777777" w:rsidR="00944BF0" w:rsidRPr="00C14E76" w:rsidRDefault="003910B9" w:rsidP="006361A8">
      <w:pPr>
        <w:pStyle w:val="Openertext"/>
        <w:rPr>
          <w:rStyle w:val="Hyperlink"/>
          <w:sz w:val="20"/>
          <w:szCs w:val="20"/>
        </w:rPr>
      </w:pPr>
      <w:hyperlink w:history="1"/>
      <w:hyperlink r:id="rId57" w:history="1">
        <w:r w:rsidR="006361A8" w:rsidRPr="00C14E76">
          <w:rPr>
            <w:rStyle w:val="Hyperlink"/>
            <w:sz w:val="20"/>
            <w:szCs w:val="20"/>
          </w:rPr>
          <w:t>www.samuelfrench.co.uk/p/17337/goodnight-mister-tom</w:t>
        </w:r>
      </w:hyperlink>
      <w:r w:rsidR="006361A8" w:rsidRPr="00C14E76">
        <w:rPr>
          <w:rStyle w:val="Hyperlink"/>
          <w:sz w:val="20"/>
          <w:szCs w:val="20"/>
        </w:rPr>
        <w:t xml:space="preserve"> </w:t>
      </w:r>
    </w:p>
    <w:p w14:paraId="7A2E3A53" w14:textId="77777777" w:rsidR="006361A8" w:rsidRPr="00C14E76" w:rsidRDefault="006361A8" w:rsidP="006361A8">
      <w:pPr>
        <w:pStyle w:val="Openertext"/>
        <w:rPr>
          <w:sz w:val="20"/>
          <w:szCs w:val="20"/>
        </w:rPr>
      </w:pPr>
      <w:r w:rsidRPr="00C14E76">
        <w:rPr>
          <w:i/>
          <w:sz w:val="20"/>
          <w:szCs w:val="20"/>
        </w:rPr>
        <w:t>Goodnight Mister Tom</w:t>
      </w:r>
      <w:r w:rsidRPr="00C14E76">
        <w:rPr>
          <w:sz w:val="20"/>
          <w:szCs w:val="20"/>
        </w:rPr>
        <w:t xml:space="preserve"> scripted extracts. Or search ‘samuel french goodnight mr tom’</w:t>
      </w:r>
      <w:r w:rsidR="00FF7608" w:rsidRPr="00C14E76">
        <w:rPr>
          <w:sz w:val="20"/>
          <w:szCs w:val="20"/>
        </w:rPr>
        <w:t>.</w:t>
      </w:r>
    </w:p>
    <w:p w14:paraId="5A808247" w14:textId="77777777" w:rsidR="00944BF0" w:rsidRPr="00C14E76" w:rsidRDefault="00944BF0" w:rsidP="006361A8">
      <w:pPr>
        <w:pStyle w:val="Openertext"/>
        <w:rPr>
          <w:sz w:val="20"/>
          <w:szCs w:val="20"/>
        </w:rPr>
      </w:pPr>
    </w:p>
    <w:p w14:paraId="0F12CF03" w14:textId="77777777" w:rsidR="00944BF0" w:rsidRPr="00C14E76" w:rsidRDefault="003910B9" w:rsidP="006361A8">
      <w:pPr>
        <w:pStyle w:val="Openertext"/>
        <w:rPr>
          <w:i/>
          <w:sz w:val="20"/>
          <w:szCs w:val="20"/>
        </w:rPr>
      </w:pPr>
      <w:hyperlink r:id="rId58" w:history="1">
        <w:r w:rsidR="006361A8" w:rsidRPr="00C14E76">
          <w:rPr>
            <w:rStyle w:val="Hyperlink"/>
            <w:sz w:val="20"/>
            <w:szCs w:val="20"/>
          </w:rPr>
          <w:t>www.samuelfrench.co.uk/p/10743/oh-what-a-lovely-war</w:t>
        </w:r>
      </w:hyperlink>
      <w:r w:rsidR="006361A8" w:rsidRPr="00C14E76" w:rsidDel="006361A8">
        <w:rPr>
          <w:i/>
          <w:sz w:val="20"/>
          <w:szCs w:val="20"/>
        </w:rPr>
        <w:t xml:space="preserve"> </w:t>
      </w:r>
    </w:p>
    <w:p w14:paraId="5F9C6B2C" w14:textId="77777777" w:rsidR="006361A8" w:rsidRPr="00C14E76" w:rsidRDefault="006361A8" w:rsidP="006361A8">
      <w:pPr>
        <w:pStyle w:val="Openertext"/>
        <w:rPr>
          <w:sz w:val="20"/>
          <w:szCs w:val="20"/>
        </w:rPr>
      </w:pPr>
      <w:r w:rsidRPr="00C14E76">
        <w:rPr>
          <w:i/>
          <w:sz w:val="20"/>
          <w:szCs w:val="20"/>
        </w:rPr>
        <w:t>Oh</w:t>
      </w:r>
      <w:r w:rsidR="00160429" w:rsidRPr="00C14E76">
        <w:rPr>
          <w:i/>
          <w:sz w:val="20"/>
          <w:szCs w:val="20"/>
        </w:rPr>
        <w:t>!</w:t>
      </w:r>
      <w:r w:rsidRPr="00C14E76">
        <w:rPr>
          <w:i/>
          <w:sz w:val="20"/>
          <w:szCs w:val="20"/>
        </w:rPr>
        <w:t xml:space="preserve"> What A Lovely War</w:t>
      </w:r>
      <w:r w:rsidRPr="00C14E76">
        <w:rPr>
          <w:sz w:val="20"/>
          <w:szCs w:val="20"/>
        </w:rPr>
        <w:t xml:space="preserve"> musical theatre score/script. Or search ‘samuel french what a lovely war’.</w:t>
      </w:r>
    </w:p>
    <w:p w14:paraId="0EC862F6" w14:textId="77777777" w:rsidR="00944BF0" w:rsidRPr="00C14E76" w:rsidRDefault="00944BF0" w:rsidP="006361A8">
      <w:pPr>
        <w:pStyle w:val="Openertext"/>
        <w:rPr>
          <w:sz w:val="20"/>
          <w:szCs w:val="20"/>
        </w:rPr>
      </w:pPr>
    </w:p>
    <w:p w14:paraId="38892107" w14:textId="77777777" w:rsidR="00944BF0" w:rsidRPr="00C14E76" w:rsidRDefault="003910B9" w:rsidP="00E4117C">
      <w:pPr>
        <w:pStyle w:val="Openertext"/>
        <w:rPr>
          <w:rStyle w:val="Hyperlink"/>
          <w:sz w:val="20"/>
          <w:szCs w:val="20"/>
        </w:rPr>
      </w:pPr>
      <w:hyperlink r:id="rId59" w:history="1">
        <w:r w:rsidR="00503F96" w:rsidRPr="00C14E76">
          <w:rPr>
            <w:rStyle w:val="Hyperlink"/>
            <w:sz w:val="20"/>
            <w:szCs w:val="20"/>
          </w:rPr>
          <w:t>www.theguardian.com/stage/2014/feb/17/oh-what-a-lovely-war-stratford-east</w:t>
        </w:r>
      </w:hyperlink>
      <w:r w:rsidR="00503F96" w:rsidRPr="00C14E76">
        <w:rPr>
          <w:rStyle w:val="Hyperlink"/>
          <w:sz w:val="20"/>
          <w:szCs w:val="20"/>
        </w:rPr>
        <w:t xml:space="preserve"> </w:t>
      </w:r>
    </w:p>
    <w:p w14:paraId="7FC4E314" w14:textId="77777777" w:rsidR="00503F96" w:rsidRPr="00C14E76" w:rsidRDefault="00503F96" w:rsidP="00E4117C">
      <w:pPr>
        <w:pStyle w:val="Openertext"/>
        <w:rPr>
          <w:rStyle w:val="Hyperlink"/>
          <w:sz w:val="20"/>
          <w:szCs w:val="20"/>
        </w:rPr>
      </w:pPr>
      <w:r w:rsidRPr="00C14E76">
        <w:rPr>
          <w:rStyle w:val="Hyperlink"/>
          <w:color w:val="auto"/>
          <w:sz w:val="20"/>
          <w:szCs w:val="20"/>
          <w:u w:val="none"/>
        </w:rPr>
        <w:t>Or search ‘guardian oh what a lovely war</w:t>
      </w:r>
      <w:r w:rsidR="006361A8" w:rsidRPr="00C14E76">
        <w:rPr>
          <w:rStyle w:val="Hyperlink"/>
          <w:color w:val="auto"/>
          <w:sz w:val="20"/>
          <w:szCs w:val="20"/>
          <w:u w:val="none"/>
        </w:rPr>
        <w:t>’</w:t>
      </w:r>
      <w:r w:rsidRPr="00C14E76">
        <w:rPr>
          <w:rStyle w:val="Hyperlink"/>
          <w:color w:val="auto"/>
          <w:sz w:val="20"/>
          <w:szCs w:val="20"/>
          <w:u w:val="none"/>
        </w:rPr>
        <w:t>.</w:t>
      </w:r>
    </w:p>
    <w:p w14:paraId="3F4878CB" w14:textId="77777777" w:rsidR="00BD23F6" w:rsidRPr="00BD3B82" w:rsidRDefault="00BD23F6" w:rsidP="00BD23F6">
      <w:pPr>
        <w:pStyle w:val="Tabletext"/>
      </w:pPr>
    </w:p>
    <w:p w14:paraId="5A4EC768" w14:textId="77777777" w:rsidR="00BD23F6" w:rsidRPr="00BD3B82" w:rsidRDefault="00BD23F6">
      <w:pPr>
        <w:pStyle w:val="Chead"/>
      </w:pPr>
      <w:r w:rsidRPr="00BD3B82">
        <w:t>Videos</w:t>
      </w:r>
    </w:p>
    <w:p w14:paraId="1B44BB72" w14:textId="77777777" w:rsidR="00944BF0" w:rsidRPr="00C14E76" w:rsidRDefault="007F7004" w:rsidP="00E4117C">
      <w:pPr>
        <w:pStyle w:val="Openertext"/>
        <w:rPr>
          <w:sz w:val="20"/>
          <w:szCs w:val="20"/>
          <w:lang w:eastAsia="en-GB"/>
        </w:rPr>
      </w:pPr>
      <w:r w:rsidRPr="00C14E76">
        <w:rPr>
          <w:i/>
          <w:sz w:val="20"/>
          <w:szCs w:val="20"/>
          <w:lang w:eastAsia="en-GB"/>
        </w:rPr>
        <w:t>West Side Story</w:t>
      </w:r>
      <w:r w:rsidRPr="00C14E76">
        <w:rPr>
          <w:sz w:val="20"/>
          <w:szCs w:val="20"/>
          <w:lang w:eastAsia="en-GB"/>
        </w:rPr>
        <w:t xml:space="preserve"> </w:t>
      </w:r>
      <w:r w:rsidR="00813AC2" w:rsidRPr="00C14E76">
        <w:rPr>
          <w:sz w:val="20"/>
          <w:szCs w:val="20"/>
          <w:lang w:eastAsia="en-GB"/>
        </w:rPr>
        <w:t>(</w:t>
      </w:r>
      <w:r w:rsidRPr="00C14E76">
        <w:rPr>
          <w:sz w:val="20"/>
          <w:szCs w:val="20"/>
          <w:lang w:eastAsia="en-GB"/>
        </w:rPr>
        <w:t>Special Edition</w:t>
      </w:r>
      <w:r w:rsidR="00813AC2" w:rsidRPr="00C14E76">
        <w:rPr>
          <w:sz w:val="20"/>
          <w:szCs w:val="20"/>
          <w:lang w:eastAsia="en-GB"/>
        </w:rPr>
        <w:t xml:space="preserve">), </w:t>
      </w:r>
      <w:r w:rsidRPr="00C14E76">
        <w:rPr>
          <w:sz w:val="20"/>
          <w:szCs w:val="20"/>
          <w:lang w:eastAsia="en-GB"/>
        </w:rPr>
        <w:t>DVD</w:t>
      </w:r>
      <w:r w:rsidR="00813AC2" w:rsidRPr="00C14E76">
        <w:rPr>
          <w:sz w:val="20"/>
          <w:szCs w:val="20"/>
          <w:lang w:eastAsia="en-GB"/>
        </w:rPr>
        <w:t>,</w:t>
      </w:r>
      <w:r w:rsidRPr="00C14E76">
        <w:rPr>
          <w:sz w:val="20"/>
          <w:szCs w:val="20"/>
          <w:lang w:eastAsia="en-GB"/>
        </w:rPr>
        <w:t xml:space="preserve"> 1961</w:t>
      </w:r>
      <w:r w:rsidR="00813AC2" w:rsidRPr="00C14E76">
        <w:rPr>
          <w:sz w:val="20"/>
          <w:szCs w:val="20"/>
          <w:lang w:eastAsia="en-GB"/>
        </w:rPr>
        <w:t>.</w:t>
      </w:r>
      <w:r w:rsidRPr="00C14E76">
        <w:rPr>
          <w:sz w:val="20"/>
          <w:szCs w:val="20"/>
          <w:lang w:eastAsia="en-GB"/>
        </w:rPr>
        <w:t xml:space="preserve"> </w:t>
      </w:r>
    </w:p>
    <w:p w14:paraId="36D7D603" w14:textId="77777777" w:rsidR="007F7004" w:rsidRPr="00C14E76" w:rsidRDefault="007F7004" w:rsidP="00E4117C">
      <w:pPr>
        <w:pStyle w:val="Openertext"/>
        <w:rPr>
          <w:sz w:val="20"/>
          <w:szCs w:val="20"/>
          <w:lang w:eastAsia="en-GB"/>
        </w:rPr>
      </w:pPr>
      <w:r w:rsidRPr="00C14E76">
        <w:rPr>
          <w:sz w:val="20"/>
          <w:szCs w:val="20"/>
          <w:lang w:eastAsia="en-GB"/>
        </w:rPr>
        <w:t xml:space="preserve">Contains the whole musical to allow for a different section to be used for students to analyse the skills and techniques needed by the </w:t>
      </w:r>
      <w:r w:rsidR="008A64CB" w:rsidRPr="00C14E76">
        <w:rPr>
          <w:sz w:val="20"/>
          <w:szCs w:val="20"/>
          <w:lang w:eastAsia="en-GB"/>
        </w:rPr>
        <w:t>actors</w:t>
      </w:r>
      <w:r w:rsidRPr="00C14E76">
        <w:rPr>
          <w:sz w:val="20"/>
          <w:szCs w:val="20"/>
          <w:lang w:eastAsia="en-GB"/>
        </w:rPr>
        <w:t xml:space="preserve">. An alternative section could be </w:t>
      </w:r>
      <w:r w:rsidR="008A64CB" w:rsidRPr="00C14E76">
        <w:rPr>
          <w:sz w:val="20"/>
          <w:szCs w:val="20"/>
          <w:lang w:eastAsia="en-GB"/>
        </w:rPr>
        <w:t>‘</w:t>
      </w:r>
      <w:r w:rsidR="00813AC2" w:rsidRPr="00C14E76">
        <w:rPr>
          <w:sz w:val="20"/>
          <w:szCs w:val="20"/>
          <w:lang w:eastAsia="en-GB"/>
        </w:rPr>
        <w:t>Dance at the Gym</w:t>
      </w:r>
      <w:r w:rsidR="008A64CB" w:rsidRPr="00C14E76">
        <w:rPr>
          <w:sz w:val="20"/>
          <w:szCs w:val="20"/>
          <w:lang w:eastAsia="en-GB"/>
        </w:rPr>
        <w:t>’</w:t>
      </w:r>
      <w:r w:rsidRPr="00C14E76">
        <w:rPr>
          <w:sz w:val="20"/>
          <w:szCs w:val="20"/>
          <w:lang w:eastAsia="en-GB"/>
        </w:rPr>
        <w:t xml:space="preserve"> or </w:t>
      </w:r>
      <w:r w:rsidR="00813AC2" w:rsidRPr="00C14E76">
        <w:rPr>
          <w:sz w:val="20"/>
          <w:szCs w:val="20"/>
          <w:lang w:eastAsia="en-GB"/>
        </w:rPr>
        <w:t>‘</w:t>
      </w:r>
      <w:r w:rsidRPr="00C14E76">
        <w:rPr>
          <w:sz w:val="20"/>
          <w:szCs w:val="20"/>
          <w:lang w:eastAsia="en-GB"/>
        </w:rPr>
        <w:t>America</w:t>
      </w:r>
      <w:r w:rsidR="00813AC2" w:rsidRPr="00C14E76">
        <w:rPr>
          <w:sz w:val="20"/>
          <w:szCs w:val="20"/>
          <w:lang w:eastAsia="en-GB"/>
        </w:rPr>
        <w:t>’</w:t>
      </w:r>
      <w:r w:rsidRPr="00C14E76">
        <w:rPr>
          <w:sz w:val="20"/>
          <w:szCs w:val="20"/>
          <w:lang w:eastAsia="en-GB"/>
        </w:rPr>
        <w:t>. It could also be used for professional repertoire sessions instead of the pieces suggested.</w:t>
      </w:r>
    </w:p>
    <w:p w14:paraId="113A0384" w14:textId="77777777" w:rsidR="00944BF0" w:rsidRPr="00C14E76" w:rsidRDefault="00944BF0" w:rsidP="00E4117C">
      <w:pPr>
        <w:pStyle w:val="Openertext"/>
        <w:rPr>
          <w:sz w:val="20"/>
          <w:szCs w:val="20"/>
          <w:lang w:eastAsia="en-GB"/>
        </w:rPr>
      </w:pPr>
    </w:p>
    <w:p w14:paraId="79A58AEF" w14:textId="77777777" w:rsidR="00944BF0" w:rsidRPr="00C14E76" w:rsidRDefault="00C40B35" w:rsidP="00E4117C">
      <w:pPr>
        <w:pStyle w:val="Openertext"/>
        <w:rPr>
          <w:sz w:val="20"/>
          <w:szCs w:val="20"/>
          <w:lang w:eastAsia="en-GB"/>
        </w:rPr>
      </w:pPr>
      <w:r w:rsidRPr="00C14E76">
        <w:rPr>
          <w:i/>
          <w:sz w:val="20"/>
          <w:szCs w:val="20"/>
          <w:lang w:eastAsia="en-GB"/>
        </w:rPr>
        <w:t>Romeo and Juliet</w:t>
      </w:r>
      <w:r w:rsidRPr="00C14E76">
        <w:rPr>
          <w:sz w:val="20"/>
          <w:szCs w:val="20"/>
          <w:lang w:eastAsia="en-GB"/>
        </w:rPr>
        <w:t xml:space="preserve">. 1996. Directed by Baz Luhrmann. </w:t>
      </w:r>
    </w:p>
    <w:p w14:paraId="5ECFE490" w14:textId="77777777" w:rsidR="00C40B35" w:rsidRPr="00C14E76" w:rsidRDefault="00C40B35" w:rsidP="00E4117C">
      <w:pPr>
        <w:pStyle w:val="Openertext"/>
        <w:rPr>
          <w:rFonts w:cs="Times"/>
          <w:sz w:val="20"/>
          <w:szCs w:val="20"/>
          <w:lang w:eastAsia="en-GB"/>
        </w:rPr>
      </w:pPr>
      <w:r w:rsidRPr="00C14E76">
        <w:rPr>
          <w:sz w:val="20"/>
          <w:szCs w:val="20"/>
          <w:lang w:eastAsia="en-GB"/>
        </w:rPr>
        <w:t xml:space="preserve">One of the best interpretations of </w:t>
      </w:r>
      <w:r w:rsidRPr="00C14E76">
        <w:rPr>
          <w:i/>
          <w:sz w:val="20"/>
          <w:szCs w:val="20"/>
          <w:lang w:eastAsia="en-GB"/>
        </w:rPr>
        <w:t>Romeo and Juliet</w:t>
      </w:r>
      <w:r w:rsidRPr="00C14E76">
        <w:rPr>
          <w:sz w:val="20"/>
          <w:szCs w:val="20"/>
          <w:lang w:eastAsia="en-GB"/>
        </w:rPr>
        <w:t xml:space="preserve"> with a modern twist.</w:t>
      </w:r>
    </w:p>
    <w:p w14:paraId="68805E53" w14:textId="77777777" w:rsidR="00A0026D" w:rsidRPr="00BD3B82" w:rsidRDefault="00A0026D" w:rsidP="00E4117C">
      <w:pPr>
        <w:pStyle w:val="Chead"/>
      </w:pPr>
      <w:r w:rsidRPr="00BD3B82">
        <w:br/>
        <w:t xml:space="preserve">Online </w:t>
      </w:r>
      <w:r w:rsidR="008A64CB" w:rsidRPr="00BD3B82">
        <w:t>v</w:t>
      </w:r>
      <w:r w:rsidRPr="00BD3B82">
        <w:t>ideos</w:t>
      </w:r>
    </w:p>
    <w:p w14:paraId="1FAF7337" w14:textId="77777777" w:rsidR="007F7C0B" w:rsidRPr="00C14E76" w:rsidRDefault="00714265" w:rsidP="007F7C0B">
      <w:pPr>
        <w:pStyle w:val="Tabletext"/>
        <w:rPr>
          <w:i/>
          <w:szCs w:val="20"/>
        </w:rPr>
      </w:pPr>
      <w:r w:rsidRPr="00C14E76">
        <w:rPr>
          <w:i/>
          <w:szCs w:val="20"/>
        </w:rPr>
        <w:t>Acting techniques</w:t>
      </w:r>
    </w:p>
    <w:p w14:paraId="28E3CF63" w14:textId="77777777" w:rsidR="00944BF0" w:rsidRPr="00C14E76" w:rsidRDefault="003910B9" w:rsidP="0074699E">
      <w:pPr>
        <w:pStyle w:val="Tabletext"/>
        <w:rPr>
          <w:szCs w:val="20"/>
        </w:rPr>
      </w:pPr>
      <w:hyperlink r:id="rId60" w:history="1">
        <w:r w:rsidR="00714265" w:rsidRPr="00C14E76">
          <w:rPr>
            <w:rStyle w:val="Hyperlink"/>
            <w:szCs w:val="20"/>
          </w:rPr>
          <w:t>http://lionhearttheatre.org/the-difference-between-method-acting-and-classical-acting/</w:t>
        </w:r>
      </w:hyperlink>
      <w:r w:rsidR="0074699E" w:rsidRPr="00C14E76">
        <w:rPr>
          <w:szCs w:val="20"/>
        </w:rPr>
        <w:t xml:space="preserve"> </w:t>
      </w:r>
    </w:p>
    <w:p w14:paraId="4697CA9A" w14:textId="77777777" w:rsidR="0074699E" w:rsidRPr="00C14E76" w:rsidRDefault="0074699E" w:rsidP="0074699E">
      <w:pPr>
        <w:pStyle w:val="Tabletext"/>
        <w:rPr>
          <w:szCs w:val="20"/>
        </w:rPr>
      </w:pPr>
      <w:r w:rsidRPr="00C14E76">
        <w:rPr>
          <w:szCs w:val="20"/>
        </w:rPr>
        <w:t>A look at the difference between method and classical acting technique</w:t>
      </w:r>
      <w:r w:rsidR="00484982" w:rsidRPr="00C14E76">
        <w:rPr>
          <w:szCs w:val="20"/>
        </w:rPr>
        <w:t>.</w:t>
      </w:r>
    </w:p>
    <w:p w14:paraId="48445448" w14:textId="77777777" w:rsidR="00944BF0" w:rsidRPr="00C14E76" w:rsidRDefault="00944BF0" w:rsidP="0074699E">
      <w:pPr>
        <w:pStyle w:val="Tabletext"/>
        <w:rPr>
          <w:szCs w:val="20"/>
        </w:rPr>
      </w:pPr>
    </w:p>
    <w:p w14:paraId="00621BF0" w14:textId="77777777" w:rsidR="00944BF0" w:rsidRPr="00C14E76" w:rsidRDefault="003910B9" w:rsidP="0074699E">
      <w:pPr>
        <w:pStyle w:val="Tabletext"/>
        <w:rPr>
          <w:szCs w:val="20"/>
        </w:rPr>
      </w:pPr>
      <w:hyperlink r:id="rId61" w:history="1">
        <w:r w:rsidR="00714265" w:rsidRPr="00C14E76">
          <w:rPr>
            <w:rStyle w:val="Hyperlink"/>
            <w:szCs w:val="20"/>
          </w:rPr>
          <w:t>https://www.youtube.com/watch?v=1RRc4tq2kpE</w:t>
        </w:r>
      </w:hyperlink>
      <w:r w:rsidR="0074699E" w:rsidRPr="00C14E76">
        <w:rPr>
          <w:szCs w:val="20"/>
        </w:rPr>
        <w:t xml:space="preserve"> </w:t>
      </w:r>
    </w:p>
    <w:p w14:paraId="4ED66821" w14:textId="77777777" w:rsidR="0074699E" w:rsidRPr="00C14E76" w:rsidRDefault="00484982" w:rsidP="0074699E">
      <w:pPr>
        <w:pStyle w:val="Tabletext"/>
        <w:rPr>
          <w:szCs w:val="20"/>
        </w:rPr>
      </w:pPr>
      <w:r w:rsidRPr="00C14E76">
        <w:rPr>
          <w:szCs w:val="20"/>
        </w:rPr>
        <w:t>M</w:t>
      </w:r>
      <w:r w:rsidR="0074699E" w:rsidRPr="00C14E76">
        <w:rPr>
          <w:szCs w:val="20"/>
        </w:rPr>
        <w:t>ovement and character</w:t>
      </w:r>
      <w:r w:rsidR="008A64CB" w:rsidRPr="00C14E76">
        <w:rPr>
          <w:szCs w:val="20"/>
        </w:rPr>
        <w:t>.</w:t>
      </w:r>
    </w:p>
    <w:p w14:paraId="12659EB2" w14:textId="77777777" w:rsidR="0069264C" w:rsidRPr="00C14E76" w:rsidRDefault="0069264C" w:rsidP="00E4117C">
      <w:pPr>
        <w:pStyle w:val="Openertext"/>
        <w:rPr>
          <w:i/>
          <w:sz w:val="20"/>
          <w:szCs w:val="20"/>
        </w:rPr>
      </w:pPr>
    </w:p>
    <w:p w14:paraId="5F85D952" w14:textId="77777777" w:rsidR="00BD23F6" w:rsidRPr="00C14E76" w:rsidRDefault="007F7004" w:rsidP="00E4117C">
      <w:pPr>
        <w:pStyle w:val="Openertext"/>
        <w:rPr>
          <w:i/>
          <w:sz w:val="20"/>
          <w:szCs w:val="20"/>
        </w:rPr>
      </w:pPr>
      <w:r w:rsidRPr="00C14E76">
        <w:rPr>
          <w:i/>
          <w:sz w:val="20"/>
          <w:szCs w:val="20"/>
        </w:rPr>
        <w:t>Goodnight Mr Tom</w:t>
      </w:r>
    </w:p>
    <w:p w14:paraId="2CEF03A5" w14:textId="77777777" w:rsidR="00944BF0" w:rsidRPr="00C14E76" w:rsidRDefault="003910B9" w:rsidP="00E4117C">
      <w:pPr>
        <w:pStyle w:val="Openertext"/>
        <w:rPr>
          <w:sz w:val="20"/>
          <w:szCs w:val="20"/>
        </w:rPr>
      </w:pPr>
      <w:hyperlink r:id="rId62" w:history="1">
        <w:r w:rsidR="00BD23F6" w:rsidRPr="00C14E76">
          <w:rPr>
            <w:rStyle w:val="Hyperlink"/>
            <w:sz w:val="20"/>
            <w:szCs w:val="20"/>
          </w:rPr>
          <w:t>www.youtube.com/watch?v=tu-YIsqBlUg</w:t>
        </w:r>
      </w:hyperlink>
      <w:r w:rsidR="00BD23F6" w:rsidRPr="00C14E76">
        <w:rPr>
          <w:sz w:val="20"/>
          <w:szCs w:val="20"/>
        </w:rPr>
        <w:t xml:space="preserve"> </w:t>
      </w:r>
    </w:p>
    <w:p w14:paraId="686B9726" w14:textId="77777777" w:rsidR="00BD23F6" w:rsidRPr="00C14E76" w:rsidRDefault="0069264C" w:rsidP="00E4117C">
      <w:pPr>
        <w:pStyle w:val="Openertext"/>
        <w:rPr>
          <w:sz w:val="20"/>
          <w:szCs w:val="20"/>
        </w:rPr>
      </w:pPr>
      <w:r w:rsidRPr="00C14E76">
        <w:rPr>
          <w:sz w:val="20"/>
          <w:szCs w:val="20"/>
        </w:rPr>
        <w:t xml:space="preserve">Cast </w:t>
      </w:r>
      <w:r w:rsidR="00BD23F6" w:rsidRPr="00C14E76">
        <w:rPr>
          <w:sz w:val="20"/>
          <w:szCs w:val="20"/>
        </w:rPr>
        <w:t xml:space="preserve">and director interviews from the stage play production </w:t>
      </w:r>
      <w:r w:rsidR="00BD23F6" w:rsidRPr="00C14E76">
        <w:rPr>
          <w:i/>
          <w:sz w:val="20"/>
          <w:szCs w:val="20"/>
        </w:rPr>
        <w:t>Good</w:t>
      </w:r>
      <w:r w:rsidR="00484982" w:rsidRPr="00C14E76">
        <w:rPr>
          <w:i/>
          <w:sz w:val="20"/>
          <w:szCs w:val="20"/>
        </w:rPr>
        <w:t>n</w:t>
      </w:r>
      <w:r w:rsidR="00BD23F6" w:rsidRPr="00C14E76">
        <w:rPr>
          <w:i/>
          <w:sz w:val="20"/>
          <w:szCs w:val="20"/>
        </w:rPr>
        <w:t>ight Mr Tom</w:t>
      </w:r>
      <w:r w:rsidR="00A0026D" w:rsidRPr="00C14E76">
        <w:rPr>
          <w:sz w:val="20"/>
          <w:szCs w:val="20"/>
        </w:rPr>
        <w:t>.</w:t>
      </w:r>
    </w:p>
    <w:p w14:paraId="02926E37" w14:textId="77777777" w:rsidR="00944BF0" w:rsidRPr="00C14E76" w:rsidRDefault="00944BF0" w:rsidP="00E4117C">
      <w:pPr>
        <w:pStyle w:val="Openertext"/>
        <w:rPr>
          <w:sz w:val="20"/>
          <w:szCs w:val="20"/>
        </w:rPr>
      </w:pPr>
    </w:p>
    <w:p w14:paraId="469AEC8D" w14:textId="77777777" w:rsidR="00944BF0" w:rsidRPr="00C14E76" w:rsidRDefault="003910B9" w:rsidP="00E4117C">
      <w:pPr>
        <w:pStyle w:val="Openertext"/>
        <w:rPr>
          <w:sz w:val="20"/>
          <w:szCs w:val="20"/>
        </w:rPr>
      </w:pPr>
      <w:hyperlink r:id="rId63" w:history="1">
        <w:r w:rsidR="00BD23F6" w:rsidRPr="00C14E76">
          <w:rPr>
            <w:rStyle w:val="Hyperlink"/>
            <w:sz w:val="20"/>
            <w:szCs w:val="20"/>
          </w:rPr>
          <w:t>www.youtube.com/watch?v=q7LXKsDE78s</w:t>
        </w:r>
      </w:hyperlink>
      <w:r w:rsidR="00BD23F6" w:rsidRPr="00C14E76">
        <w:rPr>
          <w:sz w:val="20"/>
          <w:szCs w:val="20"/>
        </w:rPr>
        <w:t xml:space="preserve"> </w:t>
      </w:r>
    </w:p>
    <w:p w14:paraId="4071BC62" w14:textId="77777777" w:rsidR="00CA4182" w:rsidRPr="00C14E76" w:rsidRDefault="00A0026D" w:rsidP="00E4117C">
      <w:pPr>
        <w:pStyle w:val="Openertext"/>
        <w:rPr>
          <w:sz w:val="20"/>
          <w:szCs w:val="20"/>
        </w:rPr>
      </w:pPr>
      <w:r w:rsidRPr="00C14E76">
        <w:rPr>
          <w:sz w:val="20"/>
          <w:szCs w:val="20"/>
        </w:rPr>
        <w:t xml:space="preserve">Useful </w:t>
      </w:r>
      <w:r w:rsidR="00BD23F6" w:rsidRPr="00C14E76">
        <w:rPr>
          <w:sz w:val="20"/>
          <w:szCs w:val="20"/>
        </w:rPr>
        <w:t>film adaptation</w:t>
      </w:r>
      <w:r w:rsidRPr="00C14E76">
        <w:rPr>
          <w:sz w:val="20"/>
          <w:szCs w:val="20"/>
        </w:rPr>
        <w:t xml:space="preserve">. </w:t>
      </w:r>
      <w:r w:rsidR="00CA4182" w:rsidRPr="00C14E76">
        <w:rPr>
          <w:sz w:val="20"/>
          <w:szCs w:val="20"/>
        </w:rPr>
        <w:t>Or search ‘youtube goodnight mr tom’</w:t>
      </w:r>
      <w:r w:rsidRPr="00C14E76">
        <w:rPr>
          <w:sz w:val="20"/>
          <w:szCs w:val="20"/>
        </w:rPr>
        <w:t>.</w:t>
      </w:r>
    </w:p>
    <w:p w14:paraId="6654E04E" w14:textId="77777777" w:rsidR="00944BF0" w:rsidRPr="00C14E76" w:rsidRDefault="00944BF0" w:rsidP="00E4117C">
      <w:pPr>
        <w:pStyle w:val="Openertext"/>
        <w:rPr>
          <w:sz w:val="20"/>
          <w:szCs w:val="20"/>
        </w:rPr>
      </w:pPr>
    </w:p>
    <w:p w14:paraId="612DEEF8" w14:textId="77777777" w:rsidR="00944BF0" w:rsidRPr="00C14E76" w:rsidRDefault="003910B9" w:rsidP="00E4117C">
      <w:pPr>
        <w:pStyle w:val="Openertext"/>
        <w:rPr>
          <w:sz w:val="20"/>
          <w:szCs w:val="20"/>
        </w:rPr>
      </w:pPr>
      <w:hyperlink r:id="rId64" w:history="1">
        <w:r w:rsidR="00BD23F6" w:rsidRPr="00C14E76">
          <w:rPr>
            <w:rStyle w:val="Hyperlink"/>
            <w:sz w:val="20"/>
            <w:szCs w:val="20"/>
          </w:rPr>
          <w:t>www.goodnightmistertom.co.uk</w:t>
        </w:r>
      </w:hyperlink>
      <w:r w:rsidR="00BD23F6" w:rsidRPr="00C14E76">
        <w:rPr>
          <w:sz w:val="20"/>
          <w:szCs w:val="20"/>
        </w:rPr>
        <w:t xml:space="preserve"> </w:t>
      </w:r>
    </w:p>
    <w:p w14:paraId="3A3589BE" w14:textId="77777777" w:rsidR="00CA4182" w:rsidRPr="00C14E76" w:rsidRDefault="00A0026D" w:rsidP="00E4117C">
      <w:pPr>
        <w:pStyle w:val="Openertext"/>
        <w:rPr>
          <w:sz w:val="20"/>
          <w:szCs w:val="20"/>
        </w:rPr>
      </w:pPr>
      <w:r w:rsidRPr="00C14E76">
        <w:rPr>
          <w:sz w:val="20"/>
          <w:szCs w:val="20"/>
        </w:rPr>
        <w:t xml:space="preserve">Website </w:t>
      </w:r>
      <w:r w:rsidR="00BD23F6" w:rsidRPr="00C14E76">
        <w:rPr>
          <w:sz w:val="20"/>
          <w:szCs w:val="20"/>
        </w:rPr>
        <w:t>of the stage play including interviews with the director</w:t>
      </w:r>
      <w:r w:rsidRPr="00C14E76">
        <w:rPr>
          <w:sz w:val="20"/>
          <w:szCs w:val="20"/>
        </w:rPr>
        <w:t xml:space="preserve">. </w:t>
      </w:r>
      <w:bookmarkStart w:id="11" w:name="OLE_LINK22"/>
      <w:bookmarkStart w:id="12" w:name="OLE_LINK23"/>
      <w:r w:rsidR="00CA4182" w:rsidRPr="00C14E76">
        <w:rPr>
          <w:sz w:val="20"/>
          <w:szCs w:val="20"/>
        </w:rPr>
        <w:t>Or search ‘goodnight mr tom play’</w:t>
      </w:r>
      <w:r w:rsidRPr="00C14E76">
        <w:rPr>
          <w:sz w:val="20"/>
          <w:szCs w:val="20"/>
        </w:rPr>
        <w:t>.</w:t>
      </w:r>
    </w:p>
    <w:p w14:paraId="32F21C36" w14:textId="77777777" w:rsidR="00CA4182" w:rsidRPr="00C14E76" w:rsidRDefault="00CA4182" w:rsidP="00E4117C">
      <w:pPr>
        <w:pStyle w:val="Openertext"/>
        <w:rPr>
          <w:sz w:val="20"/>
          <w:szCs w:val="20"/>
        </w:rPr>
      </w:pPr>
    </w:p>
    <w:p w14:paraId="0D310376" w14:textId="77777777" w:rsidR="00A0026D" w:rsidRPr="00C14E76" w:rsidRDefault="00A0026D" w:rsidP="00A0026D">
      <w:pPr>
        <w:pStyle w:val="Openertext"/>
        <w:rPr>
          <w:i/>
          <w:sz w:val="20"/>
          <w:szCs w:val="20"/>
        </w:rPr>
      </w:pPr>
      <w:r w:rsidRPr="00C14E76">
        <w:rPr>
          <w:i/>
          <w:sz w:val="20"/>
          <w:szCs w:val="20"/>
        </w:rPr>
        <w:t>Oh</w:t>
      </w:r>
      <w:r w:rsidR="00F14096" w:rsidRPr="00C14E76">
        <w:rPr>
          <w:i/>
          <w:sz w:val="20"/>
          <w:szCs w:val="20"/>
        </w:rPr>
        <w:t>!</w:t>
      </w:r>
      <w:r w:rsidRPr="00C14E76">
        <w:rPr>
          <w:i/>
          <w:sz w:val="20"/>
          <w:szCs w:val="20"/>
        </w:rPr>
        <w:t xml:space="preserve"> What a Lovely War</w:t>
      </w:r>
    </w:p>
    <w:p w14:paraId="2C5E700E" w14:textId="77777777" w:rsidR="00944BF0" w:rsidRPr="00C14E76" w:rsidRDefault="003910B9" w:rsidP="00E4117C">
      <w:pPr>
        <w:pStyle w:val="Openertext"/>
        <w:rPr>
          <w:sz w:val="20"/>
          <w:szCs w:val="20"/>
        </w:rPr>
      </w:pPr>
      <w:hyperlink r:id="rId65" w:history="1">
        <w:r w:rsidR="00F14096" w:rsidRPr="00C14E76">
          <w:rPr>
            <w:rStyle w:val="Hyperlink"/>
            <w:sz w:val="20"/>
            <w:szCs w:val="20"/>
          </w:rPr>
          <w:t>https://www.youtube.com/watch?v=TV74GPopwGY</w:t>
        </w:r>
      </w:hyperlink>
      <w:r w:rsidR="00F14096" w:rsidRPr="00C14E76">
        <w:rPr>
          <w:sz w:val="20"/>
          <w:szCs w:val="20"/>
        </w:rPr>
        <w:t xml:space="preserve"> </w:t>
      </w:r>
    </w:p>
    <w:p w14:paraId="3DFD86AD" w14:textId="77777777" w:rsidR="005D3E55" w:rsidRPr="00C14E76" w:rsidRDefault="005D3E55" w:rsidP="00E4117C">
      <w:pPr>
        <w:pStyle w:val="Openertext"/>
        <w:rPr>
          <w:sz w:val="20"/>
          <w:szCs w:val="20"/>
        </w:rPr>
      </w:pPr>
      <w:r w:rsidRPr="00C14E76">
        <w:rPr>
          <w:sz w:val="20"/>
          <w:szCs w:val="20"/>
        </w:rPr>
        <w:t>Bombed last night scene.</w:t>
      </w:r>
    </w:p>
    <w:p w14:paraId="42248087" w14:textId="77777777" w:rsidR="00944BF0" w:rsidRPr="00C14E76" w:rsidRDefault="00944BF0" w:rsidP="00E4117C">
      <w:pPr>
        <w:pStyle w:val="Openertext"/>
        <w:rPr>
          <w:sz w:val="20"/>
          <w:szCs w:val="20"/>
        </w:rPr>
      </w:pPr>
    </w:p>
    <w:p w14:paraId="0D63812E" w14:textId="77777777" w:rsidR="00944BF0" w:rsidRPr="00C14E76" w:rsidRDefault="003910B9" w:rsidP="00E4117C">
      <w:pPr>
        <w:pStyle w:val="Openertext"/>
        <w:rPr>
          <w:rStyle w:val="Hyperlink"/>
          <w:sz w:val="20"/>
          <w:szCs w:val="20"/>
        </w:rPr>
      </w:pPr>
      <w:hyperlink r:id="rId66" w:history="1">
        <w:r w:rsidR="00F14096" w:rsidRPr="00C14E76">
          <w:rPr>
            <w:rStyle w:val="Hyperlink"/>
            <w:sz w:val="20"/>
            <w:szCs w:val="20"/>
          </w:rPr>
          <w:t>https://www.youtube.com/watch?v=bi1dCBWQROw</w:t>
        </w:r>
      </w:hyperlink>
      <w:r w:rsidR="00F14096" w:rsidRPr="00C14E76">
        <w:rPr>
          <w:rStyle w:val="Hyperlink"/>
          <w:color w:val="auto"/>
          <w:sz w:val="20"/>
          <w:szCs w:val="20"/>
          <w:u w:val="none"/>
        </w:rPr>
        <w:t xml:space="preserve"> </w:t>
      </w:r>
    </w:p>
    <w:p w14:paraId="3D5F75C9" w14:textId="77777777" w:rsidR="005D3E55" w:rsidRPr="00C14E76" w:rsidRDefault="005D3E55" w:rsidP="00E4117C">
      <w:pPr>
        <w:pStyle w:val="Openertext"/>
        <w:rPr>
          <w:sz w:val="20"/>
          <w:szCs w:val="20"/>
        </w:rPr>
      </w:pPr>
      <w:r w:rsidRPr="00C14E76">
        <w:rPr>
          <w:rStyle w:val="Hyperlink"/>
          <w:color w:val="auto"/>
          <w:sz w:val="20"/>
          <w:szCs w:val="20"/>
          <w:u w:val="none"/>
        </w:rPr>
        <w:lastRenderedPageBreak/>
        <w:t>‘</w:t>
      </w:r>
      <w:r w:rsidRPr="00C14E76">
        <w:rPr>
          <w:sz w:val="20"/>
          <w:szCs w:val="20"/>
        </w:rPr>
        <w:t>Pack Up Your Troubles in Your Old Kit Bag’.</w:t>
      </w:r>
    </w:p>
    <w:p w14:paraId="12368314" w14:textId="77777777" w:rsidR="00944BF0" w:rsidRPr="00C14E76" w:rsidRDefault="00944BF0" w:rsidP="00E4117C">
      <w:pPr>
        <w:pStyle w:val="Openertext"/>
        <w:rPr>
          <w:sz w:val="20"/>
          <w:szCs w:val="20"/>
        </w:rPr>
      </w:pPr>
    </w:p>
    <w:p w14:paraId="504F4EB0" w14:textId="77777777" w:rsidR="00944BF0" w:rsidRPr="00C14E76" w:rsidRDefault="003910B9" w:rsidP="00E4117C">
      <w:pPr>
        <w:pStyle w:val="Openertext"/>
        <w:rPr>
          <w:sz w:val="20"/>
          <w:szCs w:val="20"/>
        </w:rPr>
      </w:pPr>
      <w:hyperlink r:id="rId67" w:history="1">
        <w:r w:rsidR="00944BF0" w:rsidRPr="00C14E76">
          <w:rPr>
            <w:rStyle w:val="Hyperlink"/>
            <w:sz w:val="20"/>
            <w:szCs w:val="20"/>
          </w:rPr>
          <w:t>https://www.youtube.com/watch?v=5f95idVQEXI</w:t>
        </w:r>
      </w:hyperlink>
    </w:p>
    <w:p w14:paraId="0D8A872A" w14:textId="7F5F54CB" w:rsidR="00A0026D" w:rsidRPr="00C14E76" w:rsidRDefault="005D3E55">
      <w:pPr>
        <w:pStyle w:val="Openertext"/>
        <w:rPr>
          <w:sz w:val="20"/>
          <w:szCs w:val="20"/>
        </w:rPr>
      </w:pPr>
      <w:r w:rsidRPr="00C14E76">
        <w:rPr>
          <w:sz w:val="20"/>
          <w:szCs w:val="20"/>
        </w:rPr>
        <w:t>‘And When They Ask Us’.</w:t>
      </w:r>
      <w:r w:rsidR="00944BF0" w:rsidRPr="00C14E76">
        <w:rPr>
          <w:rStyle w:val="Hyperlink"/>
          <w:color w:val="auto"/>
          <w:sz w:val="20"/>
          <w:szCs w:val="20"/>
          <w:u w:val="none"/>
        </w:rPr>
        <w:t xml:space="preserve"> Or </w:t>
      </w:r>
      <w:r w:rsidRPr="00C14E76">
        <w:rPr>
          <w:rStyle w:val="Hyperlink"/>
          <w:color w:val="auto"/>
          <w:sz w:val="20"/>
          <w:szCs w:val="20"/>
          <w:u w:val="none"/>
        </w:rPr>
        <w:t xml:space="preserve">search </w:t>
      </w:r>
      <w:r w:rsidR="00F14096" w:rsidRPr="00C14E76">
        <w:rPr>
          <w:rStyle w:val="Hyperlink"/>
          <w:color w:val="auto"/>
          <w:sz w:val="20"/>
          <w:szCs w:val="20"/>
          <w:u w:val="none"/>
        </w:rPr>
        <w:t xml:space="preserve">for videos using </w:t>
      </w:r>
      <w:r w:rsidRPr="00C14E76">
        <w:rPr>
          <w:rStyle w:val="Hyperlink"/>
          <w:color w:val="auto"/>
          <w:sz w:val="20"/>
          <w:szCs w:val="20"/>
          <w:u w:val="none"/>
        </w:rPr>
        <w:t xml:space="preserve">‘oh </w:t>
      </w:r>
      <w:r w:rsidR="00D40E02">
        <w:rPr>
          <w:rStyle w:val="Hyperlink"/>
          <w:color w:val="auto"/>
          <w:sz w:val="20"/>
          <w:szCs w:val="20"/>
          <w:u w:val="none"/>
        </w:rPr>
        <w:t>when they ask us’.</w:t>
      </w:r>
    </w:p>
    <w:bookmarkEnd w:id="11"/>
    <w:bookmarkEnd w:id="12"/>
    <w:p w14:paraId="167005D7" w14:textId="77777777" w:rsidR="00BD23F6" w:rsidRPr="00C14E76" w:rsidRDefault="00BD23F6" w:rsidP="00E4117C">
      <w:pPr>
        <w:pStyle w:val="Openertext"/>
        <w:rPr>
          <w:sz w:val="20"/>
          <w:szCs w:val="20"/>
        </w:rPr>
      </w:pPr>
    </w:p>
    <w:p w14:paraId="629CC9B1" w14:textId="77777777" w:rsidR="00BD23F6" w:rsidRPr="00C14E76" w:rsidRDefault="002561BC" w:rsidP="00E4117C">
      <w:pPr>
        <w:pStyle w:val="Openertext"/>
        <w:rPr>
          <w:i/>
          <w:sz w:val="20"/>
          <w:szCs w:val="20"/>
          <w:lang w:eastAsia="en-GB"/>
        </w:rPr>
      </w:pPr>
      <w:r w:rsidRPr="00C14E76">
        <w:rPr>
          <w:i/>
          <w:sz w:val="20"/>
          <w:szCs w:val="20"/>
          <w:lang w:eastAsia="en-GB"/>
        </w:rPr>
        <w:t>West Side Story</w:t>
      </w:r>
    </w:p>
    <w:p w14:paraId="33F27B2B" w14:textId="77777777" w:rsidR="00944BF0" w:rsidRPr="00C14E76" w:rsidRDefault="003910B9" w:rsidP="00E4117C">
      <w:pPr>
        <w:pStyle w:val="Openertext"/>
        <w:rPr>
          <w:sz w:val="20"/>
          <w:szCs w:val="20"/>
        </w:rPr>
      </w:pPr>
      <w:hyperlink r:id="rId68" w:history="1">
        <w:r w:rsidR="002561BC" w:rsidRPr="00C14E76">
          <w:rPr>
            <w:rStyle w:val="Hyperlink"/>
            <w:sz w:val="20"/>
            <w:szCs w:val="20"/>
          </w:rPr>
          <w:t>www.youtube.com/watch?v=m8R9GiLImSw</w:t>
        </w:r>
      </w:hyperlink>
      <w:r w:rsidR="002561BC" w:rsidRPr="00C14E76">
        <w:rPr>
          <w:sz w:val="20"/>
          <w:szCs w:val="20"/>
        </w:rPr>
        <w:t xml:space="preserve"> </w:t>
      </w:r>
    </w:p>
    <w:p w14:paraId="786C01BA" w14:textId="77777777" w:rsidR="002561BC" w:rsidRPr="00C14E76" w:rsidRDefault="002561BC" w:rsidP="00E4117C">
      <w:pPr>
        <w:pStyle w:val="Openertext"/>
        <w:rPr>
          <w:sz w:val="20"/>
          <w:szCs w:val="20"/>
        </w:rPr>
      </w:pPr>
      <w:r w:rsidRPr="00C14E76">
        <w:rPr>
          <w:sz w:val="20"/>
          <w:szCs w:val="20"/>
        </w:rPr>
        <w:t>(video)</w:t>
      </w:r>
      <w:r w:rsidR="00516E05" w:rsidRPr="00C14E76">
        <w:rPr>
          <w:sz w:val="20"/>
          <w:szCs w:val="20"/>
        </w:rPr>
        <w:t xml:space="preserve"> </w:t>
      </w:r>
      <w:r w:rsidRPr="00C14E76">
        <w:rPr>
          <w:sz w:val="20"/>
          <w:szCs w:val="20"/>
        </w:rPr>
        <w:t>Or search ‘west side story prologue’</w:t>
      </w:r>
      <w:r w:rsidR="00516E05" w:rsidRPr="00C14E76">
        <w:rPr>
          <w:sz w:val="20"/>
          <w:szCs w:val="20"/>
        </w:rPr>
        <w:t>.</w:t>
      </w:r>
    </w:p>
    <w:p w14:paraId="628B25FE" w14:textId="77777777" w:rsidR="00944BF0" w:rsidRPr="00C14E76" w:rsidRDefault="00944BF0" w:rsidP="00E4117C">
      <w:pPr>
        <w:pStyle w:val="Openertext"/>
        <w:rPr>
          <w:sz w:val="20"/>
          <w:szCs w:val="20"/>
        </w:rPr>
      </w:pPr>
    </w:p>
    <w:p w14:paraId="0F3D70FF" w14:textId="77777777" w:rsidR="00944BF0" w:rsidRPr="00C14E76" w:rsidRDefault="003910B9" w:rsidP="00E4117C">
      <w:pPr>
        <w:pStyle w:val="Openertext"/>
        <w:rPr>
          <w:sz w:val="20"/>
          <w:szCs w:val="20"/>
        </w:rPr>
      </w:pPr>
      <w:hyperlink r:id="rId69" w:history="1">
        <w:r w:rsidR="002561BC" w:rsidRPr="00C14E76">
          <w:rPr>
            <w:rStyle w:val="Hyperlink"/>
            <w:sz w:val="20"/>
            <w:szCs w:val="20"/>
          </w:rPr>
          <w:t>www.youtube.com/watch?v=VKqESnFmTmA</w:t>
        </w:r>
      </w:hyperlink>
      <w:r w:rsidR="002561BC" w:rsidRPr="00C14E76">
        <w:rPr>
          <w:sz w:val="20"/>
          <w:szCs w:val="20"/>
        </w:rPr>
        <w:t xml:space="preserve"> </w:t>
      </w:r>
    </w:p>
    <w:p w14:paraId="43249372" w14:textId="77777777" w:rsidR="002561BC" w:rsidRPr="00C14E76" w:rsidRDefault="002561BC" w:rsidP="00E4117C">
      <w:pPr>
        <w:pStyle w:val="Openertext"/>
        <w:rPr>
          <w:sz w:val="20"/>
          <w:szCs w:val="20"/>
        </w:rPr>
      </w:pPr>
      <w:r w:rsidRPr="00C14E76">
        <w:rPr>
          <w:sz w:val="20"/>
          <w:szCs w:val="20"/>
        </w:rPr>
        <w:t>(music only)</w:t>
      </w:r>
      <w:r w:rsidR="00516E05" w:rsidRPr="00C14E76">
        <w:rPr>
          <w:sz w:val="20"/>
          <w:szCs w:val="20"/>
        </w:rPr>
        <w:t xml:space="preserve"> </w:t>
      </w:r>
      <w:r w:rsidRPr="00C14E76">
        <w:rPr>
          <w:sz w:val="20"/>
          <w:szCs w:val="20"/>
        </w:rPr>
        <w:t>Or search ‘west side story prologue music only’</w:t>
      </w:r>
      <w:r w:rsidR="00516E05" w:rsidRPr="00C14E76">
        <w:rPr>
          <w:sz w:val="20"/>
          <w:szCs w:val="20"/>
        </w:rPr>
        <w:t>.</w:t>
      </w:r>
    </w:p>
    <w:p w14:paraId="6D3947B7" w14:textId="77777777" w:rsidR="00944BF0" w:rsidRPr="00C14E76" w:rsidRDefault="00944BF0" w:rsidP="00E4117C">
      <w:pPr>
        <w:pStyle w:val="Openertext"/>
        <w:rPr>
          <w:sz w:val="20"/>
          <w:szCs w:val="20"/>
        </w:rPr>
      </w:pPr>
    </w:p>
    <w:p w14:paraId="49812660" w14:textId="77777777" w:rsidR="00944BF0" w:rsidRPr="00C14E76" w:rsidRDefault="003910B9" w:rsidP="00E4117C">
      <w:pPr>
        <w:pStyle w:val="Openertext"/>
        <w:rPr>
          <w:rStyle w:val="Hyperlink"/>
          <w:sz w:val="20"/>
          <w:szCs w:val="20"/>
        </w:rPr>
      </w:pPr>
      <w:hyperlink r:id="rId70" w:history="1">
        <w:r w:rsidR="002561BC" w:rsidRPr="00C14E76">
          <w:rPr>
            <w:rStyle w:val="Hyperlink"/>
            <w:sz w:val="20"/>
            <w:szCs w:val="20"/>
          </w:rPr>
          <w:t>www.youtube.com/watch?v=eZtQn-GAemQ</w:t>
        </w:r>
      </w:hyperlink>
      <w:r w:rsidR="00516E05" w:rsidRPr="00C14E76">
        <w:rPr>
          <w:rStyle w:val="Hyperlink"/>
          <w:sz w:val="20"/>
          <w:szCs w:val="20"/>
        </w:rPr>
        <w:t xml:space="preserve"> </w:t>
      </w:r>
    </w:p>
    <w:p w14:paraId="7AAA041E" w14:textId="77777777" w:rsidR="002561BC" w:rsidRPr="00C14E76" w:rsidRDefault="002561BC" w:rsidP="00E4117C">
      <w:pPr>
        <w:pStyle w:val="Openertext"/>
        <w:rPr>
          <w:sz w:val="20"/>
          <w:szCs w:val="20"/>
        </w:rPr>
      </w:pPr>
      <w:r w:rsidRPr="00C14E76">
        <w:rPr>
          <w:sz w:val="20"/>
          <w:szCs w:val="20"/>
        </w:rPr>
        <w:t>Or search ‘west side story challenge to a rumble’</w:t>
      </w:r>
      <w:r w:rsidR="00516E05" w:rsidRPr="00C14E76">
        <w:rPr>
          <w:sz w:val="20"/>
          <w:szCs w:val="20"/>
        </w:rPr>
        <w:t>.</w:t>
      </w:r>
    </w:p>
    <w:p w14:paraId="676CEB88" w14:textId="77777777" w:rsidR="00944BF0" w:rsidRPr="00C14E76" w:rsidRDefault="00944BF0" w:rsidP="00E4117C">
      <w:pPr>
        <w:pStyle w:val="Openertext"/>
        <w:rPr>
          <w:sz w:val="20"/>
          <w:szCs w:val="20"/>
        </w:rPr>
      </w:pPr>
    </w:p>
    <w:p w14:paraId="5894AB54" w14:textId="77777777" w:rsidR="00944BF0" w:rsidRPr="00C14E76" w:rsidRDefault="003910B9" w:rsidP="00A80E83">
      <w:pPr>
        <w:pStyle w:val="Tabletext"/>
        <w:rPr>
          <w:szCs w:val="20"/>
        </w:rPr>
      </w:pPr>
      <w:hyperlink r:id="rId71" w:history="1">
        <w:r w:rsidR="00714265" w:rsidRPr="00C14E76">
          <w:rPr>
            <w:rStyle w:val="Hyperlink"/>
            <w:szCs w:val="20"/>
          </w:rPr>
          <w:t>www.youtube.com/watch?v=VKqESnFmTmA</w:t>
        </w:r>
      </w:hyperlink>
      <w:r w:rsidR="00714265" w:rsidRPr="00C14E76">
        <w:rPr>
          <w:szCs w:val="20"/>
        </w:rPr>
        <w:t xml:space="preserve"> </w:t>
      </w:r>
    </w:p>
    <w:p w14:paraId="5A7D9712" w14:textId="77777777" w:rsidR="00A80E83" w:rsidRPr="00C14E76" w:rsidRDefault="00714265" w:rsidP="00A80E83">
      <w:pPr>
        <w:pStyle w:val="Tabletext"/>
        <w:rPr>
          <w:szCs w:val="20"/>
        </w:rPr>
      </w:pPr>
      <w:r w:rsidRPr="00C14E76">
        <w:rPr>
          <w:szCs w:val="20"/>
        </w:rPr>
        <w:t>(music only)</w:t>
      </w:r>
      <w:r w:rsidR="002A40C7" w:rsidRPr="00C14E76">
        <w:rPr>
          <w:szCs w:val="20"/>
        </w:rPr>
        <w:t xml:space="preserve"> music only version to accompany scene</w:t>
      </w:r>
    </w:p>
    <w:p w14:paraId="1F197A6A" w14:textId="77777777" w:rsidR="00944BF0" w:rsidRPr="00C14E76" w:rsidRDefault="00944BF0" w:rsidP="00A80E83">
      <w:pPr>
        <w:pStyle w:val="Tabletext"/>
        <w:rPr>
          <w:szCs w:val="20"/>
        </w:rPr>
      </w:pPr>
    </w:p>
    <w:p w14:paraId="2F79E510" w14:textId="77777777" w:rsidR="00944BF0" w:rsidRPr="00C14E76" w:rsidRDefault="003910B9" w:rsidP="00484982">
      <w:pPr>
        <w:pStyle w:val="Tabletext"/>
        <w:rPr>
          <w:rStyle w:val="Hyperlink"/>
          <w:szCs w:val="20"/>
        </w:rPr>
      </w:pPr>
      <w:hyperlink r:id="rId72" w:history="1">
        <w:r w:rsidR="00714265" w:rsidRPr="00C14E76">
          <w:rPr>
            <w:rStyle w:val="Hyperlink"/>
            <w:szCs w:val="20"/>
          </w:rPr>
          <w:t>https://www.youtube.com/watch?v=B2X0BOFKKLk</w:t>
        </w:r>
      </w:hyperlink>
      <w:r w:rsidR="00484982" w:rsidRPr="00C14E76">
        <w:rPr>
          <w:rStyle w:val="Hyperlink"/>
          <w:szCs w:val="20"/>
        </w:rPr>
        <w:t xml:space="preserve"> </w:t>
      </w:r>
    </w:p>
    <w:p w14:paraId="72556542" w14:textId="77777777" w:rsidR="00484982" w:rsidRPr="00C14E76" w:rsidRDefault="00484982" w:rsidP="00484982">
      <w:pPr>
        <w:pStyle w:val="Tabletext"/>
        <w:rPr>
          <w:szCs w:val="20"/>
        </w:rPr>
      </w:pPr>
      <w:r w:rsidRPr="00C14E76">
        <w:rPr>
          <w:szCs w:val="20"/>
        </w:rPr>
        <w:t>Girls only version of Prologue: the scene as girls only with superb results.</w:t>
      </w:r>
    </w:p>
    <w:p w14:paraId="511A9BFF" w14:textId="77777777" w:rsidR="00E03079" w:rsidRPr="00C14E76" w:rsidRDefault="00E03079" w:rsidP="00A80E83">
      <w:pPr>
        <w:pStyle w:val="Tabletext"/>
        <w:rPr>
          <w:szCs w:val="20"/>
        </w:rPr>
      </w:pPr>
    </w:p>
    <w:p w14:paraId="04DF6BC5" w14:textId="77777777" w:rsidR="00CC1064" w:rsidRPr="00C14E76" w:rsidRDefault="00E03079" w:rsidP="00E03079">
      <w:pPr>
        <w:pStyle w:val="Tabletext"/>
        <w:rPr>
          <w:rFonts w:cs="Arial"/>
          <w:szCs w:val="20"/>
        </w:rPr>
      </w:pPr>
      <w:r w:rsidRPr="00C14E76">
        <w:rPr>
          <w:i/>
          <w:szCs w:val="20"/>
          <w:lang w:eastAsia="en-GB"/>
        </w:rPr>
        <w:t>Romeo and Juliet</w:t>
      </w:r>
    </w:p>
    <w:p w14:paraId="0A3607C9" w14:textId="77777777" w:rsidR="00E03079" w:rsidRPr="00C14E76" w:rsidRDefault="003910B9" w:rsidP="00E03079">
      <w:pPr>
        <w:pStyle w:val="Tabletext"/>
        <w:rPr>
          <w:rStyle w:val="Hyperlink"/>
          <w:szCs w:val="20"/>
        </w:rPr>
      </w:pPr>
      <w:hyperlink r:id="rId73" w:history="1">
        <w:r w:rsidR="00714265" w:rsidRPr="00C14E76">
          <w:rPr>
            <w:rStyle w:val="Hyperlink"/>
            <w:szCs w:val="20"/>
          </w:rPr>
          <w:t>https://www.youtube.com/watch?v=5ZqxOb2tJIo&amp;list=PLNZU-z_fZRle1tg29S2TrGjy__VWeDBgE</w:t>
        </w:r>
      </w:hyperlink>
    </w:p>
    <w:p w14:paraId="55D56BBB" w14:textId="77777777" w:rsidR="00944BF0" w:rsidRPr="00C14E76" w:rsidRDefault="00944BF0" w:rsidP="00E03079">
      <w:pPr>
        <w:pStyle w:val="Tabletext"/>
        <w:rPr>
          <w:szCs w:val="20"/>
        </w:rPr>
      </w:pPr>
      <w:r w:rsidRPr="00C14E76">
        <w:rPr>
          <w:rStyle w:val="Hyperlink"/>
          <w:color w:val="auto"/>
          <w:szCs w:val="20"/>
          <w:u w:val="none"/>
        </w:rPr>
        <w:t>Trailer</w:t>
      </w:r>
    </w:p>
    <w:p w14:paraId="7792CA3C" w14:textId="77777777" w:rsidR="00E03079" w:rsidRPr="00C14E76" w:rsidRDefault="00E03079" w:rsidP="00E03079">
      <w:pPr>
        <w:pStyle w:val="Tabletext"/>
        <w:rPr>
          <w:szCs w:val="20"/>
        </w:rPr>
      </w:pPr>
    </w:p>
    <w:p w14:paraId="55654FD0" w14:textId="77777777" w:rsidR="00E03079" w:rsidRPr="00C14E76" w:rsidRDefault="003910B9" w:rsidP="00E03079">
      <w:pPr>
        <w:pStyle w:val="Tabletext"/>
        <w:rPr>
          <w:rStyle w:val="Hyperlink"/>
          <w:szCs w:val="20"/>
        </w:rPr>
      </w:pPr>
      <w:hyperlink r:id="rId74" w:history="1">
        <w:r w:rsidR="00714265" w:rsidRPr="00C14E76">
          <w:rPr>
            <w:rStyle w:val="Hyperlink"/>
            <w:szCs w:val="20"/>
          </w:rPr>
          <w:t>https://www.youtube.com/watch?v=DfkpxGOSt-M&amp;index=22&amp;list=PLNZU-z_fZRle1tg29S2TrGjy__VWeDBgE</w:t>
        </w:r>
      </w:hyperlink>
    </w:p>
    <w:p w14:paraId="2AB3CDAF" w14:textId="77777777" w:rsidR="00944BF0" w:rsidRPr="00C14E76" w:rsidRDefault="00944BF0" w:rsidP="00E03079">
      <w:pPr>
        <w:pStyle w:val="Tabletext"/>
        <w:rPr>
          <w:szCs w:val="20"/>
        </w:rPr>
      </w:pPr>
      <w:r w:rsidRPr="00C14E76">
        <w:rPr>
          <w:rStyle w:val="Hyperlink"/>
          <w:color w:val="auto"/>
          <w:szCs w:val="20"/>
          <w:u w:val="none"/>
        </w:rPr>
        <w:t>Baz Luhrmann gas station scene making (Act I Scene I)</w:t>
      </w:r>
    </w:p>
    <w:p w14:paraId="4EE6745C" w14:textId="77777777" w:rsidR="00E03079" w:rsidRPr="00C14E76" w:rsidRDefault="00E03079" w:rsidP="00E03079">
      <w:pPr>
        <w:pStyle w:val="Tabletext"/>
        <w:rPr>
          <w:szCs w:val="20"/>
        </w:rPr>
      </w:pPr>
    </w:p>
    <w:p w14:paraId="7A0AD9B1" w14:textId="77777777" w:rsidR="00E03079" w:rsidRPr="00C14E76" w:rsidRDefault="003910B9" w:rsidP="00E03079">
      <w:pPr>
        <w:pStyle w:val="Tabletext"/>
        <w:rPr>
          <w:szCs w:val="20"/>
        </w:rPr>
      </w:pPr>
      <w:hyperlink r:id="rId75" w:history="1">
        <w:r w:rsidR="00714265" w:rsidRPr="00C14E76">
          <w:rPr>
            <w:rStyle w:val="Hyperlink"/>
            <w:szCs w:val="20"/>
          </w:rPr>
          <w:t>https://www.youtube.com/watch?v=Nz59iqoDfB8&amp;list=RDNz59iqoDfB8&amp;index=1</w:t>
        </w:r>
      </w:hyperlink>
    </w:p>
    <w:p w14:paraId="0D4E4733" w14:textId="77777777" w:rsidR="00E03079" w:rsidRPr="00C14E76" w:rsidRDefault="003910B9" w:rsidP="00E03079">
      <w:pPr>
        <w:pStyle w:val="Tabletext"/>
        <w:rPr>
          <w:szCs w:val="20"/>
        </w:rPr>
      </w:pPr>
      <w:hyperlink r:id="rId76" w:history="1">
        <w:r w:rsidR="00944BF0" w:rsidRPr="00C14E76">
          <w:rPr>
            <w:rStyle w:val="Hyperlink"/>
            <w:szCs w:val="20"/>
          </w:rPr>
          <w:t>https://www.youtube.com/watch?v=8ovVjj_zpQs</w:t>
        </w:r>
      </w:hyperlink>
      <w:r w:rsidR="00944BF0" w:rsidRPr="00C14E76">
        <w:rPr>
          <w:szCs w:val="20"/>
        </w:rPr>
        <w:t xml:space="preserve"> </w:t>
      </w:r>
    </w:p>
    <w:p w14:paraId="0F0E3896" w14:textId="77777777" w:rsidR="00944BF0" w:rsidRPr="00C14E76" w:rsidRDefault="00944BF0" w:rsidP="00E03079">
      <w:pPr>
        <w:pStyle w:val="Tabletext"/>
        <w:rPr>
          <w:szCs w:val="20"/>
        </w:rPr>
      </w:pPr>
      <w:r w:rsidRPr="00C14E76">
        <w:rPr>
          <w:szCs w:val="20"/>
        </w:rPr>
        <w:t>Gas station scene (Act I Scene I Baz Luhrmann)</w:t>
      </w:r>
    </w:p>
    <w:p w14:paraId="2F9D89CA" w14:textId="77777777" w:rsidR="00E03079" w:rsidRPr="00C14E76" w:rsidRDefault="00E03079" w:rsidP="00A80E83">
      <w:pPr>
        <w:pStyle w:val="Tabletext"/>
        <w:rPr>
          <w:szCs w:val="20"/>
        </w:rPr>
      </w:pPr>
    </w:p>
    <w:p w14:paraId="49BBE62B" w14:textId="77777777" w:rsidR="00BD23F6" w:rsidRPr="00CA3D60" w:rsidRDefault="00BD23F6" w:rsidP="00E4117C">
      <w:pPr>
        <w:pStyle w:val="Chead"/>
        <w:rPr>
          <w:lang w:eastAsia="en-GB"/>
        </w:rPr>
      </w:pPr>
      <w:r w:rsidRPr="00CA3D60">
        <w:rPr>
          <w:lang w:eastAsia="en-GB"/>
        </w:rPr>
        <w:t>Music</w:t>
      </w:r>
    </w:p>
    <w:p w14:paraId="4879ED04" w14:textId="77777777" w:rsidR="00F6144F" w:rsidRPr="00C14E76" w:rsidRDefault="00BD23F6" w:rsidP="00E4117C">
      <w:pPr>
        <w:pStyle w:val="Openertext"/>
        <w:rPr>
          <w:sz w:val="20"/>
          <w:szCs w:val="20"/>
          <w:u w:val="single"/>
          <w:lang w:eastAsia="en-GB"/>
        </w:rPr>
      </w:pPr>
      <w:r w:rsidRPr="00C14E76">
        <w:rPr>
          <w:sz w:val="20"/>
          <w:szCs w:val="20"/>
          <w:lang w:eastAsia="en-GB"/>
        </w:rPr>
        <w:t xml:space="preserve">Music can be sourced from a variety of different </w:t>
      </w:r>
      <w:r w:rsidR="00516E05" w:rsidRPr="00C14E76">
        <w:rPr>
          <w:sz w:val="20"/>
          <w:szCs w:val="20"/>
          <w:lang w:eastAsia="en-GB"/>
        </w:rPr>
        <w:t>places</w:t>
      </w:r>
      <w:r w:rsidRPr="00C14E76">
        <w:rPr>
          <w:sz w:val="20"/>
          <w:szCs w:val="20"/>
          <w:lang w:eastAsia="en-GB"/>
        </w:rPr>
        <w:t>. Below are examples of suitable music to use for</w:t>
      </w:r>
      <w:r w:rsidR="00C65929" w:rsidRPr="00C14E76">
        <w:rPr>
          <w:sz w:val="20"/>
          <w:szCs w:val="20"/>
          <w:lang w:eastAsia="en-GB"/>
        </w:rPr>
        <w:t xml:space="preserve"> </w:t>
      </w:r>
      <w:r w:rsidRPr="00C14E76">
        <w:rPr>
          <w:sz w:val="20"/>
          <w:szCs w:val="20"/>
          <w:lang w:eastAsia="en-GB"/>
        </w:rPr>
        <w:t>warm</w:t>
      </w:r>
      <w:r w:rsidR="000D030E" w:rsidRPr="00C14E76">
        <w:rPr>
          <w:sz w:val="20"/>
          <w:szCs w:val="20"/>
          <w:lang w:eastAsia="en-GB"/>
        </w:rPr>
        <w:t xml:space="preserve"> </w:t>
      </w:r>
      <w:r w:rsidRPr="00C14E76">
        <w:rPr>
          <w:sz w:val="20"/>
          <w:szCs w:val="20"/>
          <w:lang w:eastAsia="en-GB"/>
        </w:rPr>
        <w:t>ups and cool</w:t>
      </w:r>
      <w:r w:rsidR="000D030E" w:rsidRPr="00C14E76">
        <w:rPr>
          <w:sz w:val="20"/>
          <w:szCs w:val="20"/>
          <w:lang w:eastAsia="en-GB"/>
        </w:rPr>
        <w:t xml:space="preserve"> </w:t>
      </w:r>
      <w:r w:rsidR="00C65929" w:rsidRPr="00C14E76">
        <w:rPr>
          <w:sz w:val="20"/>
          <w:szCs w:val="20"/>
          <w:lang w:eastAsia="en-GB"/>
        </w:rPr>
        <w:t>downs</w:t>
      </w:r>
      <w:r w:rsidR="00516E05" w:rsidRPr="00C14E76">
        <w:rPr>
          <w:sz w:val="20"/>
          <w:szCs w:val="20"/>
          <w:lang w:eastAsia="en-GB"/>
        </w:rPr>
        <w:t>,</w:t>
      </w:r>
      <w:r w:rsidR="00C65929" w:rsidRPr="00C14E76">
        <w:rPr>
          <w:sz w:val="20"/>
          <w:szCs w:val="20"/>
          <w:lang w:eastAsia="en-GB"/>
        </w:rPr>
        <w:t xml:space="preserve"> </w:t>
      </w:r>
      <w:r w:rsidR="00516E05" w:rsidRPr="00C14E76">
        <w:rPr>
          <w:sz w:val="20"/>
          <w:szCs w:val="20"/>
          <w:lang w:eastAsia="en-GB"/>
        </w:rPr>
        <w:t xml:space="preserve">and </w:t>
      </w:r>
      <w:r w:rsidR="00C65929" w:rsidRPr="00C14E76">
        <w:rPr>
          <w:sz w:val="20"/>
          <w:szCs w:val="20"/>
          <w:lang w:eastAsia="en-GB"/>
        </w:rPr>
        <w:t>can be used for any</w:t>
      </w:r>
      <w:r w:rsidR="007F7C0B" w:rsidRPr="00C14E76">
        <w:rPr>
          <w:sz w:val="20"/>
          <w:szCs w:val="20"/>
          <w:lang w:eastAsia="en-GB"/>
        </w:rPr>
        <w:t xml:space="preserve"> </w:t>
      </w:r>
      <w:r w:rsidR="00C65929" w:rsidRPr="00C14E76">
        <w:rPr>
          <w:sz w:val="20"/>
          <w:szCs w:val="20"/>
          <w:lang w:eastAsia="en-GB"/>
        </w:rPr>
        <w:t>drama</w:t>
      </w:r>
      <w:r w:rsidRPr="00C14E76">
        <w:rPr>
          <w:sz w:val="20"/>
          <w:szCs w:val="20"/>
          <w:lang w:eastAsia="en-GB"/>
        </w:rPr>
        <w:t xml:space="preserve"> session</w:t>
      </w:r>
      <w:r w:rsidR="00F6144F" w:rsidRPr="00C14E76">
        <w:rPr>
          <w:sz w:val="20"/>
          <w:szCs w:val="20"/>
          <w:lang w:eastAsia="en-GB"/>
        </w:rPr>
        <w:t>.</w:t>
      </w:r>
    </w:p>
    <w:p w14:paraId="088693CA" w14:textId="77777777" w:rsidR="00F6144F" w:rsidRPr="00C14E76" w:rsidRDefault="00F6144F" w:rsidP="00F6144F">
      <w:pPr>
        <w:rPr>
          <w:rFonts w:ascii="Arial" w:hAnsi="Arial" w:cs="Arial"/>
          <w:sz w:val="20"/>
          <w:szCs w:val="20"/>
          <w:u w:val="single"/>
          <w:lang w:eastAsia="en-GB"/>
        </w:rPr>
      </w:pPr>
    </w:p>
    <w:p w14:paraId="2DE05DFD" w14:textId="77777777" w:rsidR="00BD23F6" w:rsidRPr="00C14E76" w:rsidRDefault="006B40AF" w:rsidP="00F6144F">
      <w:pPr>
        <w:rPr>
          <w:rFonts w:cs="Arial"/>
          <w:b/>
          <w:sz w:val="20"/>
          <w:szCs w:val="20"/>
          <w:lang w:eastAsia="en-GB"/>
        </w:rPr>
      </w:pPr>
      <w:r w:rsidRPr="00C14E76">
        <w:rPr>
          <w:rFonts w:ascii="Arial" w:hAnsi="Arial" w:cs="Arial"/>
          <w:b/>
          <w:sz w:val="20"/>
          <w:szCs w:val="20"/>
          <w:lang w:eastAsia="en-GB"/>
        </w:rPr>
        <w:t>Warm up: stretching</w:t>
      </w:r>
    </w:p>
    <w:p w14:paraId="13826FD4" w14:textId="77777777" w:rsidR="00BD23F6" w:rsidRPr="00C14E76" w:rsidRDefault="003910B9" w:rsidP="00E4117C">
      <w:pPr>
        <w:pStyle w:val="Openertext"/>
        <w:rPr>
          <w:rFonts w:cs="Times"/>
          <w:sz w:val="20"/>
          <w:szCs w:val="20"/>
          <w:lang w:eastAsia="en-GB"/>
        </w:rPr>
      </w:pPr>
      <w:hyperlink r:id="rId77" w:history="1">
        <w:r w:rsidR="00BD23F6" w:rsidRPr="00C14E76">
          <w:rPr>
            <w:color w:val="0000E9"/>
            <w:sz w:val="20"/>
            <w:szCs w:val="20"/>
            <w:u w:val="single" w:color="0000E9"/>
            <w:lang w:eastAsia="en-GB"/>
          </w:rPr>
          <w:t>www.youtube.com/watch?v=K9OkpEK8GbE</w:t>
        </w:r>
      </w:hyperlink>
      <w:r w:rsidR="00BD23F6" w:rsidRPr="00C14E76">
        <w:rPr>
          <w:sz w:val="20"/>
          <w:szCs w:val="20"/>
          <w:lang w:eastAsia="en-GB"/>
        </w:rPr>
        <w:t xml:space="preserve"> Olly Murs</w:t>
      </w:r>
      <w:r w:rsidR="0025270D" w:rsidRPr="00C14E76">
        <w:rPr>
          <w:sz w:val="20"/>
          <w:szCs w:val="20"/>
          <w:lang w:eastAsia="en-GB"/>
        </w:rPr>
        <w:t>,</w:t>
      </w:r>
      <w:r w:rsidR="00BD23F6" w:rsidRPr="00C14E76">
        <w:rPr>
          <w:sz w:val="20"/>
          <w:szCs w:val="20"/>
          <w:lang w:eastAsia="en-GB"/>
        </w:rPr>
        <w:t xml:space="preserve"> </w:t>
      </w:r>
      <w:r w:rsidR="0025270D" w:rsidRPr="00C14E76">
        <w:rPr>
          <w:sz w:val="20"/>
          <w:szCs w:val="20"/>
          <w:lang w:eastAsia="en-GB"/>
        </w:rPr>
        <w:t>‘</w:t>
      </w:r>
      <w:r w:rsidR="00BD23F6" w:rsidRPr="00C14E76">
        <w:rPr>
          <w:sz w:val="20"/>
          <w:szCs w:val="20"/>
          <w:lang w:eastAsia="en-GB"/>
        </w:rPr>
        <w:t>Kiss Me</w:t>
      </w:r>
      <w:r w:rsidR="0025270D" w:rsidRPr="00C14E76">
        <w:rPr>
          <w:sz w:val="20"/>
          <w:szCs w:val="20"/>
          <w:lang w:eastAsia="en-GB"/>
        </w:rPr>
        <w:t>’</w:t>
      </w:r>
    </w:p>
    <w:p w14:paraId="0E08E558" w14:textId="77777777" w:rsidR="00BD23F6" w:rsidRPr="00C14E76" w:rsidRDefault="003910B9" w:rsidP="00E4117C">
      <w:pPr>
        <w:pStyle w:val="Openertext"/>
        <w:rPr>
          <w:rFonts w:cs="Times"/>
          <w:sz w:val="20"/>
          <w:szCs w:val="20"/>
          <w:lang w:eastAsia="en-GB"/>
        </w:rPr>
      </w:pPr>
      <w:hyperlink r:id="rId78" w:history="1">
        <w:r w:rsidR="00BD23F6" w:rsidRPr="00C14E76">
          <w:rPr>
            <w:color w:val="0000E9"/>
            <w:sz w:val="20"/>
            <w:szCs w:val="20"/>
            <w:u w:val="single" w:color="0000E9"/>
            <w:lang w:eastAsia="en-GB"/>
          </w:rPr>
          <w:t>www.youtube.com/watch?v=auzfTPp4moA</w:t>
        </w:r>
      </w:hyperlink>
      <w:r w:rsidR="00BD23F6" w:rsidRPr="00C14E76">
        <w:rPr>
          <w:sz w:val="20"/>
          <w:szCs w:val="20"/>
          <w:lang w:eastAsia="en-GB"/>
        </w:rPr>
        <w:t xml:space="preserve"> Yeah Yeah Yeahs, </w:t>
      </w:r>
      <w:r w:rsidR="0025270D" w:rsidRPr="00C14E76">
        <w:rPr>
          <w:sz w:val="20"/>
          <w:szCs w:val="20"/>
          <w:lang w:eastAsia="en-GB"/>
        </w:rPr>
        <w:t>‘</w:t>
      </w:r>
      <w:r w:rsidR="00BD23F6" w:rsidRPr="00C14E76">
        <w:rPr>
          <w:sz w:val="20"/>
          <w:szCs w:val="20"/>
          <w:lang w:eastAsia="en-GB"/>
        </w:rPr>
        <w:t>Heads Will Roll</w:t>
      </w:r>
      <w:r w:rsidR="0025270D" w:rsidRPr="00C14E76">
        <w:rPr>
          <w:sz w:val="20"/>
          <w:szCs w:val="20"/>
          <w:lang w:eastAsia="en-GB"/>
        </w:rPr>
        <w:t>’</w:t>
      </w:r>
    </w:p>
    <w:p w14:paraId="065325D5" w14:textId="77777777" w:rsidR="00BD23F6" w:rsidRPr="00C14E76" w:rsidRDefault="003910B9" w:rsidP="00E4117C">
      <w:pPr>
        <w:pStyle w:val="Openertext"/>
        <w:rPr>
          <w:rFonts w:cs="Times"/>
          <w:sz w:val="20"/>
          <w:szCs w:val="20"/>
          <w:lang w:eastAsia="en-GB"/>
        </w:rPr>
      </w:pPr>
      <w:hyperlink r:id="rId79" w:history="1">
        <w:r w:rsidR="00BD23F6" w:rsidRPr="00C14E76">
          <w:rPr>
            <w:color w:val="0000E9"/>
            <w:sz w:val="20"/>
            <w:szCs w:val="20"/>
            <w:u w:val="single" w:color="0000E9"/>
            <w:lang w:eastAsia="en-GB"/>
          </w:rPr>
          <w:t>www.youtube.com/watch?v=gHxi-HSgNPc</w:t>
        </w:r>
      </w:hyperlink>
      <w:r w:rsidR="00BD23F6" w:rsidRPr="00C14E76">
        <w:rPr>
          <w:sz w:val="20"/>
          <w:szCs w:val="20"/>
          <w:lang w:eastAsia="en-GB"/>
        </w:rPr>
        <w:t xml:space="preserve"> Thomas Newman, </w:t>
      </w:r>
      <w:r w:rsidR="0025270D" w:rsidRPr="00C14E76">
        <w:rPr>
          <w:sz w:val="20"/>
          <w:szCs w:val="20"/>
          <w:lang w:eastAsia="en-GB"/>
        </w:rPr>
        <w:t>‘</w:t>
      </w:r>
      <w:r w:rsidR="00BD23F6" w:rsidRPr="00C14E76">
        <w:rPr>
          <w:sz w:val="20"/>
          <w:szCs w:val="20"/>
          <w:lang w:eastAsia="en-GB"/>
        </w:rPr>
        <w:t>American Beauty (Plastic Bag Scene)</w:t>
      </w:r>
      <w:r w:rsidR="0025270D" w:rsidRPr="00C14E76">
        <w:rPr>
          <w:sz w:val="20"/>
          <w:szCs w:val="20"/>
          <w:lang w:eastAsia="en-GB"/>
        </w:rPr>
        <w:t>’</w:t>
      </w:r>
    </w:p>
    <w:p w14:paraId="3EDF0D15" w14:textId="77777777" w:rsidR="00BD23F6" w:rsidRPr="00C14E76" w:rsidRDefault="003910B9" w:rsidP="00E4117C">
      <w:pPr>
        <w:pStyle w:val="Openertext"/>
        <w:rPr>
          <w:rFonts w:cs="Times"/>
          <w:sz w:val="20"/>
          <w:szCs w:val="20"/>
          <w:lang w:eastAsia="en-GB"/>
        </w:rPr>
      </w:pPr>
      <w:hyperlink r:id="rId80" w:history="1">
        <w:r w:rsidR="00BD23F6" w:rsidRPr="00C14E76">
          <w:rPr>
            <w:color w:val="0000E9"/>
            <w:sz w:val="20"/>
            <w:szCs w:val="20"/>
            <w:u w:val="single" w:color="0000E9"/>
            <w:lang w:eastAsia="en-GB"/>
          </w:rPr>
          <w:t>www.youtube.com/watch?v=bpOSxM0rNPM</w:t>
        </w:r>
      </w:hyperlink>
      <w:r w:rsidR="00BD23F6" w:rsidRPr="00C14E76">
        <w:rPr>
          <w:sz w:val="20"/>
          <w:szCs w:val="20"/>
          <w:lang w:eastAsia="en-GB"/>
        </w:rPr>
        <w:t xml:space="preserve"> The Arctic Monkeys, </w:t>
      </w:r>
      <w:r w:rsidR="0025270D" w:rsidRPr="00C14E76">
        <w:rPr>
          <w:sz w:val="20"/>
          <w:szCs w:val="20"/>
          <w:lang w:eastAsia="en-GB"/>
        </w:rPr>
        <w:t>‘</w:t>
      </w:r>
      <w:r w:rsidR="00BD23F6" w:rsidRPr="00C14E76">
        <w:rPr>
          <w:sz w:val="20"/>
          <w:szCs w:val="20"/>
          <w:lang w:eastAsia="en-GB"/>
        </w:rPr>
        <w:t>Do I Wanna Know</w:t>
      </w:r>
      <w:r w:rsidR="00116523" w:rsidRPr="00C14E76">
        <w:rPr>
          <w:sz w:val="20"/>
          <w:szCs w:val="20"/>
          <w:lang w:eastAsia="en-GB"/>
        </w:rPr>
        <w:t>?</w:t>
      </w:r>
      <w:r w:rsidR="0025270D" w:rsidRPr="00C14E76">
        <w:rPr>
          <w:sz w:val="20"/>
          <w:szCs w:val="20"/>
          <w:lang w:eastAsia="en-GB"/>
        </w:rPr>
        <w:t>’</w:t>
      </w:r>
    </w:p>
    <w:p w14:paraId="0E05BB05" w14:textId="77777777" w:rsidR="00BD23F6" w:rsidRPr="00C14E76" w:rsidRDefault="003910B9" w:rsidP="00E4117C">
      <w:pPr>
        <w:pStyle w:val="Openertext"/>
        <w:rPr>
          <w:rFonts w:cs="Times"/>
          <w:sz w:val="20"/>
          <w:szCs w:val="20"/>
          <w:lang w:eastAsia="en-GB"/>
        </w:rPr>
      </w:pPr>
      <w:hyperlink r:id="rId81" w:history="1">
        <w:r w:rsidR="00BD23F6" w:rsidRPr="00C14E76">
          <w:rPr>
            <w:color w:val="0000E9"/>
            <w:sz w:val="20"/>
            <w:szCs w:val="20"/>
            <w:u w:val="single" w:color="0000E9"/>
            <w:lang w:eastAsia="en-GB"/>
          </w:rPr>
          <w:t>www.youtube.com/watch?v=hbe3CQamF8k</w:t>
        </w:r>
      </w:hyperlink>
      <w:r w:rsidR="00BD23F6" w:rsidRPr="00C14E76">
        <w:rPr>
          <w:sz w:val="20"/>
          <w:szCs w:val="20"/>
          <w:lang w:eastAsia="en-GB"/>
        </w:rPr>
        <w:t xml:space="preserve"> Massive Attack, </w:t>
      </w:r>
      <w:r w:rsidR="0025270D" w:rsidRPr="00C14E76">
        <w:rPr>
          <w:sz w:val="20"/>
          <w:szCs w:val="20"/>
          <w:lang w:eastAsia="en-GB"/>
        </w:rPr>
        <w:t>‘</w:t>
      </w:r>
      <w:r w:rsidR="00BD23F6" w:rsidRPr="00C14E76">
        <w:rPr>
          <w:sz w:val="20"/>
          <w:szCs w:val="20"/>
          <w:lang w:eastAsia="en-GB"/>
        </w:rPr>
        <w:t>Angel</w:t>
      </w:r>
      <w:r w:rsidR="0025270D" w:rsidRPr="00C14E76">
        <w:rPr>
          <w:sz w:val="20"/>
          <w:szCs w:val="20"/>
          <w:lang w:eastAsia="en-GB"/>
        </w:rPr>
        <w:t>’</w:t>
      </w:r>
    </w:p>
    <w:p w14:paraId="0CE460DF" w14:textId="77777777" w:rsidR="00BD23F6" w:rsidRPr="00C14E76" w:rsidRDefault="003910B9" w:rsidP="00E4117C">
      <w:pPr>
        <w:pStyle w:val="Openertext"/>
        <w:rPr>
          <w:rFonts w:cs="Times"/>
          <w:sz w:val="20"/>
          <w:szCs w:val="20"/>
          <w:lang w:eastAsia="en-GB"/>
        </w:rPr>
      </w:pPr>
      <w:hyperlink r:id="rId82" w:history="1">
        <w:r w:rsidR="00BD23F6" w:rsidRPr="00C14E76">
          <w:rPr>
            <w:color w:val="0000E9"/>
            <w:sz w:val="20"/>
            <w:szCs w:val="20"/>
            <w:u w:val="single" w:color="0000E9"/>
            <w:lang w:eastAsia="en-GB"/>
          </w:rPr>
          <w:t>www.youtube.com/watch?v=KnDm3qr1Knk</w:t>
        </w:r>
      </w:hyperlink>
      <w:r w:rsidR="00BD23F6" w:rsidRPr="00C14E76">
        <w:rPr>
          <w:sz w:val="20"/>
          <w:szCs w:val="20"/>
          <w:lang w:eastAsia="en-GB"/>
        </w:rPr>
        <w:t xml:space="preserve"> Four Tops, </w:t>
      </w:r>
      <w:r w:rsidR="0025270D" w:rsidRPr="00C14E76">
        <w:rPr>
          <w:sz w:val="20"/>
          <w:szCs w:val="20"/>
          <w:lang w:eastAsia="en-GB"/>
        </w:rPr>
        <w:t>‘</w:t>
      </w:r>
      <w:r w:rsidR="00BD23F6" w:rsidRPr="00C14E76">
        <w:rPr>
          <w:sz w:val="20"/>
          <w:szCs w:val="20"/>
          <w:lang w:eastAsia="en-GB"/>
        </w:rPr>
        <w:t>Reach Out (I'll Be There)</w:t>
      </w:r>
      <w:r w:rsidR="0025270D" w:rsidRPr="00C14E76">
        <w:rPr>
          <w:sz w:val="20"/>
          <w:szCs w:val="20"/>
          <w:lang w:eastAsia="en-GB"/>
        </w:rPr>
        <w:t>’</w:t>
      </w:r>
    </w:p>
    <w:p w14:paraId="30650B60" w14:textId="77777777" w:rsidR="00BD23F6" w:rsidRPr="00C14E76" w:rsidRDefault="003910B9" w:rsidP="00E4117C">
      <w:pPr>
        <w:pStyle w:val="Openertext"/>
        <w:rPr>
          <w:rFonts w:cs="Times"/>
          <w:sz w:val="20"/>
          <w:szCs w:val="20"/>
          <w:lang w:eastAsia="en-GB"/>
        </w:rPr>
      </w:pPr>
      <w:hyperlink r:id="rId83" w:history="1">
        <w:r w:rsidR="00BD23F6" w:rsidRPr="00C14E76">
          <w:rPr>
            <w:color w:val="0000E9"/>
            <w:sz w:val="20"/>
            <w:szCs w:val="20"/>
            <w:u w:val="single" w:color="0000E9"/>
            <w:lang w:eastAsia="en-GB"/>
          </w:rPr>
          <w:t>www.youtube.com/watch?v=EPfmNxKLDG4</w:t>
        </w:r>
      </w:hyperlink>
      <w:r w:rsidR="00BD23F6" w:rsidRPr="00C14E76">
        <w:rPr>
          <w:sz w:val="20"/>
          <w:szCs w:val="20"/>
          <w:lang w:eastAsia="en-GB"/>
        </w:rPr>
        <w:t xml:space="preserve"> Beck, </w:t>
      </w:r>
      <w:r w:rsidR="0025270D" w:rsidRPr="00C14E76">
        <w:rPr>
          <w:sz w:val="20"/>
          <w:szCs w:val="20"/>
          <w:lang w:eastAsia="en-GB"/>
        </w:rPr>
        <w:t>‘</w:t>
      </w:r>
      <w:r w:rsidR="00BD23F6" w:rsidRPr="00C14E76">
        <w:rPr>
          <w:sz w:val="20"/>
          <w:szCs w:val="20"/>
          <w:lang w:eastAsia="en-GB"/>
        </w:rPr>
        <w:t>Where It's At</w:t>
      </w:r>
      <w:r w:rsidR="0025270D" w:rsidRPr="00C14E76">
        <w:rPr>
          <w:sz w:val="20"/>
          <w:szCs w:val="20"/>
          <w:lang w:eastAsia="en-GB"/>
        </w:rPr>
        <w:t>’</w:t>
      </w:r>
    </w:p>
    <w:p w14:paraId="2F723CD7" w14:textId="77777777" w:rsidR="00BD23F6" w:rsidRPr="00C14E76" w:rsidRDefault="003910B9" w:rsidP="00E4117C">
      <w:pPr>
        <w:pStyle w:val="Openertext"/>
        <w:rPr>
          <w:rFonts w:cs="Times"/>
          <w:sz w:val="20"/>
          <w:szCs w:val="20"/>
          <w:lang w:eastAsia="en-GB"/>
        </w:rPr>
      </w:pPr>
      <w:hyperlink r:id="rId84" w:history="1">
        <w:r w:rsidR="00BD23F6" w:rsidRPr="00C14E76">
          <w:rPr>
            <w:color w:val="0000E9"/>
            <w:sz w:val="20"/>
            <w:szCs w:val="20"/>
            <w:u w:val="single" w:color="0000E9"/>
            <w:lang w:eastAsia="en-GB"/>
          </w:rPr>
          <w:t>www.youtube.com/watch?v=LCJblaUkkfc</w:t>
        </w:r>
      </w:hyperlink>
      <w:r w:rsidR="00BD23F6" w:rsidRPr="00C14E76">
        <w:rPr>
          <w:sz w:val="20"/>
          <w:szCs w:val="20"/>
          <w:lang w:eastAsia="en-GB"/>
        </w:rPr>
        <w:t xml:space="preserve"> Radiohead, </w:t>
      </w:r>
      <w:r w:rsidR="0025270D" w:rsidRPr="00C14E76">
        <w:rPr>
          <w:sz w:val="20"/>
          <w:szCs w:val="20"/>
          <w:lang w:eastAsia="en-GB"/>
        </w:rPr>
        <w:t>‘</w:t>
      </w:r>
      <w:r w:rsidR="00BD23F6" w:rsidRPr="00C14E76">
        <w:rPr>
          <w:sz w:val="20"/>
          <w:szCs w:val="20"/>
          <w:lang w:eastAsia="en-GB"/>
        </w:rPr>
        <w:t>Street Spirit (Fade Out)</w:t>
      </w:r>
      <w:r w:rsidR="0025270D" w:rsidRPr="00C14E76">
        <w:rPr>
          <w:sz w:val="20"/>
          <w:szCs w:val="20"/>
          <w:lang w:eastAsia="en-GB"/>
        </w:rPr>
        <w:t>’</w:t>
      </w:r>
    </w:p>
    <w:p w14:paraId="4C94CB36" w14:textId="77777777" w:rsidR="00BD23F6" w:rsidRPr="00C14E76" w:rsidRDefault="003910B9" w:rsidP="00E4117C">
      <w:pPr>
        <w:pStyle w:val="Openertext"/>
        <w:rPr>
          <w:rFonts w:cs="Times"/>
          <w:sz w:val="20"/>
          <w:szCs w:val="20"/>
          <w:lang w:eastAsia="en-GB"/>
        </w:rPr>
      </w:pPr>
      <w:hyperlink r:id="rId85" w:history="1">
        <w:r w:rsidR="00BD23F6" w:rsidRPr="00C14E76">
          <w:rPr>
            <w:color w:val="0000E9"/>
            <w:sz w:val="20"/>
            <w:szCs w:val="20"/>
            <w:u w:val="single" w:color="0000E9"/>
            <w:lang w:eastAsia="en-GB"/>
          </w:rPr>
          <w:t>www.youtube.com/watch?v=FI5OTwdzAlo</w:t>
        </w:r>
      </w:hyperlink>
      <w:r w:rsidR="00BD23F6" w:rsidRPr="00C14E76">
        <w:rPr>
          <w:sz w:val="20"/>
          <w:szCs w:val="20"/>
          <w:lang w:eastAsia="en-GB"/>
        </w:rPr>
        <w:t xml:space="preserve"> James, </w:t>
      </w:r>
      <w:r w:rsidR="0025270D" w:rsidRPr="00C14E76">
        <w:rPr>
          <w:sz w:val="20"/>
          <w:szCs w:val="20"/>
          <w:lang w:eastAsia="en-GB"/>
        </w:rPr>
        <w:t>‘</w:t>
      </w:r>
      <w:r w:rsidR="00BD23F6" w:rsidRPr="00C14E76">
        <w:rPr>
          <w:sz w:val="20"/>
          <w:szCs w:val="20"/>
          <w:lang w:eastAsia="en-GB"/>
        </w:rPr>
        <w:t>Out to Get You</w:t>
      </w:r>
      <w:r w:rsidR="0025270D" w:rsidRPr="00C14E76">
        <w:rPr>
          <w:sz w:val="20"/>
          <w:szCs w:val="20"/>
          <w:lang w:eastAsia="en-GB"/>
        </w:rPr>
        <w:t>’</w:t>
      </w:r>
    </w:p>
    <w:p w14:paraId="0344BEEC" w14:textId="77777777" w:rsidR="00BD23F6" w:rsidRPr="00C14E76" w:rsidRDefault="003910B9" w:rsidP="00E4117C">
      <w:pPr>
        <w:pStyle w:val="Openertext"/>
        <w:rPr>
          <w:rFonts w:cs="Times"/>
          <w:sz w:val="20"/>
          <w:szCs w:val="20"/>
          <w:lang w:eastAsia="en-GB"/>
        </w:rPr>
      </w:pPr>
      <w:hyperlink r:id="rId86" w:history="1">
        <w:r w:rsidR="00BD23F6" w:rsidRPr="00C14E76">
          <w:rPr>
            <w:color w:val="0000E9"/>
            <w:sz w:val="20"/>
            <w:szCs w:val="20"/>
            <w:u w:val="single" w:color="0000E9"/>
            <w:lang w:eastAsia="en-GB"/>
          </w:rPr>
          <w:t>www.youtube.com/watch?v=w71P33zV8vU</w:t>
        </w:r>
      </w:hyperlink>
      <w:r w:rsidR="00BD23F6" w:rsidRPr="00C14E76">
        <w:rPr>
          <w:sz w:val="20"/>
          <w:szCs w:val="20"/>
          <w:lang w:eastAsia="en-GB"/>
        </w:rPr>
        <w:t xml:space="preserve"> Michael Jackson, </w:t>
      </w:r>
      <w:r w:rsidR="0025270D" w:rsidRPr="00C14E76">
        <w:rPr>
          <w:sz w:val="20"/>
          <w:szCs w:val="20"/>
          <w:lang w:eastAsia="en-GB"/>
        </w:rPr>
        <w:t>‘</w:t>
      </w:r>
      <w:r w:rsidR="00BD23F6" w:rsidRPr="00C14E76">
        <w:rPr>
          <w:sz w:val="20"/>
          <w:szCs w:val="20"/>
          <w:lang w:eastAsia="en-GB"/>
        </w:rPr>
        <w:t>One Day in Your Life</w:t>
      </w:r>
      <w:r w:rsidR="0025270D" w:rsidRPr="00C14E76">
        <w:rPr>
          <w:sz w:val="20"/>
          <w:szCs w:val="20"/>
          <w:lang w:eastAsia="en-GB"/>
        </w:rPr>
        <w:t>’</w:t>
      </w:r>
    </w:p>
    <w:p w14:paraId="7F5D1136" w14:textId="77777777" w:rsidR="00BD23F6" w:rsidRPr="00C14E76" w:rsidRDefault="003910B9" w:rsidP="00E4117C">
      <w:pPr>
        <w:pStyle w:val="Openertext"/>
        <w:rPr>
          <w:rFonts w:cs="Times"/>
          <w:sz w:val="20"/>
          <w:szCs w:val="20"/>
          <w:lang w:eastAsia="en-GB"/>
        </w:rPr>
      </w:pPr>
      <w:hyperlink r:id="rId87" w:history="1">
        <w:r w:rsidR="00BD23F6" w:rsidRPr="00C14E76">
          <w:rPr>
            <w:color w:val="0000E9"/>
            <w:sz w:val="20"/>
            <w:szCs w:val="20"/>
            <w:u w:val="single" w:color="0000E9"/>
            <w:lang w:eastAsia="en-GB"/>
          </w:rPr>
          <w:t>www.youtube.com/watch?v=Oq9M32vLAkQ</w:t>
        </w:r>
      </w:hyperlink>
      <w:r w:rsidR="00BD23F6" w:rsidRPr="00C14E76">
        <w:rPr>
          <w:sz w:val="20"/>
          <w:szCs w:val="20"/>
          <w:lang w:eastAsia="en-GB"/>
        </w:rPr>
        <w:t xml:space="preserve"> Michael Nyman, </w:t>
      </w:r>
      <w:r w:rsidR="0025270D" w:rsidRPr="00C14E76">
        <w:rPr>
          <w:sz w:val="20"/>
          <w:szCs w:val="20"/>
          <w:lang w:eastAsia="en-GB"/>
        </w:rPr>
        <w:t>‘</w:t>
      </w:r>
      <w:r w:rsidR="00BD23F6" w:rsidRPr="00C14E76">
        <w:rPr>
          <w:sz w:val="20"/>
          <w:szCs w:val="20"/>
          <w:lang w:eastAsia="en-GB"/>
        </w:rPr>
        <w:t>Big My Secret</w:t>
      </w:r>
      <w:r w:rsidR="0025270D" w:rsidRPr="00C14E76">
        <w:rPr>
          <w:sz w:val="20"/>
          <w:szCs w:val="20"/>
          <w:lang w:eastAsia="en-GB"/>
        </w:rPr>
        <w:t>’</w:t>
      </w:r>
    </w:p>
    <w:p w14:paraId="306A4EA4" w14:textId="77777777" w:rsidR="00BD23F6" w:rsidRPr="00C14E76" w:rsidRDefault="003910B9" w:rsidP="00E4117C">
      <w:pPr>
        <w:pStyle w:val="Openertext"/>
        <w:rPr>
          <w:rFonts w:cs="Times"/>
          <w:sz w:val="20"/>
          <w:szCs w:val="20"/>
          <w:lang w:eastAsia="en-GB"/>
        </w:rPr>
      </w:pPr>
      <w:hyperlink r:id="rId88" w:history="1">
        <w:r w:rsidR="00BD23F6" w:rsidRPr="00C14E76">
          <w:rPr>
            <w:color w:val="0000E9"/>
            <w:sz w:val="20"/>
            <w:szCs w:val="20"/>
            <w:u w:val="single" w:color="0000E9"/>
            <w:lang w:eastAsia="en-GB"/>
          </w:rPr>
          <w:t>www.youtube.com/watch?v=DmsqV7AmOcc</w:t>
        </w:r>
      </w:hyperlink>
      <w:r w:rsidR="00BD23F6" w:rsidRPr="00C14E76">
        <w:rPr>
          <w:sz w:val="20"/>
          <w:szCs w:val="20"/>
          <w:lang w:eastAsia="en-GB"/>
        </w:rPr>
        <w:t xml:space="preserve"> Harry Nilsson, </w:t>
      </w:r>
      <w:r w:rsidR="0025270D" w:rsidRPr="00C14E76">
        <w:rPr>
          <w:sz w:val="20"/>
          <w:szCs w:val="20"/>
          <w:lang w:eastAsia="en-GB"/>
        </w:rPr>
        <w:t>‘</w:t>
      </w:r>
      <w:r w:rsidR="00BD23F6" w:rsidRPr="00C14E76">
        <w:rPr>
          <w:sz w:val="20"/>
          <w:szCs w:val="20"/>
          <w:lang w:eastAsia="en-GB"/>
        </w:rPr>
        <w:t>Coconut</w:t>
      </w:r>
      <w:r w:rsidR="0025270D" w:rsidRPr="00C14E76">
        <w:rPr>
          <w:sz w:val="20"/>
          <w:szCs w:val="20"/>
          <w:lang w:eastAsia="en-GB"/>
        </w:rPr>
        <w:t>’</w:t>
      </w:r>
    </w:p>
    <w:p w14:paraId="7957A418" w14:textId="77777777" w:rsidR="00BD23F6" w:rsidRPr="00BD3B82" w:rsidRDefault="00BD23F6" w:rsidP="00E4117C">
      <w:pPr>
        <w:pStyle w:val="Openertext"/>
        <w:rPr>
          <w:rFonts w:cs="Times"/>
          <w:lang w:eastAsia="en-GB"/>
        </w:rPr>
      </w:pPr>
    </w:p>
    <w:p w14:paraId="323F279A" w14:textId="77777777" w:rsidR="00BD23F6" w:rsidRPr="00CA3D60" w:rsidRDefault="00BD23F6" w:rsidP="00E4117C">
      <w:pPr>
        <w:pStyle w:val="Openertext"/>
        <w:rPr>
          <w:rFonts w:cs="Times"/>
          <w:b/>
          <w:sz w:val="20"/>
          <w:szCs w:val="20"/>
          <w:lang w:eastAsia="en-GB"/>
        </w:rPr>
      </w:pPr>
      <w:r w:rsidRPr="00CA3D60">
        <w:rPr>
          <w:b/>
          <w:sz w:val="20"/>
          <w:szCs w:val="20"/>
          <w:lang w:eastAsia="en-GB"/>
        </w:rPr>
        <w:t>Cool</w:t>
      </w:r>
      <w:r w:rsidR="000D030E" w:rsidRPr="00CA3D60">
        <w:rPr>
          <w:b/>
          <w:sz w:val="20"/>
          <w:szCs w:val="20"/>
          <w:lang w:eastAsia="en-GB"/>
        </w:rPr>
        <w:t xml:space="preserve"> </w:t>
      </w:r>
      <w:r w:rsidRPr="00CA3D60">
        <w:rPr>
          <w:b/>
          <w:sz w:val="20"/>
          <w:szCs w:val="20"/>
          <w:lang w:eastAsia="en-GB"/>
        </w:rPr>
        <w:t>down</w:t>
      </w:r>
    </w:p>
    <w:p w14:paraId="3BDF1497" w14:textId="77777777" w:rsidR="00BD23F6" w:rsidRPr="00C14E76" w:rsidRDefault="003910B9" w:rsidP="00E4117C">
      <w:pPr>
        <w:pStyle w:val="Openertext"/>
        <w:rPr>
          <w:rFonts w:cs="Times"/>
          <w:sz w:val="20"/>
          <w:szCs w:val="20"/>
          <w:lang w:eastAsia="en-GB"/>
        </w:rPr>
      </w:pPr>
      <w:hyperlink r:id="rId89" w:history="1">
        <w:r w:rsidR="00BD23F6" w:rsidRPr="00C14E76">
          <w:rPr>
            <w:color w:val="0000E9"/>
            <w:sz w:val="20"/>
            <w:szCs w:val="20"/>
            <w:u w:val="single" w:color="0000E9"/>
            <w:lang w:eastAsia="en-GB"/>
          </w:rPr>
          <w:t>www.youtube.com/watch?v=lp-EO5I60KA</w:t>
        </w:r>
      </w:hyperlink>
      <w:r w:rsidR="00BD23F6" w:rsidRPr="00C14E76">
        <w:rPr>
          <w:sz w:val="20"/>
          <w:szCs w:val="20"/>
          <w:lang w:eastAsia="en-GB"/>
        </w:rPr>
        <w:t xml:space="preserve"> Ed Sheeran, </w:t>
      </w:r>
      <w:r w:rsidR="0025270D" w:rsidRPr="00C14E76">
        <w:rPr>
          <w:sz w:val="20"/>
          <w:szCs w:val="20"/>
          <w:lang w:eastAsia="en-GB"/>
        </w:rPr>
        <w:t>‘</w:t>
      </w:r>
      <w:r w:rsidR="00BD23F6" w:rsidRPr="00C14E76">
        <w:rPr>
          <w:sz w:val="20"/>
          <w:szCs w:val="20"/>
          <w:lang w:eastAsia="en-GB"/>
        </w:rPr>
        <w:t>Thinking Out Loud</w:t>
      </w:r>
      <w:r w:rsidR="0025270D" w:rsidRPr="00C14E76">
        <w:rPr>
          <w:sz w:val="20"/>
          <w:szCs w:val="20"/>
          <w:lang w:eastAsia="en-GB"/>
        </w:rPr>
        <w:t>’</w:t>
      </w:r>
    </w:p>
    <w:p w14:paraId="7825AFEE" w14:textId="77777777" w:rsidR="00BD23F6" w:rsidRPr="00C14E76" w:rsidRDefault="003910B9" w:rsidP="00E4117C">
      <w:pPr>
        <w:pStyle w:val="Openertext"/>
        <w:rPr>
          <w:rFonts w:cs="Times"/>
          <w:sz w:val="20"/>
          <w:szCs w:val="20"/>
          <w:lang w:eastAsia="en-GB"/>
        </w:rPr>
      </w:pPr>
      <w:hyperlink r:id="rId90" w:history="1">
        <w:r w:rsidR="00BD23F6" w:rsidRPr="00C14E76">
          <w:rPr>
            <w:color w:val="0000E9"/>
            <w:sz w:val="20"/>
            <w:szCs w:val="20"/>
            <w:u w:val="single" w:color="0000E9"/>
            <w:lang w:eastAsia="en-GB"/>
          </w:rPr>
          <w:t>www.youtube.com/watch?v=NucJk8TxyRg</w:t>
        </w:r>
      </w:hyperlink>
      <w:r w:rsidR="00BD23F6" w:rsidRPr="00C14E76">
        <w:rPr>
          <w:sz w:val="20"/>
          <w:szCs w:val="20"/>
          <w:lang w:eastAsia="en-GB"/>
        </w:rPr>
        <w:t xml:space="preserve"> Jose Gonzalez, </w:t>
      </w:r>
      <w:r w:rsidR="0025270D" w:rsidRPr="00C14E76">
        <w:rPr>
          <w:sz w:val="20"/>
          <w:szCs w:val="20"/>
          <w:lang w:eastAsia="en-GB"/>
        </w:rPr>
        <w:t>‘</w:t>
      </w:r>
      <w:r w:rsidR="00BD23F6" w:rsidRPr="00C14E76">
        <w:rPr>
          <w:sz w:val="20"/>
          <w:szCs w:val="20"/>
          <w:lang w:eastAsia="en-GB"/>
        </w:rPr>
        <w:t>Stay Alive</w:t>
      </w:r>
      <w:r w:rsidR="0025270D" w:rsidRPr="00C14E76">
        <w:rPr>
          <w:sz w:val="20"/>
          <w:szCs w:val="20"/>
          <w:lang w:eastAsia="en-GB"/>
        </w:rPr>
        <w:t>’</w:t>
      </w:r>
    </w:p>
    <w:p w14:paraId="58DB3DD0" w14:textId="77777777" w:rsidR="00BD23F6" w:rsidRPr="00C14E76" w:rsidRDefault="003910B9" w:rsidP="00E4117C">
      <w:pPr>
        <w:pStyle w:val="Openertext"/>
        <w:rPr>
          <w:rFonts w:cs="Times"/>
          <w:sz w:val="20"/>
          <w:szCs w:val="20"/>
          <w:lang w:eastAsia="en-GB"/>
        </w:rPr>
      </w:pPr>
      <w:hyperlink r:id="rId91" w:history="1">
        <w:r w:rsidR="00BD23F6" w:rsidRPr="00C14E76">
          <w:rPr>
            <w:color w:val="0000E9"/>
            <w:sz w:val="20"/>
            <w:szCs w:val="20"/>
            <w:u w:val="single" w:color="0000E9"/>
            <w:lang w:eastAsia="en-GB"/>
          </w:rPr>
          <w:t>www.youtube.com/watch?v=v--IqqusnNQ</w:t>
        </w:r>
      </w:hyperlink>
      <w:r w:rsidR="00BD23F6" w:rsidRPr="00C14E76">
        <w:rPr>
          <w:sz w:val="20"/>
          <w:szCs w:val="20"/>
          <w:lang w:eastAsia="en-GB"/>
        </w:rPr>
        <w:t xml:space="preserve"> David Bowie, </w:t>
      </w:r>
      <w:r w:rsidR="0025270D" w:rsidRPr="00C14E76">
        <w:rPr>
          <w:sz w:val="20"/>
          <w:szCs w:val="20"/>
          <w:lang w:eastAsia="en-GB"/>
        </w:rPr>
        <w:t>‘</w:t>
      </w:r>
      <w:r w:rsidR="00BD23F6" w:rsidRPr="00C14E76">
        <w:rPr>
          <w:sz w:val="20"/>
          <w:szCs w:val="20"/>
          <w:lang w:eastAsia="en-GB"/>
        </w:rPr>
        <w:t>Life on Mars</w:t>
      </w:r>
      <w:r w:rsidR="0025270D" w:rsidRPr="00C14E76">
        <w:rPr>
          <w:sz w:val="20"/>
          <w:szCs w:val="20"/>
          <w:lang w:eastAsia="en-GB"/>
        </w:rPr>
        <w:t>’</w:t>
      </w:r>
    </w:p>
    <w:p w14:paraId="6DDF343E" w14:textId="77777777" w:rsidR="00BD23F6" w:rsidRPr="00C14E76" w:rsidRDefault="003910B9" w:rsidP="00E4117C">
      <w:pPr>
        <w:pStyle w:val="Openertext"/>
        <w:rPr>
          <w:rFonts w:cs="Times"/>
          <w:sz w:val="20"/>
          <w:szCs w:val="20"/>
          <w:lang w:eastAsia="en-GB"/>
        </w:rPr>
      </w:pPr>
      <w:hyperlink r:id="rId92" w:history="1">
        <w:r w:rsidR="00BD23F6" w:rsidRPr="00C14E76">
          <w:rPr>
            <w:color w:val="0000E9"/>
            <w:sz w:val="20"/>
            <w:szCs w:val="20"/>
            <w:u w:val="single" w:color="0000E9"/>
            <w:lang w:eastAsia="en-GB"/>
          </w:rPr>
          <w:t>www.youtube.com/watch?v=nCkpzqqog4k</w:t>
        </w:r>
      </w:hyperlink>
      <w:r w:rsidR="00BD23F6" w:rsidRPr="00C14E76">
        <w:rPr>
          <w:sz w:val="20"/>
          <w:szCs w:val="20"/>
          <w:lang w:eastAsia="en-GB"/>
        </w:rPr>
        <w:t xml:space="preserve"> Sam Smith, </w:t>
      </w:r>
      <w:r w:rsidR="0025270D" w:rsidRPr="00C14E76">
        <w:rPr>
          <w:sz w:val="20"/>
          <w:szCs w:val="20"/>
          <w:lang w:eastAsia="en-GB"/>
        </w:rPr>
        <w:t>‘</w:t>
      </w:r>
      <w:r w:rsidR="00BD23F6" w:rsidRPr="00C14E76">
        <w:rPr>
          <w:sz w:val="20"/>
          <w:szCs w:val="20"/>
          <w:lang w:eastAsia="en-GB"/>
        </w:rPr>
        <w:t xml:space="preserve">I'm Not </w:t>
      </w:r>
      <w:r w:rsidR="00E97348" w:rsidRPr="00C14E76">
        <w:rPr>
          <w:sz w:val="20"/>
          <w:szCs w:val="20"/>
          <w:lang w:eastAsia="en-GB"/>
        </w:rPr>
        <w:t>t</w:t>
      </w:r>
      <w:r w:rsidR="00BD23F6" w:rsidRPr="00C14E76">
        <w:rPr>
          <w:sz w:val="20"/>
          <w:szCs w:val="20"/>
          <w:lang w:eastAsia="en-GB"/>
        </w:rPr>
        <w:t>he Only One</w:t>
      </w:r>
      <w:r w:rsidR="0025270D" w:rsidRPr="00C14E76">
        <w:rPr>
          <w:sz w:val="20"/>
          <w:szCs w:val="20"/>
          <w:lang w:eastAsia="en-GB"/>
        </w:rPr>
        <w:t>’</w:t>
      </w:r>
    </w:p>
    <w:p w14:paraId="26E42D01" w14:textId="77777777" w:rsidR="00BD23F6" w:rsidRPr="00C14E76" w:rsidRDefault="003910B9" w:rsidP="00E4117C">
      <w:pPr>
        <w:pStyle w:val="Openertext"/>
        <w:rPr>
          <w:rFonts w:cs="Times"/>
          <w:sz w:val="20"/>
          <w:szCs w:val="20"/>
          <w:lang w:eastAsia="en-GB"/>
        </w:rPr>
      </w:pPr>
      <w:hyperlink r:id="rId93" w:history="1">
        <w:r w:rsidR="00BD23F6" w:rsidRPr="00C14E76">
          <w:rPr>
            <w:color w:val="0000E9"/>
            <w:sz w:val="20"/>
            <w:szCs w:val="20"/>
            <w:u w:val="single" w:color="0000E9"/>
            <w:lang w:eastAsia="en-GB"/>
          </w:rPr>
          <w:t>www.youtube.com/watch?v=e-ORhEE9VVg</w:t>
        </w:r>
      </w:hyperlink>
      <w:r w:rsidR="00BD23F6" w:rsidRPr="00C14E76">
        <w:rPr>
          <w:sz w:val="20"/>
          <w:szCs w:val="20"/>
          <w:lang w:eastAsia="en-GB"/>
        </w:rPr>
        <w:t xml:space="preserve"> Taylor Swift, </w:t>
      </w:r>
      <w:r w:rsidR="0025270D" w:rsidRPr="00C14E76">
        <w:rPr>
          <w:sz w:val="20"/>
          <w:szCs w:val="20"/>
          <w:lang w:eastAsia="en-GB"/>
        </w:rPr>
        <w:t>‘</w:t>
      </w:r>
      <w:r w:rsidR="00BD23F6" w:rsidRPr="00C14E76">
        <w:rPr>
          <w:sz w:val="20"/>
          <w:szCs w:val="20"/>
          <w:lang w:eastAsia="en-GB"/>
        </w:rPr>
        <w:t>Blank Space</w:t>
      </w:r>
      <w:r w:rsidR="0025270D" w:rsidRPr="00C14E76">
        <w:rPr>
          <w:sz w:val="20"/>
          <w:szCs w:val="20"/>
          <w:lang w:eastAsia="en-GB"/>
        </w:rPr>
        <w:t>’</w:t>
      </w:r>
    </w:p>
    <w:p w14:paraId="1A9F4A38" w14:textId="77777777" w:rsidR="00BD23F6" w:rsidRPr="00C14E76" w:rsidRDefault="003910B9" w:rsidP="00E4117C">
      <w:pPr>
        <w:pStyle w:val="Openertext"/>
        <w:rPr>
          <w:rFonts w:cs="Times"/>
          <w:sz w:val="20"/>
          <w:szCs w:val="20"/>
          <w:lang w:eastAsia="en-GB"/>
        </w:rPr>
      </w:pPr>
      <w:hyperlink r:id="rId94" w:history="1">
        <w:r w:rsidR="00BD23F6" w:rsidRPr="00C14E76">
          <w:rPr>
            <w:color w:val="0000E9"/>
            <w:sz w:val="20"/>
            <w:szCs w:val="20"/>
            <w:u w:val="single" w:color="0000E9"/>
            <w:lang w:eastAsia="en-GB"/>
          </w:rPr>
          <w:t>www.youtube.com/watch?v=rtOvBOTyX00</w:t>
        </w:r>
      </w:hyperlink>
      <w:r w:rsidR="00BD23F6" w:rsidRPr="00C14E76">
        <w:rPr>
          <w:sz w:val="20"/>
          <w:szCs w:val="20"/>
          <w:lang w:eastAsia="en-GB"/>
        </w:rPr>
        <w:t xml:space="preserve"> Christina Perr</w:t>
      </w:r>
      <w:r w:rsidR="0025270D" w:rsidRPr="00C14E76">
        <w:rPr>
          <w:sz w:val="20"/>
          <w:szCs w:val="20"/>
          <w:lang w:eastAsia="en-GB"/>
        </w:rPr>
        <w:t>i</w:t>
      </w:r>
      <w:r w:rsidR="00BD23F6" w:rsidRPr="00C14E76">
        <w:rPr>
          <w:sz w:val="20"/>
          <w:szCs w:val="20"/>
          <w:lang w:eastAsia="en-GB"/>
        </w:rPr>
        <w:t xml:space="preserve">, </w:t>
      </w:r>
      <w:r w:rsidR="0025270D" w:rsidRPr="00C14E76">
        <w:rPr>
          <w:sz w:val="20"/>
          <w:szCs w:val="20"/>
          <w:lang w:eastAsia="en-GB"/>
        </w:rPr>
        <w:t>‘</w:t>
      </w:r>
      <w:r w:rsidR="00BD23F6" w:rsidRPr="00C14E76">
        <w:rPr>
          <w:sz w:val="20"/>
          <w:szCs w:val="20"/>
          <w:lang w:eastAsia="en-GB"/>
        </w:rPr>
        <w:t>A Thousand Years</w:t>
      </w:r>
      <w:r w:rsidR="0025270D" w:rsidRPr="00C14E76">
        <w:rPr>
          <w:sz w:val="20"/>
          <w:szCs w:val="20"/>
          <w:lang w:eastAsia="en-GB"/>
        </w:rPr>
        <w:t>’</w:t>
      </w:r>
    </w:p>
    <w:p w14:paraId="6BEF0B6D" w14:textId="77777777" w:rsidR="00BD23F6" w:rsidRPr="00C14E76" w:rsidRDefault="003910B9" w:rsidP="00E4117C">
      <w:pPr>
        <w:pStyle w:val="Openertext"/>
        <w:rPr>
          <w:rFonts w:cs="Times"/>
          <w:sz w:val="20"/>
          <w:szCs w:val="20"/>
          <w:lang w:eastAsia="en-GB"/>
        </w:rPr>
      </w:pPr>
      <w:hyperlink r:id="rId95" w:history="1">
        <w:r w:rsidR="00BD23F6" w:rsidRPr="00C14E76">
          <w:rPr>
            <w:color w:val="0000E9"/>
            <w:sz w:val="20"/>
            <w:szCs w:val="20"/>
            <w:u w:val="single" w:color="0000E9"/>
            <w:lang w:eastAsia="en-GB"/>
          </w:rPr>
          <w:t>www.youtube.com/watch?v=TzN7VwdC6U8</w:t>
        </w:r>
      </w:hyperlink>
      <w:r w:rsidR="00BD23F6" w:rsidRPr="00C14E76">
        <w:rPr>
          <w:sz w:val="20"/>
          <w:szCs w:val="20"/>
          <w:lang w:eastAsia="en-GB"/>
        </w:rPr>
        <w:t xml:space="preserve"> Tricky, </w:t>
      </w:r>
      <w:r w:rsidR="0025270D" w:rsidRPr="00C14E76">
        <w:rPr>
          <w:sz w:val="20"/>
          <w:szCs w:val="20"/>
          <w:lang w:eastAsia="en-GB"/>
        </w:rPr>
        <w:t>‘</w:t>
      </w:r>
      <w:r w:rsidR="00BD23F6" w:rsidRPr="00C14E76">
        <w:rPr>
          <w:sz w:val="20"/>
          <w:szCs w:val="20"/>
          <w:lang w:eastAsia="en-GB"/>
        </w:rPr>
        <w:t>Tribal Drums</w:t>
      </w:r>
      <w:r w:rsidR="0025270D" w:rsidRPr="00C14E76">
        <w:rPr>
          <w:sz w:val="20"/>
          <w:szCs w:val="20"/>
          <w:lang w:eastAsia="en-GB"/>
        </w:rPr>
        <w:t>’</w:t>
      </w:r>
    </w:p>
    <w:p w14:paraId="4C964092" w14:textId="77777777" w:rsidR="00BD23F6" w:rsidRPr="00C14E76" w:rsidRDefault="003910B9" w:rsidP="00E4117C">
      <w:pPr>
        <w:pStyle w:val="Openertext"/>
        <w:rPr>
          <w:rFonts w:cs="Times"/>
          <w:sz w:val="20"/>
          <w:szCs w:val="20"/>
          <w:lang w:eastAsia="en-GB"/>
        </w:rPr>
      </w:pPr>
      <w:hyperlink r:id="rId96" w:history="1">
        <w:r w:rsidR="00BD23F6" w:rsidRPr="00C14E76">
          <w:rPr>
            <w:color w:val="0000E9"/>
            <w:sz w:val="20"/>
            <w:szCs w:val="20"/>
            <w:u w:val="single" w:color="0000E9"/>
            <w:lang w:eastAsia="en-GB"/>
          </w:rPr>
          <w:t>www.youtube.com/watch?v=7kY5bQEU5gQ</w:t>
        </w:r>
      </w:hyperlink>
      <w:r w:rsidR="00BD23F6" w:rsidRPr="00C14E76">
        <w:rPr>
          <w:sz w:val="20"/>
          <w:szCs w:val="20"/>
          <w:lang w:eastAsia="en-GB"/>
        </w:rPr>
        <w:t xml:space="preserve"> </w:t>
      </w:r>
      <w:r w:rsidR="0025270D" w:rsidRPr="00C14E76">
        <w:rPr>
          <w:sz w:val="20"/>
          <w:szCs w:val="20"/>
          <w:lang w:eastAsia="en-GB"/>
        </w:rPr>
        <w:t xml:space="preserve">Alexandre </w:t>
      </w:r>
      <w:r w:rsidR="00BD23F6" w:rsidRPr="00C14E76">
        <w:rPr>
          <w:sz w:val="20"/>
          <w:szCs w:val="20"/>
          <w:lang w:eastAsia="en-GB"/>
        </w:rPr>
        <w:t xml:space="preserve">Desplat, </w:t>
      </w:r>
      <w:r w:rsidR="0025270D" w:rsidRPr="00C14E76">
        <w:rPr>
          <w:sz w:val="20"/>
          <w:szCs w:val="20"/>
          <w:lang w:eastAsia="en-GB"/>
        </w:rPr>
        <w:t>‘</w:t>
      </w:r>
      <w:r w:rsidR="00BD23F6" w:rsidRPr="00C14E76">
        <w:rPr>
          <w:sz w:val="20"/>
          <w:szCs w:val="20"/>
          <w:lang w:eastAsia="en-GB"/>
        </w:rPr>
        <w:t>The Meadow</w:t>
      </w:r>
      <w:r w:rsidR="0025270D" w:rsidRPr="00C14E76">
        <w:rPr>
          <w:sz w:val="20"/>
          <w:szCs w:val="20"/>
          <w:lang w:eastAsia="en-GB"/>
        </w:rPr>
        <w:t>’</w:t>
      </w:r>
    </w:p>
    <w:p w14:paraId="3B37F123" w14:textId="77777777" w:rsidR="00BD23F6" w:rsidRPr="00C14E76" w:rsidRDefault="003910B9" w:rsidP="00E4117C">
      <w:pPr>
        <w:pStyle w:val="Openertext"/>
        <w:rPr>
          <w:rFonts w:cs="Times"/>
          <w:sz w:val="20"/>
          <w:szCs w:val="20"/>
          <w:lang w:eastAsia="en-GB"/>
        </w:rPr>
      </w:pPr>
      <w:hyperlink r:id="rId97" w:history="1">
        <w:r w:rsidR="00BD23F6" w:rsidRPr="00C14E76">
          <w:rPr>
            <w:color w:val="0000E9"/>
            <w:sz w:val="20"/>
            <w:szCs w:val="20"/>
            <w:u w:val="single" w:color="0000E9"/>
            <w:lang w:eastAsia="en-GB"/>
          </w:rPr>
          <w:t>www.youtube.com/watch?v=x97f-_y93a0</w:t>
        </w:r>
      </w:hyperlink>
      <w:r w:rsidR="00BD23F6" w:rsidRPr="00C14E76">
        <w:rPr>
          <w:sz w:val="20"/>
          <w:szCs w:val="20"/>
          <w:lang w:eastAsia="en-GB"/>
        </w:rPr>
        <w:t xml:space="preserve"> Apocalyptica, </w:t>
      </w:r>
      <w:r w:rsidR="0025270D" w:rsidRPr="00C14E76">
        <w:rPr>
          <w:sz w:val="20"/>
          <w:szCs w:val="20"/>
          <w:lang w:eastAsia="en-GB"/>
        </w:rPr>
        <w:t>‘</w:t>
      </w:r>
      <w:r w:rsidR="00BD23F6" w:rsidRPr="00C14E76">
        <w:rPr>
          <w:sz w:val="20"/>
          <w:szCs w:val="20"/>
          <w:lang w:eastAsia="en-GB"/>
        </w:rPr>
        <w:t>Fade to Black</w:t>
      </w:r>
      <w:r w:rsidR="0025270D" w:rsidRPr="00C14E76">
        <w:rPr>
          <w:sz w:val="20"/>
          <w:szCs w:val="20"/>
          <w:lang w:eastAsia="en-GB"/>
        </w:rPr>
        <w:t>’</w:t>
      </w:r>
    </w:p>
    <w:p w14:paraId="6C2AAC38" w14:textId="77777777" w:rsidR="00BD23F6" w:rsidRPr="00C14E76" w:rsidRDefault="003910B9" w:rsidP="00E4117C">
      <w:pPr>
        <w:pStyle w:val="Openertext"/>
        <w:rPr>
          <w:rFonts w:cs="Times"/>
          <w:sz w:val="20"/>
          <w:szCs w:val="20"/>
          <w:lang w:eastAsia="en-GB"/>
        </w:rPr>
      </w:pPr>
      <w:hyperlink r:id="rId98" w:history="1">
        <w:r w:rsidR="00BD23F6" w:rsidRPr="00C14E76">
          <w:rPr>
            <w:color w:val="0000E9"/>
            <w:sz w:val="20"/>
            <w:szCs w:val="20"/>
            <w:u w:val="single" w:color="0000E9"/>
            <w:lang w:eastAsia="en-GB"/>
          </w:rPr>
          <w:t>www.youtube.com/watch?v=mjvGjUovxPU</w:t>
        </w:r>
      </w:hyperlink>
      <w:r w:rsidR="00BD23F6" w:rsidRPr="00C14E76">
        <w:rPr>
          <w:sz w:val="20"/>
          <w:szCs w:val="20"/>
          <w:lang w:eastAsia="en-GB"/>
        </w:rPr>
        <w:t xml:space="preserve"> Apocalyptica, </w:t>
      </w:r>
      <w:r w:rsidR="0025270D" w:rsidRPr="00C14E76">
        <w:rPr>
          <w:sz w:val="20"/>
          <w:szCs w:val="20"/>
          <w:lang w:eastAsia="en-GB"/>
        </w:rPr>
        <w:t>‘</w:t>
      </w:r>
      <w:r w:rsidR="00BD23F6" w:rsidRPr="00C14E76">
        <w:rPr>
          <w:sz w:val="20"/>
          <w:szCs w:val="20"/>
          <w:lang w:eastAsia="en-GB"/>
        </w:rPr>
        <w:t>Nothing Else Matters</w:t>
      </w:r>
      <w:r w:rsidR="0025270D" w:rsidRPr="00C14E76">
        <w:rPr>
          <w:sz w:val="20"/>
          <w:szCs w:val="20"/>
          <w:lang w:eastAsia="en-GB"/>
        </w:rPr>
        <w:t>’</w:t>
      </w:r>
    </w:p>
    <w:p w14:paraId="3C1DDEC0" w14:textId="77777777" w:rsidR="00BD23F6" w:rsidRPr="00C14E76" w:rsidRDefault="003910B9" w:rsidP="00E4117C">
      <w:pPr>
        <w:pStyle w:val="Openertext"/>
        <w:rPr>
          <w:rFonts w:cs="Times"/>
          <w:sz w:val="20"/>
          <w:szCs w:val="20"/>
          <w:lang w:eastAsia="en-GB"/>
        </w:rPr>
      </w:pPr>
      <w:hyperlink r:id="rId99" w:history="1">
        <w:r w:rsidR="00BD23F6" w:rsidRPr="00C14E76">
          <w:rPr>
            <w:color w:val="0000E9"/>
            <w:sz w:val="20"/>
            <w:szCs w:val="20"/>
            <w:u w:val="single" w:color="0000E9"/>
            <w:lang w:eastAsia="en-GB"/>
          </w:rPr>
          <w:t>www.youtube.com/watch?v=92EapONAnGI</w:t>
        </w:r>
      </w:hyperlink>
      <w:r w:rsidR="00BD23F6" w:rsidRPr="00C14E76">
        <w:rPr>
          <w:sz w:val="20"/>
          <w:szCs w:val="20"/>
          <w:lang w:eastAsia="en-GB"/>
        </w:rPr>
        <w:t xml:space="preserve"> Yo La Tengo, </w:t>
      </w:r>
      <w:r w:rsidR="0025270D" w:rsidRPr="00C14E76">
        <w:rPr>
          <w:sz w:val="20"/>
          <w:szCs w:val="20"/>
          <w:lang w:eastAsia="en-GB"/>
        </w:rPr>
        <w:t>‘</w:t>
      </w:r>
      <w:r w:rsidR="00BD23F6" w:rsidRPr="00C14E76">
        <w:rPr>
          <w:sz w:val="20"/>
          <w:szCs w:val="20"/>
          <w:lang w:eastAsia="en-GB"/>
        </w:rPr>
        <w:t>Last Days of Disco</w:t>
      </w:r>
      <w:r w:rsidR="0025270D" w:rsidRPr="00C14E76">
        <w:rPr>
          <w:sz w:val="20"/>
          <w:szCs w:val="20"/>
          <w:lang w:eastAsia="en-GB"/>
        </w:rPr>
        <w:t>’</w:t>
      </w:r>
    </w:p>
    <w:p w14:paraId="60F72FB5" w14:textId="77777777" w:rsidR="00FE08E4" w:rsidRPr="00C14E76" w:rsidRDefault="003910B9" w:rsidP="00E4117C">
      <w:pPr>
        <w:pStyle w:val="Openertext"/>
        <w:rPr>
          <w:sz w:val="20"/>
          <w:szCs w:val="20"/>
        </w:rPr>
      </w:pPr>
      <w:hyperlink r:id="rId100" w:history="1">
        <w:r w:rsidR="00BD23F6" w:rsidRPr="00C14E76">
          <w:rPr>
            <w:color w:val="0000E9"/>
            <w:sz w:val="20"/>
            <w:szCs w:val="20"/>
            <w:u w:val="single" w:color="0000E9"/>
            <w:lang w:eastAsia="en-GB"/>
          </w:rPr>
          <w:t>www.youtube.com/watch?v=ntNuoch-BCY</w:t>
        </w:r>
      </w:hyperlink>
      <w:r w:rsidR="00BD23F6" w:rsidRPr="00C14E76">
        <w:rPr>
          <w:sz w:val="20"/>
          <w:szCs w:val="20"/>
          <w:lang w:eastAsia="en-GB"/>
        </w:rPr>
        <w:t xml:space="preserve"> Nusa Dua, </w:t>
      </w:r>
      <w:r w:rsidR="0025270D" w:rsidRPr="00C14E76">
        <w:rPr>
          <w:sz w:val="20"/>
          <w:szCs w:val="20"/>
          <w:lang w:eastAsia="en-GB"/>
        </w:rPr>
        <w:t>‘</w:t>
      </w:r>
      <w:r w:rsidR="00BD23F6" w:rsidRPr="00C14E76">
        <w:rPr>
          <w:sz w:val="20"/>
          <w:szCs w:val="20"/>
          <w:lang w:eastAsia="en-GB"/>
        </w:rPr>
        <w:t>Drums of Change (Mirror Mix)</w:t>
      </w:r>
      <w:r w:rsidR="0025270D" w:rsidRPr="00C14E76">
        <w:rPr>
          <w:sz w:val="20"/>
          <w:szCs w:val="20"/>
          <w:lang w:eastAsia="en-GB"/>
        </w:rPr>
        <w:t>’</w:t>
      </w:r>
    </w:p>
    <w:sectPr w:rsidR="00FE08E4" w:rsidRPr="00C14E76" w:rsidSect="009512BB">
      <w:headerReference w:type="even" r:id="rId101"/>
      <w:headerReference w:type="default" r:id="rId102"/>
      <w:footerReference w:type="even" r:id="rId103"/>
      <w:footerReference w:type="default" r:id="rId104"/>
      <w:pgSz w:w="16840" w:h="11900" w:orient="landscape" w:code="9"/>
      <w:pgMar w:top="1418" w:right="1021" w:bottom="1418" w:left="1021" w:header="567" w:footer="567"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13EEDA" w14:textId="77777777" w:rsidR="003910B9" w:rsidRDefault="003910B9">
      <w:r>
        <w:separator/>
      </w:r>
    </w:p>
  </w:endnote>
  <w:endnote w:type="continuationSeparator" w:id="0">
    <w:p w14:paraId="0B8E2D75" w14:textId="77777777" w:rsidR="003910B9" w:rsidRDefault="003910B9">
      <w:r>
        <w:continuationSeparator/>
      </w:r>
    </w:p>
  </w:endnote>
  <w:endnote w:type="continuationNotice" w:id="1">
    <w:p w14:paraId="0EFDF088" w14:textId="77777777" w:rsidR="003910B9" w:rsidRDefault="003910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Verdana Bold">
    <w:panose1 w:val="020B0804030504040204"/>
    <w:charset w:val="00"/>
    <w:family w:val="auto"/>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EB57A2" w14:textId="77777777" w:rsidR="00392AFC" w:rsidRDefault="00392AFC" w:rsidP="009512BB">
    <w:pPr>
      <w:framePr w:h="284" w:hRule="exact" w:hSpace="397" w:wrap="around" w:vAnchor="text" w:hAnchor="page" w:xAlign="outside" w:y="1"/>
    </w:pPr>
    <w:r w:rsidRPr="00EE1556">
      <w:rPr>
        <w:rStyle w:val="PageNumber"/>
        <w:sz w:val="20"/>
      </w:rPr>
      <w:fldChar w:fldCharType="begin"/>
    </w:r>
    <w:r w:rsidRPr="00EE1556">
      <w:rPr>
        <w:rStyle w:val="PageNumber"/>
        <w:sz w:val="20"/>
      </w:rPr>
      <w:instrText xml:space="preserve"> PAGE </w:instrText>
    </w:r>
    <w:r w:rsidRPr="00EE1556">
      <w:rPr>
        <w:rStyle w:val="PageNumber"/>
        <w:sz w:val="20"/>
      </w:rPr>
      <w:fldChar w:fldCharType="separate"/>
    </w:r>
    <w:r w:rsidR="00D76A7E">
      <w:rPr>
        <w:rStyle w:val="PageNumber"/>
        <w:noProof/>
        <w:sz w:val="20"/>
      </w:rPr>
      <w:t>2</w:t>
    </w:r>
    <w:r w:rsidRPr="00EE1556">
      <w:rPr>
        <w:rStyle w:val="PageNumber"/>
        <w:sz w:val="20"/>
      </w:rPr>
      <w:fldChar w:fldCharType="end"/>
    </w:r>
  </w:p>
  <w:p w14:paraId="2A8DACEE" w14:textId="77777777" w:rsidR="00392AFC" w:rsidRDefault="00392AFC" w:rsidP="009512BB">
    <w:pPr>
      <w:pStyle w:val="Footer"/>
    </w:pPr>
    <w:r w:rsidRPr="00EE6625">
      <w:t xml:space="preserve">© Pearson </w:t>
    </w:r>
    <w:r w:rsidRPr="00EE6625">
      <w:rPr>
        <w:noProof/>
        <w:szCs w:val="50"/>
        <w:lang w:eastAsia="en-GB"/>
      </w:rPr>
      <w:t>Education</w:t>
    </w:r>
    <w:r w:rsidRPr="00EE6625">
      <w:t xml:space="preserve"> Ltd 201</w:t>
    </w:r>
    <w:r>
      <w:t>7</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8E1B64" w14:textId="77777777" w:rsidR="00392AFC" w:rsidRDefault="00392AFC" w:rsidP="009512BB">
    <w:pPr>
      <w:framePr w:h="284" w:hRule="exact" w:hSpace="397" w:wrap="around" w:vAnchor="text" w:hAnchor="page" w:xAlign="outside" w:y="1"/>
    </w:pPr>
    <w:r w:rsidRPr="00EE1556">
      <w:rPr>
        <w:rStyle w:val="PageNumber"/>
        <w:sz w:val="20"/>
      </w:rPr>
      <w:fldChar w:fldCharType="begin"/>
    </w:r>
    <w:r w:rsidRPr="00EE1556">
      <w:rPr>
        <w:rStyle w:val="PageNumber"/>
        <w:sz w:val="20"/>
      </w:rPr>
      <w:instrText xml:space="preserve"> PAGE </w:instrText>
    </w:r>
    <w:r w:rsidRPr="00EE1556">
      <w:rPr>
        <w:rStyle w:val="PageNumber"/>
        <w:sz w:val="20"/>
      </w:rPr>
      <w:fldChar w:fldCharType="separate"/>
    </w:r>
    <w:r w:rsidR="00D76A7E">
      <w:rPr>
        <w:rStyle w:val="PageNumber"/>
        <w:noProof/>
        <w:sz w:val="20"/>
      </w:rPr>
      <w:t>1</w:t>
    </w:r>
    <w:r w:rsidRPr="00EE1556">
      <w:rPr>
        <w:rStyle w:val="PageNumber"/>
        <w:sz w:val="20"/>
      </w:rPr>
      <w:fldChar w:fldCharType="end"/>
    </w:r>
  </w:p>
  <w:p w14:paraId="5ABD761C" w14:textId="77777777" w:rsidR="00392AFC" w:rsidRDefault="00392AFC" w:rsidP="009512BB">
    <w:pPr>
      <w:pStyle w:val="Footer"/>
    </w:pPr>
    <w:r w:rsidRPr="00EE6625">
      <w:t xml:space="preserve">© Pearson </w:t>
    </w:r>
    <w:r w:rsidRPr="00EE6625">
      <w:rPr>
        <w:noProof/>
        <w:szCs w:val="50"/>
        <w:lang w:eastAsia="en-GB"/>
      </w:rPr>
      <w:t>Education</w:t>
    </w:r>
    <w:r w:rsidRPr="00EE6625">
      <w:t xml:space="preserve"> Ltd 201</w:t>
    </w:r>
    <w:r>
      <w:t>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9FB26E" w14:textId="77777777" w:rsidR="003910B9" w:rsidRDefault="003910B9">
      <w:r>
        <w:separator/>
      </w:r>
    </w:p>
  </w:footnote>
  <w:footnote w:type="continuationSeparator" w:id="0">
    <w:p w14:paraId="1D5AEBDB" w14:textId="77777777" w:rsidR="003910B9" w:rsidRDefault="003910B9">
      <w:r>
        <w:continuationSeparator/>
      </w:r>
    </w:p>
  </w:footnote>
  <w:footnote w:type="continuationNotice" w:id="1">
    <w:p w14:paraId="3CB884A2" w14:textId="77777777" w:rsidR="003910B9" w:rsidRDefault="003910B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8340D7" w14:textId="32A20E9C" w:rsidR="00392AFC" w:rsidRPr="00E4117C" w:rsidRDefault="00392AFC" w:rsidP="009512BB">
    <w:pPr>
      <w:pStyle w:val="Header"/>
      <w:tabs>
        <w:tab w:val="left" w:pos="9013"/>
        <w:tab w:val="right" w:pos="9858"/>
      </w:tabs>
      <w:jc w:val="left"/>
      <w:rPr>
        <w:sz w:val="20"/>
        <w:szCs w:val="20"/>
      </w:rPr>
    </w:pPr>
    <w:r w:rsidRPr="00E4117C">
      <w:rPr>
        <w:sz w:val="20"/>
        <w:szCs w:val="20"/>
        <w:lang w:eastAsia="en-GB"/>
      </w:rPr>
      <w:t xml:space="preserve">BTEC </w:t>
    </w:r>
    <w:r>
      <w:rPr>
        <w:sz w:val="20"/>
        <w:szCs w:val="20"/>
        <w:lang w:eastAsia="en-GB"/>
      </w:rPr>
      <w:t>Tech</w:t>
    </w:r>
    <w:r w:rsidRPr="00E4117C">
      <w:rPr>
        <w:sz w:val="20"/>
        <w:szCs w:val="20"/>
        <w:lang w:eastAsia="en-GB"/>
      </w:rPr>
      <w:t xml:space="preserve"> Award in Performing Arts</w:t>
    </w:r>
    <w:r w:rsidRPr="00E4117C">
      <w:rPr>
        <w:noProof/>
        <w:sz w:val="20"/>
        <w:szCs w:val="20"/>
        <w:lang w:eastAsia="en-GB"/>
      </w:rPr>
      <w:drawing>
        <wp:anchor distT="0" distB="0" distL="114300" distR="114300" simplePos="0" relativeHeight="251658240" behindDoc="1" locked="0" layoutInCell="1" allowOverlap="1" wp14:anchorId="54274E1A" wp14:editId="02EC2014">
          <wp:simplePos x="0" y="0"/>
          <wp:positionH relativeFrom="page">
            <wp:posOffset>-45720</wp:posOffset>
          </wp:positionH>
          <wp:positionV relativeFrom="paragraph">
            <wp:posOffset>-355177</wp:posOffset>
          </wp:positionV>
          <wp:extent cx="10744200" cy="740579"/>
          <wp:effectExtent l="0" t="0" r="0" b="254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anner_portrait.png"/>
                  <pic:cNvPicPr/>
                </pic:nvPicPr>
                <pic:blipFill rotWithShape="1">
                  <a:blip r:embed="rId1" cstate="print">
                    <a:extLst>
                      <a:ext uri="{28A0092B-C50C-407E-A947-70E740481C1C}">
                        <a14:useLocalDpi xmlns:a14="http://schemas.microsoft.com/office/drawing/2010/main" val="0"/>
                      </a:ext>
                    </a:extLst>
                  </a:blip>
                  <a:srcRect t="13070" b="18565"/>
                  <a:stretch/>
                </pic:blipFill>
                <pic:spPr bwMode="auto">
                  <a:xfrm>
                    <a:off x="0" y="0"/>
                    <a:ext cx="10744200" cy="740579"/>
                  </a:xfrm>
                  <a:prstGeom prst="rect">
                    <a:avLst/>
                  </a:prstGeom>
                  <a:ln>
                    <a:noFill/>
                  </a:ln>
                  <a:extLs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ve="http://schemas.openxmlformats.org/markup-compatibility/2006" xmlns:w16se="http://schemas.microsoft.com/office/word/2015/wordml/sym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ext>
                  </a:extLst>
                </pic:spPr>
              </pic:pic>
            </a:graphicData>
          </a:graphic>
        </wp:anchor>
      </w:drawing>
    </w:r>
    <w:r w:rsidRPr="00E4117C">
      <w:rPr>
        <w:sz w:val="20"/>
        <w:szCs w:val="20"/>
      </w:rPr>
      <w:t xml:space="preserve"> </w:t>
    </w:r>
    <w:r w:rsidR="003A70B4">
      <w:rPr>
        <w:sz w:val="20"/>
        <w:szCs w:val="20"/>
      </w:rPr>
      <w:t>(Acting)</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0F784C" w14:textId="294B1A73" w:rsidR="00392AFC" w:rsidRPr="005D07B7" w:rsidRDefault="00392AFC">
    <w:pPr>
      <w:pStyle w:val="Header"/>
      <w:jc w:val="left"/>
      <w:rPr>
        <w:sz w:val="20"/>
        <w:szCs w:val="20"/>
      </w:rPr>
    </w:pPr>
    <w:r w:rsidRPr="00E4117C">
      <w:rPr>
        <w:sz w:val="20"/>
        <w:szCs w:val="20"/>
        <w:lang w:eastAsia="en-GB"/>
      </w:rPr>
      <w:t xml:space="preserve">BTEC </w:t>
    </w:r>
    <w:r>
      <w:rPr>
        <w:sz w:val="20"/>
        <w:szCs w:val="20"/>
        <w:lang w:eastAsia="en-GB"/>
      </w:rPr>
      <w:t>Tech</w:t>
    </w:r>
    <w:r w:rsidRPr="00E4117C">
      <w:rPr>
        <w:sz w:val="20"/>
        <w:szCs w:val="20"/>
        <w:lang w:eastAsia="en-GB"/>
      </w:rPr>
      <w:t xml:space="preserve"> Award in Performing Arts</w:t>
    </w:r>
    <w:r w:rsidRPr="00D338E1">
      <w:rPr>
        <w:noProof/>
        <w:sz w:val="20"/>
        <w:szCs w:val="20"/>
        <w:lang w:eastAsia="en-GB"/>
      </w:rPr>
      <w:drawing>
        <wp:anchor distT="0" distB="0" distL="114300" distR="114300" simplePos="0" relativeHeight="251658241" behindDoc="1" locked="0" layoutInCell="1" allowOverlap="1" wp14:anchorId="37975092" wp14:editId="42FAB873">
          <wp:simplePos x="0" y="0"/>
          <wp:positionH relativeFrom="page">
            <wp:posOffset>-62865</wp:posOffset>
          </wp:positionH>
          <wp:positionV relativeFrom="paragraph">
            <wp:posOffset>-357505</wp:posOffset>
          </wp:positionV>
          <wp:extent cx="10744200" cy="740579"/>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anner_portrait.png"/>
                  <pic:cNvPicPr/>
                </pic:nvPicPr>
                <pic:blipFill rotWithShape="1">
                  <a:blip r:embed="rId1" cstate="print">
                    <a:extLst>
                      <a:ext uri="{28A0092B-C50C-407E-A947-70E740481C1C}">
                        <a14:useLocalDpi xmlns:a14="http://schemas.microsoft.com/office/drawing/2010/main" val="0"/>
                      </a:ext>
                    </a:extLst>
                  </a:blip>
                  <a:srcRect t="13070" b="18565"/>
                  <a:stretch/>
                </pic:blipFill>
                <pic:spPr bwMode="auto">
                  <a:xfrm>
                    <a:off x="0" y="0"/>
                    <a:ext cx="10744200" cy="740579"/>
                  </a:xfrm>
                  <a:prstGeom prst="rect">
                    <a:avLst/>
                  </a:prstGeom>
                  <a:ln>
                    <a:noFill/>
                  </a:ln>
                  <a:extLs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ve="http://schemas.openxmlformats.org/markup-compatibility/2006" xmlns:w16se="http://schemas.microsoft.com/office/word/2015/wordml/sym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ext>
                  </a:extLst>
                </pic:spPr>
              </pic:pic>
            </a:graphicData>
          </a:graphic>
        </wp:anchor>
      </w:drawing>
    </w:r>
    <w:r w:rsidR="00CA3D60">
      <w:rPr>
        <w:sz w:val="20"/>
        <w:szCs w:val="20"/>
        <w:lang w:eastAsia="en-GB"/>
      </w:rPr>
      <w:t xml:space="preserve"> (Acting)</w:t>
    </w:r>
    <w:r w:rsidRPr="005D07B7">
      <w:rPr>
        <w:sz w:val="20"/>
        <w:szCs w:val="20"/>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34EA4"/>
    <w:multiLevelType w:val="multilevel"/>
    <w:tmpl w:val="B03689BC"/>
    <w:lvl w:ilvl="0">
      <w:start w:val="1"/>
      <w:numFmt w:val="bullet"/>
      <w:pStyle w:val="Tablebullets"/>
      <w:lvlText w:val=""/>
      <w:lvlJc w:val="left"/>
      <w:pPr>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1" w15:restartNumberingAfterBreak="0">
    <w:nsid w:val="026053CA"/>
    <w:multiLevelType w:val="multilevel"/>
    <w:tmpl w:val="52FCEBE4"/>
    <w:styleLink w:val="Listroman"/>
    <w:lvl w:ilvl="0">
      <w:start w:val="1"/>
      <w:numFmt w:val="lowerRoman"/>
      <w:lvlText w:val="(%1)"/>
      <w:lvlJc w:val="left"/>
      <w:pPr>
        <w:tabs>
          <w:tab w:val="num" w:pos="1304"/>
        </w:tabs>
        <w:ind w:left="1304" w:hanging="510"/>
      </w:pPr>
      <w:rPr>
        <w:rFonts w:hint="default"/>
      </w:rPr>
    </w:lvl>
    <w:lvl w:ilvl="1">
      <w:start w:val="1"/>
      <w:numFmt w:val="lowerLetter"/>
      <w:lvlText w:val="%2)"/>
      <w:lvlJc w:val="left"/>
      <w:pPr>
        <w:tabs>
          <w:tab w:val="num" w:pos="1514"/>
        </w:tabs>
        <w:ind w:left="1514" w:hanging="360"/>
      </w:pPr>
      <w:rPr>
        <w:rFonts w:hint="default"/>
      </w:rPr>
    </w:lvl>
    <w:lvl w:ilvl="2">
      <w:start w:val="1"/>
      <w:numFmt w:val="lowerRoman"/>
      <w:lvlText w:val="%3)"/>
      <w:lvlJc w:val="left"/>
      <w:pPr>
        <w:tabs>
          <w:tab w:val="num" w:pos="1874"/>
        </w:tabs>
        <w:ind w:left="1874" w:hanging="36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2" w15:restartNumberingAfterBreak="0">
    <w:nsid w:val="19410486"/>
    <w:multiLevelType w:val="hybridMultilevel"/>
    <w:tmpl w:val="AC862DD8"/>
    <w:lvl w:ilvl="0" w:tplc="1CE62D80">
      <w:start w:val="1"/>
      <w:numFmt w:val="bullet"/>
      <w:pStyle w:val="Openertextbullets"/>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7F928F5"/>
    <w:multiLevelType w:val="hybridMultilevel"/>
    <w:tmpl w:val="D17AD2FE"/>
    <w:lvl w:ilvl="0" w:tplc="FBD22E02">
      <w:start w:val="1"/>
      <w:numFmt w:val="bullet"/>
      <w:lvlText w:val=""/>
      <w:lvlJc w:val="left"/>
      <w:pPr>
        <w:tabs>
          <w:tab w:val="num" w:pos="397"/>
        </w:tabs>
        <w:ind w:left="397"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alibri"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alibri"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alibri"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0A2817"/>
    <w:multiLevelType w:val="hybridMultilevel"/>
    <w:tmpl w:val="63F4EE36"/>
    <w:lvl w:ilvl="0" w:tplc="BBB0D5DE">
      <w:start w:val="1"/>
      <w:numFmt w:val="lowerLetter"/>
      <w:pStyle w:val="Openeralphalist"/>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990290E"/>
    <w:multiLevelType w:val="multilevel"/>
    <w:tmpl w:val="514A0C56"/>
    <w:numStyleLink w:val="Listnum"/>
  </w:abstractNum>
  <w:abstractNum w:abstractNumId="6" w15:restartNumberingAfterBreak="0">
    <w:nsid w:val="30A606D6"/>
    <w:multiLevelType w:val="hybridMultilevel"/>
    <w:tmpl w:val="8D24379A"/>
    <w:lvl w:ilvl="0" w:tplc="5F4428FA">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837"/>
        </w:tabs>
        <w:ind w:left="1837" w:hanging="360"/>
      </w:pPr>
      <w:rPr>
        <w:rFonts w:ascii="Courier New" w:hAnsi="Courier New" w:cs="Calibri" w:hint="default"/>
      </w:rPr>
    </w:lvl>
    <w:lvl w:ilvl="2" w:tplc="08090005" w:tentative="1">
      <w:start w:val="1"/>
      <w:numFmt w:val="bullet"/>
      <w:lvlText w:val=""/>
      <w:lvlJc w:val="left"/>
      <w:pPr>
        <w:tabs>
          <w:tab w:val="num" w:pos="2557"/>
        </w:tabs>
        <w:ind w:left="2557" w:hanging="360"/>
      </w:pPr>
      <w:rPr>
        <w:rFonts w:ascii="Wingdings" w:hAnsi="Wingdings" w:hint="default"/>
      </w:rPr>
    </w:lvl>
    <w:lvl w:ilvl="3" w:tplc="08090001" w:tentative="1">
      <w:start w:val="1"/>
      <w:numFmt w:val="bullet"/>
      <w:lvlText w:val=""/>
      <w:lvlJc w:val="left"/>
      <w:pPr>
        <w:tabs>
          <w:tab w:val="num" w:pos="3277"/>
        </w:tabs>
        <w:ind w:left="3277" w:hanging="360"/>
      </w:pPr>
      <w:rPr>
        <w:rFonts w:ascii="Symbol" w:hAnsi="Symbol" w:hint="default"/>
      </w:rPr>
    </w:lvl>
    <w:lvl w:ilvl="4" w:tplc="08090003" w:tentative="1">
      <w:start w:val="1"/>
      <w:numFmt w:val="bullet"/>
      <w:lvlText w:val="o"/>
      <w:lvlJc w:val="left"/>
      <w:pPr>
        <w:tabs>
          <w:tab w:val="num" w:pos="3997"/>
        </w:tabs>
        <w:ind w:left="3997" w:hanging="360"/>
      </w:pPr>
      <w:rPr>
        <w:rFonts w:ascii="Courier New" w:hAnsi="Courier New" w:cs="Calibri" w:hint="default"/>
      </w:rPr>
    </w:lvl>
    <w:lvl w:ilvl="5" w:tplc="08090005" w:tentative="1">
      <w:start w:val="1"/>
      <w:numFmt w:val="bullet"/>
      <w:lvlText w:val=""/>
      <w:lvlJc w:val="left"/>
      <w:pPr>
        <w:tabs>
          <w:tab w:val="num" w:pos="4717"/>
        </w:tabs>
        <w:ind w:left="4717" w:hanging="360"/>
      </w:pPr>
      <w:rPr>
        <w:rFonts w:ascii="Wingdings" w:hAnsi="Wingdings" w:hint="default"/>
      </w:rPr>
    </w:lvl>
    <w:lvl w:ilvl="6" w:tplc="08090001" w:tentative="1">
      <w:start w:val="1"/>
      <w:numFmt w:val="bullet"/>
      <w:lvlText w:val=""/>
      <w:lvlJc w:val="left"/>
      <w:pPr>
        <w:tabs>
          <w:tab w:val="num" w:pos="5437"/>
        </w:tabs>
        <w:ind w:left="5437" w:hanging="360"/>
      </w:pPr>
      <w:rPr>
        <w:rFonts w:ascii="Symbol" w:hAnsi="Symbol" w:hint="default"/>
      </w:rPr>
    </w:lvl>
    <w:lvl w:ilvl="7" w:tplc="08090003" w:tentative="1">
      <w:start w:val="1"/>
      <w:numFmt w:val="bullet"/>
      <w:lvlText w:val="o"/>
      <w:lvlJc w:val="left"/>
      <w:pPr>
        <w:tabs>
          <w:tab w:val="num" w:pos="6157"/>
        </w:tabs>
        <w:ind w:left="6157" w:hanging="360"/>
      </w:pPr>
      <w:rPr>
        <w:rFonts w:ascii="Courier New" w:hAnsi="Courier New" w:cs="Calibri" w:hint="default"/>
      </w:rPr>
    </w:lvl>
    <w:lvl w:ilvl="8" w:tplc="08090005" w:tentative="1">
      <w:start w:val="1"/>
      <w:numFmt w:val="bullet"/>
      <w:lvlText w:val=""/>
      <w:lvlJc w:val="left"/>
      <w:pPr>
        <w:tabs>
          <w:tab w:val="num" w:pos="6877"/>
        </w:tabs>
        <w:ind w:left="6877" w:hanging="360"/>
      </w:pPr>
      <w:rPr>
        <w:rFonts w:ascii="Wingdings" w:hAnsi="Wingdings" w:hint="default"/>
      </w:rPr>
    </w:lvl>
  </w:abstractNum>
  <w:abstractNum w:abstractNumId="7" w15:restartNumberingAfterBreak="0">
    <w:nsid w:val="37AC6E30"/>
    <w:multiLevelType w:val="hybridMultilevel"/>
    <w:tmpl w:val="DF428B1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42AC0062"/>
    <w:multiLevelType w:val="hybridMultilevel"/>
    <w:tmpl w:val="DA023C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3316137"/>
    <w:multiLevelType w:val="hybridMultilevel"/>
    <w:tmpl w:val="843EC72E"/>
    <w:lvl w:ilvl="0" w:tplc="F7C27254">
      <w:start w:val="1"/>
      <w:numFmt w:val="bullet"/>
      <w:pStyle w:val="Openertextsub-bullets"/>
      <w:lvlText w:val="o"/>
      <w:lvlJc w:val="left"/>
      <w:pPr>
        <w:ind w:left="1117" w:hanging="360"/>
      </w:pPr>
      <w:rPr>
        <w:rFonts w:ascii="Courier New" w:hAnsi="Courier New" w:cs="Calibri" w:hint="default"/>
      </w:rPr>
    </w:lvl>
    <w:lvl w:ilvl="1" w:tplc="08090003" w:tentative="1">
      <w:start w:val="1"/>
      <w:numFmt w:val="bullet"/>
      <w:lvlText w:val="o"/>
      <w:lvlJc w:val="left"/>
      <w:pPr>
        <w:ind w:left="1837" w:hanging="360"/>
      </w:pPr>
      <w:rPr>
        <w:rFonts w:ascii="Courier New" w:hAnsi="Courier New" w:cs="Calibri" w:hint="default"/>
      </w:rPr>
    </w:lvl>
    <w:lvl w:ilvl="2" w:tplc="08090005" w:tentative="1">
      <w:start w:val="1"/>
      <w:numFmt w:val="bullet"/>
      <w:lvlText w:val=""/>
      <w:lvlJc w:val="left"/>
      <w:pPr>
        <w:ind w:left="2557" w:hanging="360"/>
      </w:pPr>
      <w:rPr>
        <w:rFonts w:ascii="Wingdings" w:hAnsi="Wingdings" w:hint="default"/>
      </w:rPr>
    </w:lvl>
    <w:lvl w:ilvl="3" w:tplc="08090001" w:tentative="1">
      <w:start w:val="1"/>
      <w:numFmt w:val="bullet"/>
      <w:lvlText w:val=""/>
      <w:lvlJc w:val="left"/>
      <w:pPr>
        <w:ind w:left="3277" w:hanging="360"/>
      </w:pPr>
      <w:rPr>
        <w:rFonts w:ascii="Symbol" w:hAnsi="Symbol" w:hint="default"/>
      </w:rPr>
    </w:lvl>
    <w:lvl w:ilvl="4" w:tplc="08090003" w:tentative="1">
      <w:start w:val="1"/>
      <w:numFmt w:val="bullet"/>
      <w:lvlText w:val="o"/>
      <w:lvlJc w:val="left"/>
      <w:pPr>
        <w:ind w:left="3997" w:hanging="360"/>
      </w:pPr>
      <w:rPr>
        <w:rFonts w:ascii="Courier New" w:hAnsi="Courier New" w:cs="Calibri" w:hint="default"/>
      </w:rPr>
    </w:lvl>
    <w:lvl w:ilvl="5" w:tplc="08090005" w:tentative="1">
      <w:start w:val="1"/>
      <w:numFmt w:val="bullet"/>
      <w:lvlText w:val=""/>
      <w:lvlJc w:val="left"/>
      <w:pPr>
        <w:ind w:left="4717" w:hanging="360"/>
      </w:pPr>
      <w:rPr>
        <w:rFonts w:ascii="Wingdings" w:hAnsi="Wingdings" w:hint="default"/>
      </w:rPr>
    </w:lvl>
    <w:lvl w:ilvl="6" w:tplc="08090001" w:tentative="1">
      <w:start w:val="1"/>
      <w:numFmt w:val="bullet"/>
      <w:lvlText w:val=""/>
      <w:lvlJc w:val="left"/>
      <w:pPr>
        <w:ind w:left="5437" w:hanging="360"/>
      </w:pPr>
      <w:rPr>
        <w:rFonts w:ascii="Symbol" w:hAnsi="Symbol" w:hint="default"/>
      </w:rPr>
    </w:lvl>
    <w:lvl w:ilvl="7" w:tplc="08090003" w:tentative="1">
      <w:start w:val="1"/>
      <w:numFmt w:val="bullet"/>
      <w:lvlText w:val="o"/>
      <w:lvlJc w:val="left"/>
      <w:pPr>
        <w:ind w:left="6157" w:hanging="360"/>
      </w:pPr>
      <w:rPr>
        <w:rFonts w:ascii="Courier New" w:hAnsi="Courier New" w:cs="Calibri" w:hint="default"/>
      </w:rPr>
    </w:lvl>
    <w:lvl w:ilvl="8" w:tplc="08090005" w:tentative="1">
      <w:start w:val="1"/>
      <w:numFmt w:val="bullet"/>
      <w:lvlText w:val=""/>
      <w:lvlJc w:val="left"/>
      <w:pPr>
        <w:ind w:left="6877" w:hanging="360"/>
      </w:pPr>
      <w:rPr>
        <w:rFonts w:ascii="Wingdings" w:hAnsi="Wingdings" w:hint="default"/>
      </w:rPr>
    </w:lvl>
  </w:abstractNum>
  <w:abstractNum w:abstractNumId="10" w15:restartNumberingAfterBreak="0">
    <w:nsid w:val="495E621C"/>
    <w:multiLevelType w:val="hybridMultilevel"/>
    <w:tmpl w:val="24E0F220"/>
    <w:lvl w:ilvl="0" w:tplc="518AACBC">
      <w:start w:val="1"/>
      <w:numFmt w:val="bullet"/>
      <w:pStyle w:val="Text-bullet"/>
      <w:lvlText w:val=""/>
      <w:lvlJc w:val="left"/>
      <w:pPr>
        <w:ind w:left="360" w:hanging="360"/>
      </w:pPr>
      <w:rPr>
        <w:rFonts w:ascii="Symbol" w:hAnsi="Symbol" w:hint="default"/>
        <w:b w:val="0"/>
        <w:i w:val="0"/>
        <w:color w:val="auto"/>
        <w:sz w:val="20"/>
      </w:rPr>
    </w:lvl>
    <w:lvl w:ilvl="1" w:tplc="08090003">
      <w:start w:val="1"/>
      <w:numFmt w:val="bullet"/>
      <w:lvlText w:val="o"/>
      <w:lvlJc w:val="left"/>
      <w:pPr>
        <w:tabs>
          <w:tab w:val="num" w:pos="1440"/>
        </w:tabs>
        <w:ind w:left="1440" w:hanging="360"/>
      </w:pPr>
      <w:rPr>
        <w:rFonts w:ascii="Courier New" w:hAnsi="Courier New" w:cs="Calibri"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alibri"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alibri"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AE756AE"/>
    <w:multiLevelType w:val="hybridMultilevel"/>
    <w:tmpl w:val="49444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B21EAE"/>
    <w:multiLevelType w:val="hybridMultilevel"/>
    <w:tmpl w:val="3D540B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8546941"/>
    <w:multiLevelType w:val="hybridMultilevel"/>
    <w:tmpl w:val="E2BE0E92"/>
    <w:lvl w:ilvl="0" w:tplc="7C8A576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alibri"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alibri"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7B65A6"/>
    <w:multiLevelType w:val="multilevel"/>
    <w:tmpl w:val="CF441450"/>
    <w:styleLink w:val="Listfeature"/>
    <w:lvl w:ilvl="0">
      <w:start w:val="1"/>
      <w:numFmt w:val="decimal"/>
      <w:lvlText w:val="%1."/>
      <w:lvlJc w:val="left"/>
      <w:pPr>
        <w:tabs>
          <w:tab w:val="num" w:pos="505"/>
        </w:tabs>
        <w:ind w:left="505" w:hanging="397"/>
      </w:pPr>
      <w:rPr>
        <w:rFonts w:ascii="Arial" w:hAnsi="Arial"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70C63556"/>
    <w:multiLevelType w:val="hybridMultilevel"/>
    <w:tmpl w:val="BD4240E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7246464C"/>
    <w:multiLevelType w:val="hybridMultilevel"/>
    <w:tmpl w:val="A47E2832"/>
    <w:lvl w:ilvl="0" w:tplc="578284D4">
      <w:start w:val="1"/>
      <w:numFmt w:val="bullet"/>
      <w:pStyle w:val="Tabletextbullets"/>
      <w:lvlText w:val="●"/>
      <w:lvlJc w:val="left"/>
      <w:pPr>
        <w:tabs>
          <w:tab w:val="num" w:pos="397"/>
        </w:tabs>
        <w:ind w:left="397" w:hanging="397"/>
      </w:pPr>
      <w:rPr>
        <w:rFonts w:ascii="Arial" w:hAnsi="Aria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6E226D"/>
    <w:multiLevelType w:val="multilevel"/>
    <w:tmpl w:val="804A1F3E"/>
    <w:styleLink w:val="Listalpha"/>
    <w:lvl w:ilvl="0">
      <w:start w:val="1"/>
      <w:numFmt w:val="lowerLetter"/>
      <w:lvlText w:val="(%1)"/>
      <w:lvlJc w:val="left"/>
      <w:pPr>
        <w:tabs>
          <w:tab w:val="num" w:pos="794"/>
        </w:tabs>
        <w:ind w:left="794" w:hanging="397"/>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8" w15:restartNumberingAfterBreak="0">
    <w:nsid w:val="7A236A59"/>
    <w:multiLevelType w:val="hybridMultilevel"/>
    <w:tmpl w:val="0038ABFA"/>
    <w:lvl w:ilvl="0" w:tplc="08090001">
      <w:start w:val="1"/>
      <w:numFmt w:val="bullet"/>
      <w:lvlText w:val=""/>
      <w:lvlJc w:val="left"/>
      <w:pPr>
        <w:ind w:left="454" w:hanging="360"/>
      </w:pPr>
      <w:rPr>
        <w:rFonts w:ascii="Symbol" w:hAnsi="Symbol" w:hint="default"/>
      </w:rPr>
    </w:lvl>
    <w:lvl w:ilvl="1" w:tplc="08090003" w:tentative="1">
      <w:start w:val="1"/>
      <w:numFmt w:val="bullet"/>
      <w:lvlText w:val="o"/>
      <w:lvlJc w:val="left"/>
      <w:pPr>
        <w:ind w:left="1174" w:hanging="360"/>
      </w:pPr>
      <w:rPr>
        <w:rFonts w:ascii="Courier New" w:hAnsi="Courier New" w:cs="Courier New" w:hint="default"/>
      </w:rPr>
    </w:lvl>
    <w:lvl w:ilvl="2" w:tplc="08090005" w:tentative="1">
      <w:start w:val="1"/>
      <w:numFmt w:val="bullet"/>
      <w:lvlText w:val=""/>
      <w:lvlJc w:val="left"/>
      <w:pPr>
        <w:ind w:left="1894" w:hanging="360"/>
      </w:pPr>
      <w:rPr>
        <w:rFonts w:ascii="Wingdings" w:hAnsi="Wingdings" w:hint="default"/>
      </w:rPr>
    </w:lvl>
    <w:lvl w:ilvl="3" w:tplc="08090001" w:tentative="1">
      <w:start w:val="1"/>
      <w:numFmt w:val="bullet"/>
      <w:lvlText w:val=""/>
      <w:lvlJc w:val="left"/>
      <w:pPr>
        <w:ind w:left="2614" w:hanging="360"/>
      </w:pPr>
      <w:rPr>
        <w:rFonts w:ascii="Symbol" w:hAnsi="Symbol" w:hint="default"/>
      </w:rPr>
    </w:lvl>
    <w:lvl w:ilvl="4" w:tplc="08090003" w:tentative="1">
      <w:start w:val="1"/>
      <w:numFmt w:val="bullet"/>
      <w:lvlText w:val="o"/>
      <w:lvlJc w:val="left"/>
      <w:pPr>
        <w:ind w:left="3334" w:hanging="360"/>
      </w:pPr>
      <w:rPr>
        <w:rFonts w:ascii="Courier New" w:hAnsi="Courier New" w:cs="Courier New" w:hint="default"/>
      </w:rPr>
    </w:lvl>
    <w:lvl w:ilvl="5" w:tplc="08090005" w:tentative="1">
      <w:start w:val="1"/>
      <w:numFmt w:val="bullet"/>
      <w:lvlText w:val=""/>
      <w:lvlJc w:val="left"/>
      <w:pPr>
        <w:ind w:left="4054" w:hanging="360"/>
      </w:pPr>
      <w:rPr>
        <w:rFonts w:ascii="Wingdings" w:hAnsi="Wingdings" w:hint="default"/>
      </w:rPr>
    </w:lvl>
    <w:lvl w:ilvl="6" w:tplc="08090001" w:tentative="1">
      <w:start w:val="1"/>
      <w:numFmt w:val="bullet"/>
      <w:lvlText w:val=""/>
      <w:lvlJc w:val="left"/>
      <w:pPr>
        <w:ind w:left="4774" w:hanging="360"/>
      </w:pPr>
      <w:rPr>
        <w:rFonts w:ascii="Symbol" w:hAnsi="Symbol" w:hint="default"/>
      </w:rPr>
    </w:lvl>
    <w:lvl w:ilvl="7" w:tplc="08090003" w:tentative="1">
      <w:start w:val="1"/>
      <w:numFmt w:val="bullet"/>
      <w:lvlText w:val="o"/>
      <w:lvlJc w:val="left"/>
      <w:pPr>
        <w:ind w:left="5494" w:hanging="360"/>
      </w:pPr>
      <w:rPr>
        <w:rFonts w:ascii="Courier New" w:hAnsi="Courier New" w:cs="Courier New" w:hint="default"/>
      </w:rPr>
    </w:lvl>
    <w:lvl w:ilvl="8" w:tplc="08090005" w:tentative="1">
      <w:start w:val="1"/>
      <w:numFmt w:val="bullet"/>
      <w:lvlText w:val=""/>
      <w:lvlJc w:val="left"/>
      <w:pPr>
        <w:ind w:left="6214" w:hanging="360"/>
      </w:pPr>
      <w:rPr>
        <w:rFonts w:ascii="Wingdings" w:hAnsi="Wingdings" w:hint="default"/>
      </w:rPr>
    </w:lvl>
  </w:abstractNum>
  <w:abstractNum w:abstractNumId="19" w15:restartNumberingAfterBreak="0">
    <w:nsid w:val="7B30377C"/>
    <w:multiLevelType w:val="multilevel"/>
    <w:tmpl w:val="514A0C56"/>
    <w:styleLink w:val="Listnum"/>
    <w:lvl w:ilvl="0">
      <w:start w:val="1"/>
      <w:numFmt w:val="decimal"/>
      <w:pStyle w:val="Tabletextnumberedlist"/>
      <w:lvlText w:val="%1."/>
      <w:lvlJc w:val="left"/>
      <w:pPr>
        <w:tabs>
          <w:tab w:val="num" w:pos="397"/>
        </w:tabs>
        <w:ind w:left="397" w:hanging="397"/>
      </w:pPr>
      <w:rPr>
        <w:rFonts w:ascii="Arial" w:hAnsi="Arial"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7C9B27C3"/>
    <w:multiLevelType w:val="hybridMultilevel"/>
    <w:tmpl w:val="4784FF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alibri"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alibri"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alibri"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7"/>
  </w:num>
  <w:num w:numId="3">
    <w:abstractNumId w:val="1"/>
  </w:num>
  <w:num w:numId="4">
    <w:abstractNumId w:val="5"/>
  </w:num>
  <w:num w:numId="5">
    <w:abstractNumId w:val="14"/>
  </w:num>
  <w:num w:numId="6">
    <w:abstractNumId w:val="2"/>
  </w:num>
  <w:num w:numId="7">
    <w:abstractNumId w:val="16"/>
  </w:num>
  <w:num w:numId="8">
    <w:abstractNumId w:val="9"/>
  </w:num>
  <w:num w:numId="9">
    <w:abstractNumId w:val="4"/>
  </w:num>
  <w:num w:numId="10">
    <w:abstractNumId w:val="13"/>
  </w:num>
  <w:num w:numId="11">
    <w:abstractNumId w:val="6"/>
  </w:num>
  <w:num w:numId="12">
    <w:abstractNumId w:val="20"/>
  </w:num>
  <w:num w:numId="13">
    <w:abstractNumId w:val="0"/>
  </w:num>
  <w:num w:numId="14">
    <w:abstractNumId w:val="8"/>
  </w:num>
  <w:num w:numId="15">
    <w:abstractNumId w:val="10"/>
  </w:num>
  <w:num w:numId="16">
    <w:abstractNumId w:val="3"/>
  </w:num>
  <w:num w:numId="17">
    <w:abstractNumId w:val="11"/>
  </w:num>
  <w:num w:numId="18">
    <w:abstractNumId w:val="12"/>
  </w:num>
  <w:num w:numId="19">
    <w:abstractNumId w:val="15"/>
  </w:num>
  <w:num w:numId="20">
    <w:abstractNumId w:val="18"/>
  </w:num>
  <w:num w:numId="21">
    <w:abstractNumId w:val="7"/>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ttachedTemplate r:id="rId1"/>
  <w:defaultTabStop w:val="720"/>
  <w:evenAndOddHeader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5464"/>
    <w:rsid w:val="00006EFB"/>
    <w:rsid w:val="00010910"/>
    <w:rsid w:val="00010A2E"/>
    <w:rsid w:val="00010CDF"/>
    <w:rsid w:val="0001216C"/>
    <w:rsid w:val="00015CB3"/>
    <w:rsid w:val="00020EC8"/>
    <w:rsid w:val="00023030"/>
    <w:rsid w:val="00024648"/>
    <w:rsid w:val="00025736"/>
    <w:rsid w:val="0003262D"/>
    <w:rsid w:val="00033071"/>
    <w:rsid w:val="0003320B"/>
    <w:rsid w:val="00033344"/>
    <w:rsid w:val="00035429"/>
    <w:rsid w:val="00040C28"/>
    <w:rsid w:val="00045022"/>
    <w:rsid w:val="00053780"/>
    <w:rsid w:val="00054AA3"/>
    <w:rsid w:val="00054BB6"/>
    <w:rsid w:val="00056A41"/>
    <w:rsid w:val="000571DC"/>
    <w:rsid w:val="00060454"/>
    <w:rsid w:val="00067CB6"/>
    <w:rsid w:val="00073290"/>
    <w:rsid w:val="000776EB"/>
    <w:rsid w:val="00082260"/>
    <w:rsid w:val="0008254E"/>
    <w:rsid w:val="00083C43"/>
    <w:rsid w:val="000846B4"/>
    <w:rsid w:val="00085F33"/>
    <w:rsid w:val="00091713"/>
    <w:rsid w:val="0009306B"/>
    <w:rsid w:val="000945CE"/>
    <w:rsid w:val="000B202B"/>
    <w:rsid w:val="000B47AA"/>
    <w:rsid w:val="000B5533"/>
    <w:rsid w:val="000B5C33"/>
    <w:rsid w:val="000B602C"/>
    <w:rsid w:val="000C2EFB"/>
    <w:rsid w:val="000D030E"/>
    <w:rsid w:val="000D3C3F"/>
    <w:rsid w:val="000D5B11"/>
    <w:rsid w:val="000E187D"/>
    <w:rsid w:val="000E7C31"/>
    <w:rsid w:val="000F0E67"/>
    <w:rsid w:val="000F70FE"/>
    <w:rsid w:val="000F79BE"/>
    <w:rsid w:val="00100689"/>
    <w:rsid w:val="001073FB"/>
    <w:rsid w:val="0010742E"/>
    <w:rsid w:val="00107AE6"/>
    <w:rsid w:val="00111947"/>
    <w:rsid w:val="00114CB8"/>
    <w:rsid w:val="0011616A"/>
    <w:rsid w:val="00116523"/>
    <w:rsid w:val="00116E2C"/>
    <w:rsid w:val="00117AD8"/>
    <w:rsid w:val="00122612"/>
    <w:rsid w:val="00122730"/>
    <w:rsid w:val="00125027"/>
    <w:rsid w:val="00126861"/>
    <w:rsid w:val="00131E8C"/>
    <w:rsid w:val="00132429"/>
    <w:rsid w:val="00136D26"/>
    <w:rsid w:val="0014280A"/>
    <w:rsid w:val="001460C0"/>
    <w:rsid w:val="00151135"/>
    <w:rsid w:val="0015264B"/>
    <w:rsid w:val="00157499"/>
    <w:rsid w:val="0015778C"/>
    <w:rsid w:val="00160429"/>
    <w:rsid w:val="00167BB6"/>
    <w:rsid w:val="00170880"/>
    <w:rsid w:val="00171359"/>
    <w:rsid w:val="0017360A"/>
    <w:rsid w:val="00176503"/>
    <w:rsid w:val="00177BF6"/>
    <w:rsid w:val="00183CCB"/>
    <w:rsid w:val="00183D47"/>
    <w:rsid w:val="001911BA"/>
    <w:rsid w:val="00193A24"/>
    <w:rsid w:val="001976B8"/>
    <w:rsid w:val="001B4E06"/>
    <w:rsid w:val="001B73B2"/>
    <w:rsid w:val="001C25FE"/>
    <w:rsid w:val="001C3128"/>
    <w:rsid w:val="001D1BF3"/>
    <w:rsid w:val="001D38CB"/>
    <w:rsid w:val="001D47EB"/>
    <w:rsid w:val="001E0C5C"/>
    <w:rsid w:val="001F34EE"/>
    <w:rsid w:val="001F406B"/>
    <w:rsid w:val="002009C3"/>
    <w:rsid w:val="00202043"/>
    <w:rsid w:val="00205ABE"/>
    <w:rsid w:val="00206343"/>
    <w:rsid w:val="00222360"/>
    <w:rsid w:val="00224CDE"/>
    <w:rsid w:val="002337E2"/>
    <w:rsid w:val="00234B1D"/>
    <w:rsid w:val="00240569"/>
    <w:rsid w:val="00241568"/>
    <w:rsid w:val="0024509B"/>
    <w:rsid w:val="00250433"/>
    <w:rsid w:val="00251C64"/>
    <w:rsid w:val="0025270D"/>
    <w:rsid w:val="00252F7A"/>
    <w:rsid w:val="0025373A"/>
    <w:rsid w:val="002561BC"/>
    <w:rsid w:val="00256827"/>
    <w:rsid w:val="00257192"/>
    <w:rsid w:val="00262594"/>
    <w:rsid w:val="002628BD"/>
    <w:rsid w:val="00263CE9"/>
    <w:rsid w:val="00265A9D"/>
    <w:rsid w:val="002717DB"/>
    <w:rsid w:val="00273761"/>
    <w:rsid w:val="00285959"/>
    <w:rsid w:val="00290CEE"/>
    <w:rsid w:val="00292F67"/>
    <w:rsid w:val="002A232D"/>
    <w:rsid w:val="002A40C7"/>
    <w:rsid w:val="002B224A"/>
    <w:rsid w:val="002C3587"/>
    <w:rsid w:val="002C48FB"/>
    <w:rsid w:val="002C59E5"/>
    <w:rsid w:val="002C70CD"/>
    <w:rsid w:val="002D1F4A"/>
    <w:rsid w:val="002D680B"/>
    <w:rsid w:val="002D7C34"/>
    <w:rsid w:val="002E1952"/>
    <w:rsid w:val="002E40E4"/>
    <w:rsid w:val="002F19D6"/>
    <w:rsid w:val="002F4289"/>
    <w:rsid w:val="002F440F"/>
    <w:rsid w:val="002F5A95"/>
    <w:rsid w:val="00302F80"/>
    <w:rsid w:val="003051BC"/>
    <w:rsid w:val="00305E1D"/>
    <w:rsid w:val="003139C8"/>
    <w:rsid w:val="00314538"/>
    <w:rsid w:val="00316239"/>
    <w:rsid w:val="00317991"/>
    <w:rsid w:val="00321392"/>
    <w:rsid w:val="003228F5"/>
    <w:rsid w:val="00331DF9"/>
    <w:rsid w:val="00336CD7"/>
    <w:rsid w:val="003377A4"/>
    <w:rsid w:val="003401F4"/>
    <w:rsid w:val="00342B43"/>
    <w:rsid w:val="00345FE4"/>
    <w:rsid w:val="00351F3C"/>
    <w:rsid w:val="003531CC"/>
    <w:rsid w:val="0035333F"/>
    <w:rsid w:val="00353C35"/>
    <w:rsid w:val="00360976"/>
    <w:rsid w:val="003634F8"/>
    <w:rsid w:val="00364815"/>
    <w:rsid w:val="0036599B"/>
    <w:rsid w:val="00371AF9"/>
    <w:rsid w:val="00373292"/>
    <w:rsid w:val="003754D4"/>
    <w:rsid w:val="00376DD6"/>
    <w:rsid w:val="003778B0"/>
    <w:rsid w:val="003832B0"/>
    <w:rsid w:val="003832CF"/>
    <w:rsid w:val="00384D75"/>
    <w:rsid w:val="00386CD0"/>
    <w:rsid w:val="00386D9D"/>
    <w:rsid w:val="003910B9"/>
    <w:rsid w:val="00391CC4"/>
    <w:rsid w:val="00392AFC"/>
    <w:rsid w:val="003939FC"/>
    <w:rsid w:val="00394AB4"/>
    <w:rsid w:val="0039644E"/>
    <w:rsid w:val="003A3E60"/>
    <w:rsid w:val="003A6563"/>
    <w:rsid w:val="003A6C20"/>
    <w:rsid w:val="003A6C82"/>
    <w:rsid w:val="003A70B4"/>
    <w:rsid w:val="003B0921"/>
    <w:rsid w:val="003B1B87"/>
    <w:rsid w:val="003C374C"/>
    <w:rsid w:val="003C440A"/>
    <w:rsid w:val="003C512C"/>
    <w:rsid w:val="003C7AAE"/>
    <w:rsid w:val="003D0A46"/>
    <w:rsid w:val="003F2C07"/>
    <w:rsid w:val="003F7D05"/>
    <w:rsid w:val="004029F9"/>
    <w:rsid w:val="0040361C"/>
    <w:rsid w:val="00404435"/>
    <w:rsid w:val="00404BCF"/>
    <w:rsid w:val="00405901"/>
    <w:rsid w:val="00405A37"/>
    <w:rsid w:val="0040671F"/>
    <w:rsid w:val="004067E7"/>
    <w:rsid w:val="00411F82"/>
    <w:rsid w:val="00415B6D"/>
    <w:rsid w:val="00415F1C"/>
    <w:rsid w:val="00417E55"/>
    <w:rsid w:val="004222B5"/>
    <w:rsid w:val="00426F19"/>
    <w:rsid w:val="0042781A"/>
    <w:rsid w:val="0043248E"/>
    <w:rsid w:val="004333D2"/>
    <w:rsid w:val="004339DB"/>
    <w:rsid w:val="00433C64"/>
    <w:rsid w:val="004368C7"/>
    <w:rsid w:val="004378A1"/>
    <w:rsid w:val="004378EA"/>
    <w:rsid w:val="004460CF"/>
    <w:rsid w:val="00451D6E"/>
    <w:rsid w:val="00452C69"/>
    <w:rsid w:val="00456EF4"/>
    <w:rsid w:val="004576E8"/>
    <w:rsid w:val="00461AE3"/>
    <w:rsid w:val="00464742"/>
    <w:rsid w:val="00466AE6"/>
    <w:rsid w:val="0046731A"/>
    <w:rsid w:val="00467428"/>
    <w:rsid w:val="004674F4"/>
    <w:rsid w:val="00467C77"/>
    <w:rsid w:val="00472427"/>
    <w:rsid w:val="004726E8"/>
    <w:rsid w:val="00476192"/>
    <w:rsid w:val="004764C1"/>
    <w:rsid w:val="004811D5"/>
    <w:rsid w:val="00484246"/>
    <w:rsid w:val="00484982"/>
    <w:rsid w:val="00487599"/>
    <w:rsid w:val="004903E6"/>
    <w:rsid w:val="00491998"/>
    <w:rsid w:val="00491E27"/>
    <w:rsid w:val="004947FD"/>
    <w:rsid w:val="0049689A"/>
    <w:rsid w:val="00497E53"/>
    <w:rsid w:val="004A0727"/>
    <w:rsid w:val="004B433A"/>
    <w:rsid w:val="004B5950"/>
    <w:rsid w:val="004B6305"/>
    <w:rsid w:val="004B7833"/>
    <w:rsid w:val="004C5D8B"/>
    <w:rsid w:val="004C67BA"/>
    <w:rsid w:val="004D1472"/>
    <w:rsid w:val="004D19FF"/>
    <w:rsid w:val="004D48AE"/>
    <w:rsid w:val="004D7ACF"/>
    <w:rsid w:val="004E215A"/>
    <w:rsid w:val="004E6EF5"/>
    <w:rsid w:val="004F0D36"/>
    <w:rsid w:val="004F52B4"/>
    <w:rsid w:val="004F53A3"/>
    <w:rsid w:val="004F7F70"/>
    <w:rsid w:val="00500710"/>
    <w:rsid w:val="00503F96"/>
    <w:rsid w:val="00516E05"/>
    <w:rsid w:val="00522E08"/>
    <w:rsid w:val="005237F5"/>
    <w:rsid w:val="00525F5A"/>
    <w:rsid w:val="00526767"/>
    <w:rsid w:val="00526AD3"/>
    <w:rsid w:val="0052761B"/>
    <w:rsid w:val="00531977"/>
    <w:rsid w:val="005324EE"/>
    <w:rsid w:val="00533ECD"/>
    <w:rsid w:val="005409CC"/>
    <w:rsid w:val="00545DEC"/>
    <w:rsid w:val="00546EC5"/>
    <w:rsid w:val="005525E5"/>
    <w:rsid w:val="00556EDB"/>
    <w:rsid w:val="00557CFF"/>
    <w:rsid w:val="0056021C"/>
    <w:rsid w:val="005628ED"/>
    <w:rsid w:val="00562E2A"/>
    <w:rsid w:val="0056455C"/>
    <w:rsid w:val="00581B49"/>
    <w:rsid w:val="00586013"/>
    <w:rsid w:val="00591CE6"/>
    <w:rsid w:val="00591FF5"/>
    <w:rsid w:val="0059268F"/>
    <w:rsid w:val="00594051"/>
    <w:rsid w:val="005951FC"/>
    <w:rsid w:val="005A1F02"/>
    <w:rsid w:val="005A5A34"/>
    <w:rsid w:val="005A6CEE"/>
    <w:rsid w:val="005A744F"/>
    <w:rsid w:val="005B02FD"/>
    <w:rsid w:val="005B3B1F"/>
    <w:rsid w:val="005B5202"/>
    <w:rsid w:val="005D07B7"/>
    <w:rsid w:val="005D0E2F"/>
    <w:rsid w:val="005D1B41"/>
    <w:rsid w:val="005D3E55"/>
    <w:rsid w:val="005D4466"/>
    <w:rsid w:val="005E6A59"/>
    <w:rsid w:val="005F147C"/>
    <w:rsid w:val="005F1B0D"/>
    <w:rsid w:val="005F3E5D"/>
    <w:rsid w:val="005F5328"/>
    <w:rsid w:val="006026F1"/>
    <w:rsid w:val="0060518B"/>
    <w:rsid w:val="006063EE"/>
    <w:rsid w:val="00617E80"/>
    <w:rsid w:val="00620131"/>
    <w:rsid w:val="0062120D"/>
    <w:rsid w:val="006224AE"/>
    <w:rsid w:val="0062423E"/>
    <w:rsid w:val="006256A8"/>
    <w:rsid w:val="00634A6F"/>
    <w:rsid w:val="00635280"/>
    <w:rsid w:val="006361A8"/>
    <w:rsid w:val="00642E40"/>
    <w:rsid w:val="00644135"/>
    <w:rsid w:val="00645F68"/>
    <w:rsid w:val="0065094A"/>
    <w:rsid w:val="006518B4"/>
    <w:rsid w:val="00653BA3"/>
    <w:rsid w:val="00655433"/>
    <w:rsid w:val="00656D4E"/>
    <w:rsid w:val="00657CD2"/>
    <w:rsid w:val="00672FAF"/>
    <w:rsid w:val="00676817"/>
    <w:rsid w:val="00677966"/>
    <w:rsid w:val="00677CBA"/>
    <w:rsid w:val="006800F6"/>
    <w:rsid w:val="00686F14"/>
    <w:rsid w:val="006874B6"/>
    <w:rsid w:val="00690F25"/>
    <w:rsid w:val="00691994"/>
    <w:rsid w:val="0069264C"/>
    <w:rsid w:val="00697114"/>
    <w:rsid w:val="006A4E57"/>
    <w:rsid w:val="006A509F"/>
    <w:rsid w:val="006B1BD0"/>
    <w:rsid w:val="006B3737"/>
    <w:rsid w:val="006B40AF"/>
    <w:rsid w:val="006B49DE"/>
    <w:rsid w:val="006B4AD8"/>
    <w:rsid w:val="006C1780"/>
    <w:rsid w:val="006D154E"/>
    <w:rsid w:val="006D166D"/>
    <w:rsid w:val="006D4362"/>
    <w:rsid w:val="006D4BA3"/>
    <w:rsid w:val="006D603F"/>
    <w:rsid w:val="006D7767"/>
    <w:rsid w:val="006E7298"/>
    <w:rsid w:val="006F16F8"/>
    <w:rsid w:val="006F48B2"/>
    <w:rsid w:val="006F55C5"/>
    <w:rsid w:val="006F60CB"/>
    <w:rsid w:val="00703782"/>
    <w:rsid w:val="00703B40"/>
    <w:rsid w:val="00705F36"/>
    <w:rsid w:val="00710384"/>
    <w:rsid w:val="0071160C"/>
    <w:rsid w:val="00713990"/>
    <w:rsid w:val="00714265"/>
    <w:rsid w:val="00714C2C"/>
    <w:rsid w:val="0071523D"/>
    <w:rsid w:val="00722DE5"/>
    <w:rsid w:val="007255D9"/>
    <w:rsid w:val="00727203"/>
    <w:rsid w:val="007312FE"/>
    <w:rsid w:val="00734006"/>
    <w:rsid w:val="00736757"/>
    <w:rsid w:val="007439D2"/>
    <w:rsid w:val="0074699E"/>
    <w:rsid w:val="00751A9D"/>
    <w:rsid w:val="00756C02"/>
    <w:rsid w:val="00760B67"/>
    <w:rsid w:val="00764511"/>
    <w:rsid w:val="007645B8"/>
    <w:rsid w:val="00772F3C"/>
    <w:rsid w:val="00774AB6"/>
    <w:rsid w:val="00774C96"/>
    <w:rsid w:val="00776940"/>
    <w:rsid w:val="00776A95"/>
    <w:rsid w:val="00780581"/>
    <w:rsid w:val="007829C2"/>
    <w:rsid w:val="00782EF1"/>
    <w:rsid w:val="00784B1A"/>
    <w:rsid w:val="00786927"/>
    <w:rsid w:val="00790027"/>
    <w:rsid w:val="007901D1"/>
    <w:rsid w:val="00790ABD"/>
    <w:rsid w:val="00790DC6"/>
    <w:rsid w:val="007A036C"/>
    <w:rsid w:val="007B223F"/>
    <w:rsid w:val="007B469F"/>
    <w:rsid w:val="007C1E83"/>
    <w:rsid w:val="007C2B2D"/>
    <w:rsid w:val="007D16BD"/>
    <w:rsid w:val="007D4096"/>
    <w:rsid w:val="007D45AB"/>
    <w:rsid w:val="007D5F3F"/>
    <w:rsid w:val="007D7133"/>
    <w:rsid w:val="007D7AD6"/>
    <w:rsid w:val="007E14C1"/>
    <w:rsid w:val="007E1B16"/>
    <w:rsid w:val="007E4673"/>
    <w:rsid w:val="007E5FCA"/>
    <w:rsid w:val="007F02AB"/>
    <w:rsid w:val="007F0FA5"/>
    <w:rsid w:val="007F27A3"/>
    <w:rsid w:val="007F4857"/>
    <w:rsid w:val="007F56F9"/>
    <w:rsid w:val="007F7004"/>
    <w:rsid w:val="007F7C0B"/>
    <w:rsid w:val="008020B4"/>
    <w:rsid w:val="00805608"/>
    <w:rsid w:val="00805EE0"/>
    <w:rsid w:val="00807FD1"/>
    <w:rsid w:val="00813AC2"/>
    <w:rsid w:val="00815338"/>
    <w:rsid w:val="008165D6"/>
    <w:rsid w:val="00817095"/>
    <w:rsid w:val="00821C43"/>
    <w:rsid w:val="0083481D"/>
    <w:rsid w:val="00836B41"/>
    <w:rsid w:val="008455F9"/>
    <w:rsid w:val="00847227"/>
    <w:rsid w:val="00853EF3"/>
    <w:rsid w:val="008541E0"/>
    <w:rsid w:val="0085648A"/>
    <w:rsid w:val="0087159B"/>
    <w:rsid w:val="0088161B"/>
    <w:rsid w:val="0088323E"/>
    <w:rsid w:val="008838A7"/>
    <w:rsid w:val="00891848"/>
    <w:rsid w:val="00895036"/>
    <w:rsid w:val="008A26A6"/>
    <w:rsid w:val="008A4FFD"/>
    <w:rsid w:val="008A5023"/>
    <w:rsid w:val="008A5B00"/>
    <w:rsid w:val="008A64CB"/>
    <w:rsid w:val="008A705A"/>
    <w:rsid w:val="008B3AE9"/>
    <w:rsid w:val="008B47DE"/>
    <w:rsid w:val="008C2652"/>
    <w:rsid w:val="008C6DA9"/>
    <w:rsid w:val="008D61B5"/>
    <w:rsid w:val="008D7C1F"/>
    <w:rsid w:val="008E4552"/>
    <w:rsid w:val="008E4F7D"/>
    <w:rsid w:val="00900E4A"/>
    <w:rsid w:val="00901882"/>
    <w:rsid w:val="009021E6"/>
    <w:rsid w:val="00906470"/>
    <w:rsid w:val="00910325"/>
    <w:rsid w:val="00911CBE"/>
    <w:rsid w:val="00915464"/>
    <w:rsid w:val="00915967"/>
    <w:rsid w:val="00915AF1"/>
    <w:rsid w:val="009179C0"/>
    <w:rsid w:val="00923874"/>
    <w:rsid w:val="009268C7"/>
    <w:rsid w:val="00926C77"/>
    <w:rsid w:val="00927372"/>
    <w:rsid w:val="0093164A"/>
    <w:rsid w:val="00933696"/>
    <w:rsid w:val="00933874"/>
    <w:rsid w:val="00935713"/>
    <w:rsid w:val="0094010C"/>
    <w:rsid w:val="00944BF0"/>
    <w:rsid w:val="0094533E"/>
    <w:rsid w:val="0094583A"/>
    <w:rsid w:val="00947594"/>
    <w:rsid w:val="009512BB"/>
    <w:rsid w:val="009514D4"/>
    <w:rsid w:val="009529DD"/>
    <w:rsid w:val="00953EC4"/>
    <w:rsid w:val="009544F9"/>
    <w:rsid w:val="009721EE"/>
    <w:rsid w:val="00976AAC"/>
    <w:rsid w:val="0097731E"/>
    <w:rsid w:val="009801BC"/>
    <w:rsid w:val="00981026"/>
    <w:rsid w:val="009825A4"/>
    <w:rsid w:val="00982E7A"/>
    <w:rsid w:val="0098509E"/>
    <w:rsid w:val="00986921"/>
    <w:rsid w:val="009877F2"/>
    <w:rsid w:val="009A6967"/>
    <w:rsid w:val="009B0DFF"/>
    <w:rsid w:val="009B10A6"/>
    <w:rsid w:val="009D4928"/>
    <w:rsid w:val="009D5226"/>
    <w:rsid w:val="009D5E99"/>
    <w:rsid w:val="009E3948"/>
    <w:rsid w:val="009E4042"/>
    <w:rsid w:val="009F01FD"/>
    <w:rsid w:val="009F2225"/>
    <w:rsid w:val="00A0026D"/>
    <w:rsid w:val="00A0047A"/>
    <w:rsid w:val="00A03430"/>
    <w:rsid w:val="00A035F3"/>
    <w:rsid w:val="00A047F2"/>
    <w:rsid w:val="00A05C97"/>
    <w:rsid w:val="00A072EF"/>
    <w:rsid w:val="00A23812"/>
    <w:rsid w:val="00A2776E"/>
    <w:rsid w:val="00A30B77"/>
    <w:rsid w:val="00A31C04"/>
    <w:rsid w:val="00A41C4B"/>
    <w:rsid w:val="00A43331"/>
    <w:rsid w:val="00A44761"/>
    <w:rsid w:val="00A5034B"/>
    <w:rsid w:val="00A52C2B"/>
    <w:rsid w:val="00A53724"/>
    <w:rsid w:val="00A55730"/>
    <w:rsid w:val="00A55A8C"/>
    <w:rsid w:val="00A64CEE"/>
    <w:rsid w:val="00A7167B"/>
    <w:rsid w:val="00A728E4"/>
    <w:rsid w:val="00A73C04"/>
    <w:rsid w:val="00A74B22"/>
    <w:rsid w:val="00A75111"/>
    <w:rsid w:val="00A770EE"/>
    <w:rsid w:val="00A80E83"/>
    <w:rsid w:val="00A834B0"/>
    <w:rsid w:val="00A83685"/>
    <w:rsid w:val="00A9383C"/>
    <w:rsid w:val="00AA0096"/>
    <w:rsid w:val="00AA024B"/>
    <w:rsid w:val="00AA1CD1"/>
    <w:rsid w:val="00AA4008"/>
    <w:rsid w:val="00AA57CF"/>
    <w:rsid w:val="00AA5ABA"/>
    <w:rsid w:val="00AD0F20"/>
    <w:rsid w:val="00AD2C03"/>
    <w:rsid w:val="00AD4C75"/>
    <w:rsid w:val="00AD5B7C"/>
    <w:rsid w:val="00AD69B8"/>
    <w:rsid w:val="00AD6E0C"/>
    <w:rsid w:val="00AE1098"/>
    <w:rsid w:val="00AE1160"/>
    <w:rsid w:val="00AE2410"/>
    <w:rsid w:val="00AF09EA"/>
    <w:rsid w:val="00AF189A"/>
    <w:rsid w:val="00AF611F"/>
    <w:rsid w:val="00B001C8"/>
    <w:rsid w:val="00B02C17"/>
    <w:rsid w:val="00B03148"/>
    <w:rsid w:val="00B04792"/>
    <w:rsid w:val="00B10A24"/>
    <w:rsid w:val="00B1238E"/>
    <w:rsid w:val="00B13C3A"/>
    <w:rsid w:val="00B14597"/>
    <w:rsid w:val="00B2021D"/>
    <w:rsid w:val="00B245A0"/>
    <w:rsid w:val="00B24EB9"/>
    <w:rsid w:val="00B26325"/>
    <w:rsid w:val="00B27571"/>
    <w:rsid w:val="00B34A05"/>
    <w:rsid w:val="00B34DBA"/>
    <w:rsid w:val="00B4438D"/>
    <w:rsid w:val="00B44612"/>
    <w:rsid w:val="00B573C3"/>
    <w:rsid w:val="00B61BE0"/>
    <w:rsid w:val="00B62A78"/>
    <w:rsid w:val="00B741EA"/>
    <w:rsid w:val="00B75448"/>
    <w:rsid w:val="00B75A97"/>
    <w:rsid w:val="00B76788"/>
    <w:rsid w:val="00B8454F"/>
    <w:rsid w:val="00B90316"/>
    <w:rsid w:val="00B952A4"/>
    <w:rsid w:val="00B97509"/>
    <w:rsid w:val="00BA22F5"/>
    <w:rsid w:val="00BA27AD"/>
    <w:rsid w:val="00BA375D"/>
    <w:rsid w:val="00BB022E"/>
    <w:rsid w:val="00BB1301"/>
    <w:rsid w:val="00BB66C0"/>
    <w:rsid w:val="00BB6E40"/>
    <w:rsid w:val="00BB73D6"/>
    <w:rsid w:val="00BC63AA"/>
    <w:rsid w:val="00BC73A2"/>
    <w:rsid w:val="00BD156B"/>
    <w:rsid w:val="00BD23F6"/>
    <w:rsid w:val="00BD3B82"/>
    <w:rsid w:val="00BD3E55"/>
    <w:rsid w:val="00BD5EF3"/>
    <w:rsid w:val="00BD74D7"/>
    <w:rsid w:val="00BD7AD7"/>
    <w:rsid w:val="00BE509E"/>
    <w:rsid w:val="00BF106B"/>
    <w:rsid w:val="00BF1591"/>
    <w:rsid w:val="00BF3BE3"/>
    <w:rsid w:val="00BF4D42"/>
    <w:rsid w:val="00BF5C40"/>
    <w:rsid w:val="00BF6678"/>
    <w:rsid w:val="00BF7F18"/>
    <w:rsid w:val="00C004B1"/>
    <w:rsid w:val="00C01982"/>
    <w:rsid w:val="00C0282F"/>
    <w:rsid w:val="00C0603E"/>
    <w:rsid w:val="00C116DD"/>
    <w:rsid w:val="00C14A9B"/>
    <w:rsid w:val="00C14B1E"/>
    <w:rsid w:val="00C14E76"/>
    <w:rsid w:val="00C17698"/>
    <w:rsid w:val="00C25296"/>
    <w:rsid w:val="00C27EBB"/>
    <w:rsid w:val="00C30C86"/>
    <w:rsid w:val="00C333BC"/>
    <w:rsid w:val="00C3355E"/>
    <w:rsid w:val="00C33612"/>
    <w:rsid w:val="00C33E13"/>
    <w:rsid w:val="00C36AF3"/>
    <w:rsid w:val="00C40B35"/>
    <w:rsid w:val="00C40E21"/>
    <w:rsid w:val="00C410F9"/>
    <w:rsid w:val="00C41235"/>
    <w:rsid w:val="00C50209"/>
    <w:rsid w:val="00C516DF"/>
    <w:rsid w:val="00C528BD"/>
    <w:rsid w:val="00C606A4"/>
    <w:rsid w:val="00C61BAC"/>
    <w:rsid w:val="00C63550"/>
    <w:rsid w:val="00C65929"/>
    <w:rsid w:val="00C66B4C"/>
    <w:rsid w:val="00C67FEA"/>
    <w:rsid w:val="00C75BCE"/>
    <w:rsid w:val="00C7730B"/>
    <w:rsid w:val="00C819C1"/>
    <w:rsid w:val="00C81E31"/>
    <w:rsid w:val="00C82A08"/>
    <w:rsid w:val="00C85BF9"/>
    <w:rsid w:val="00C90F2D"/>
    <w:rsid w:val="00C953E1"/>
    <w:rsid w:val="00C97262"/>
    <w:rsid w:val="00CA14AA"/>
    <w:rsid w:val="00CA3D60"/>
    <w:rsid w:val="00CA4182"/>
    <w:rsid w:val="00CA421F"/>
    <w:rsid w:val="00CA61A3"/>
    <w:rsid w:val="00CA644B"/>
    <w:rsid w:val="00CA6D7C"/>
    <w:rsid w:val="00CB7EDA"/>
    <w:rsid w:val="00CC0DB4"/>
    <w:rsid w:val="00CC1064"/>
    <w:rsid w:val="00CC3626"/>
    <w:rsid w:val="00CD2C53"/>
    <w:rsid w:val="00CD77C9"/>
    <w:rsid w:val="00CE2CEF"/>
    <w:rsid w:val="00CE2E08"/>
    <w:rsid w:val="00CE5EDF"/>
    <w:rsid w:val="00CF6A7C"/>
    <w:rsid w:val="00D0139D"/>
    <w:rsid w:val="00D01937"/>
    <w:rsid w:val="00D0392E"/>
    <w:rsid w:val="00D13B34"/>
    <w:rsid w:val="00D15570"/>
    <w:rsid w:val="00D22FBB"/>
    <w:rsid w:val="00D23031"/>
    <w:rsid w:val="00D25C3D"/>
    <w:rsid w:val="00D32086"/>
    <w:rsid w:val="00D332BC"/>
    <w:rsid w:val="00D338E1"/>
    <w:rsid w:val="00D343EF"/>
    <w:rsid w:val="00D37ABC"/>
    <w:rsid w:val="00D40047"/>
    <w:rsid w:val="00D40E02"/>
    <w:rsid w:val="00D41720"/>
    <w:rsid w:val="00D42B7F"/>
    <w:rsid w:val="00D42DE9"/>
    <w:rsid w:val="00D43AE0"/>
    <w:rsid w:val="00D44B0B"/>
    <w:rsid w:val="00D45747"/>
    <w:rsid w:val="00D470AC"/>
    <w:rsid w:val="00D51256"/>
    <w:rsid w:val="00D51DBA"/>
    <w:rsid w:val="00D52249"/>
    <w:rsid w:val="00D52B52"/>
    <w:rsid w:val="00D53ACA"/>
    <w:rsid w:val="00D57E70"/>
    <w:rsid w:val="00D6006B"/>
    <w:rsid w:val="00D60B02"/>
    <w:rsid w:val="00D62D3B"/>
    <w:rsid w:val="00D73257"/>
    <w:rsid w:val="00D76A7E"/>
    <w:rsid w:val="00D82285"/>
    <w:rsid w:val="00D84F21"/>
    <w:rsid w:val="00D85B9E"/>
    <w:rsid w:val="00D86700"/>
    <w:rsid w:val="00D86AA3"/>
    <w:rsid w:val="00D91320"/>
    <w:rsid w:val="00D91692"/>
    <w:rsid w:val="00D94179"/>
    <w:rsid w:val="00DA334E"/>
    <w:rsid w:val="00DA5F6A"/>
    <w:rsid w:val="00DB0519"/>
    <w:rsid w:val="00DB4673"/>
    <w:rsid w:val="00DC17EB"/>
    <w:rsid w:val="00DD353F"/>
    <w:rsid w:val="00DD49DB"/>
    <w:rsid w:val="00DD5056"/>
    <w:rsid w:val="00DD5D69"/>
    <w:rsid w:val="00DE37B6"/>
    <w:rsid w:val="00DE6C7C"/>
    <w:rsid w:val="00E01604"/>
    <w:rsid w:val="00E01876"/>
    <w:rsid w:val="00E02503"/>
    <w:rsid w:val="00E03079"/>
    <w:rsid w:val="00E051A3"/>
    <w:rsid w:val="00E11D87"/>
    <w:rsid w:val="00E13B3A"/>
    <w:rsid w:val="00E166E2"/>
    <w:rsid w:val="00E27965"/>
    <w:rsid w:val="00E30D95"/>
    <w:rsid w:val="00E32E7D"/>
    <w:rsid w:val="00E34EBB"/>
    <w:rsid w:val="00E352A3"/>
    <w:rsid w:val="00E3682C"/>
    <w:rsid w:val="00E36F31"/>
    <w:rsid w:val="00E37BEB"/>
    <w:rsid w:val="00E40989"/>
    <w:rsid w:val="00E41016"/>
    <w:rsid w:val="00E4117C"/>
    <w:rsid w:val="00E41300"/>
    <w:rsid w:val="00E41317"/>
    <w:rsid w:val="00E41320"/>
    <w:rsid w:val="00E45038"/>
    <w:rsid w:val="00E47238"/>
    <w:rsid w:val="00E54DE5"/>
    <w:rsid w:val="00E56F8F"/>
    <w:rsid w:val="00E601F2"/>
    <w:rsid w:val="00E615E3"/>
    <w:rsid w:val="00E63FB7"/>
    <w:rsid w:val="00E66B5F"/>
    <w:rsid w:val="00E73CA4"/>
    <w:rsid w:val="00E751D8"/>
    <w:rsid w:val="00E81F54"/>
    <w:rsid w:val="00E824A5"/>
    <w:rsid w:val="00E85884"/>
    <w:rsid w:val="00E97348"/>
    <w:rsid w:val="00E9760A"/>
    <w:rsid w:val="00EA0512"/>
    <w:rsid w:val="00EA4853"/>
    <w:rsid w:val="00EA4A85"/>
    <w:rsid w:val="00EB0C3F"/>
    <w:rsid w:val="00EB2734"/>
    <w:rsid w:val="00EB3524"/>
    <w:rsid w:val="00EB7EDD"/>
    <w:rsid w:val="00EC0B72"/>
    <w:rsid w:val="00EC1D61"/>
    <w:rsid w:val="00EC2CC0"/>
    <w:rsid w:val="00EC3425"/>
    <w:rsid w:val="00EC3772"/>
    <w:rsid w:val="00ED030C"/>
    <w:rsid w:val="00ED27B1"/>
    <w:rsid w:val="00ED3011"/>
    <w:rsid w:val="00ED3F75"/>
    <w:rsid w:val="00ED7E24"/>
    <w:rsid w:val="00EE09A2"/>
    <w:rsid w:val="00EE1151"/>
    <w:rsid w:val="00EE19FA"/>
    <w:rsid w:val="00EE27AD"/>
    <w:rsid w:val="00EF0583"/>
    <w:rsid w:val="00EF0C0A"/>
    <w:rsid w:val="00EF468E"/>
    <w:rsid w:val="00EF5CD1"/>
    <w:rsid w:val="00EF6086"/>
    <w:rsid w:val="00EF7571"/>
    <w:rsid w:val="00EF7E86"/>
    <w:rsid w:val="00F01E6E"/>
    <w:rsid w:val="00F04B9A"/>
    <w:rsid w:val="00F06A7F"/>
    <w:rsid w:val="00F07DF4"/>
    <w:rsid w:val="00F14096"/>
    <w:rsid w:val="00F147B3"/>
    <w:rsid w:val="00F15A28"/>
    <w:rsid w:val="00F21221"/>
    <w:rsid w:val="00F26CBE"/>
    <w:rsid w:val="00F35C4D"/>
    <w:rsid w:val="00F41529"/>
    <w:rsid w:val="00F41C7B"/>
    <w:rsid w:val="00F45575"/>
    <w:rsid w:val="00F50569"/>
    <w:rsid w:val="00F50B25"/>
    <w:rsid w:val="00F52715"/>
    <w:rsid w:val="00F52A67"/>
    <w:rsid w:val="00F56E57"/>
    <w:rsid w:val="00F6144F"/>
    <w:rsid w:val="00F6150C"/>
    <w:rsid w:val="00F624C9"/>
    <w:rsid w:val="00F63D8A"/>
    <w:rsid w:val="00F70D41"/>
    <w:rsid w:val="00F73F39"/>
    <w:rsid w:val="00F76905"/>
    <w:rsid w:val="00F775F8"/>
    <w:rsid w:val="00F80369"/>
    <w:rsid w:val="00F80F6D"/>
    <w:rsid w:val="00F87027"/>
    <w:rsid w:val="00F87069"/>
    <w:rsid w:val="00F874E7"/>
    <w:rsid w:val="00F877B0"/>
    <w:rsid w:val="00F903C6"/>
    <w:rsid w:val="00F90CCC"/>
    <w:rsid w:val="00F911A5"/>
    <w:rsid w:val="00F918C0"/>
    <w:rsid w:val="00F92B97"/>
    <w:rsid w:val="00F96AC0"/>
    <w:rsid w:val="00FA09AC"/>
    <w:rsid w:val="00FA451D"/>
    <w:rsid w:val="00FB00C0"/>
    <w:rsid w:val="00FB5223"/>
    <w:rsid w:val="00FB7C04"/>
    <w:rsid w:val="00FB7C90"/>
    <w:rsid w:val="00FC0C54"/>
    <w:rsid w:val="00FD1762"/>
    <w:rsid w:val="00FD5FF9"/>
    <w:rsid w:val="00FE08E4"/>
    <w:rsid w:val="00FE13F0"/>
    <w:rsid w:val="00FE474B"/>
    <w:rsid w:val="00FE4A5C"/>
    <w:rsid w:val="00FE5824"/>
    <w:rsid w:val="00FE67A8"/>
    <w:rsid w:val="00FF23ED"/>
    <w:rsid w:val="00FF354D"/>
    <w:rsid w:val="00FF3A84"/>
    <w:rsid w:val="00FF442F"/>
    <w:rsid w:val="00FF697F"/>
    <w:rsid w:val="00FF7608"/>
  </w:rsids>
  <m:mathPr>
    <m:mathFont m:val="Cambria Math"/>
    <m:brkBin m:val="before"/>
    <m:brkBinSub m:val="--"/>
    <m:smallFrac/>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574A42C6"/>
  <w15:docId w15:val="{95010561-7FC4-46D1-A6B8-D1251D72F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6" w:semiHidden="1" w:unhideWhenUsed="1"/>
    <w:lsdException w:name="index 1"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45B8"/>
    <w:rPr>
      <w:lang w:eastAsia="en-US"/>
    </w:rPr>
  </w:style>
  <w:style w:type="paragraph" w:styleId="Heading1">
    <w:name w:val="heading 1"/>
    <w:basedOn w:val="Normal"/>
    <w:link w:val="Heading1Char"/>
    <w:uiPriority w:val="9"/>
    <w:qFormat/>
    <w:rsid w:val="00BD23F6"/>
    <w:pPr>
      <w:outlineLvl w:val="0"/>
    </w:pPr>
    <w:rPr>
      <w:rFonts w:ascii="Arial" w:hAnsi="Arial" w:cs="Arial"/>
      <w:kern w:val="36"/>
      <w:sz w:val="42"/>
      <w:szCs w:val="42"/>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C071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link w:val="FooterChar"/>
    <w:uiPriority w:val="99"/>
    <w:rsid w:val="001E4FB6"/>
    <w:pPr>
      <w:jc w:val="center"/>
    </w:pPr>
    <w:rPr>
      <w:rFonts w:ascii="Arial" w:hAnsi="Arial"/>
      <w:sz w:val="16"/>
      <w:lang w:eastAsia="en-US"/>
    </w:rPr>
  </w:style>
  <w:style w:type="paragraph" w:styleId="Header">
    <w:name w:val="header"/>
    <w:rsid w:val="001E4FB6"/>
    <w:pPr>
      <w:jc w:val="right"/>
    </w:pPr>
    <w:rPr>
      <w:rFonts w:ascii="Arial" w:hAnsi="Arial"/>
      <w:lang w:eastAsia="en-US"/>
    </w:rPr>
  </w:style>
  <w:style w:type="paragraph" w:customStyle="1" w:styleId="Tableintrobullets">
    <w:name w:val="Table intro bullets"/>
    <w:basedOn w:val="Tabletextbullets"/>
    <w:qFormat/>
    <w:rsid w:val="004802C1"/>
    <w:rPr>
      <w:sz w:val="18"/>
    </w:rPr>
  </w:style>
  <w:style w:type="paragraph" w:customStyle="1" w:styleId="Tableintrotext">
    <w:name w:val="Table intro text"/>
    <w:basedOn w:val="Tabletext"/>
    <w:qFormat/>
    <w:rsid w:val="00A31C1F"/>
  </w:style>
  <w:style w:type="character" w:styleId="PageNumber">
    <w:name w:val="page number"/>
    <w:rsid w:val="00622545"/>
    <w:rPr>
      <w:rFonts w:ascii="Arial" w:hAnsi="Arial"/>
    </w:rPr>
  </w:style>
  <w:style w:type="paragraph" w:customStyle="1" w:styleId="Ahead">
    <w:name w:val="A head"/>
    <w:next w:val="Openertext"/>
    <w:qFormat/>
    <w:rsid w:val="00742561"/>
    <w:pPr>
      <w:keepNext/>
      <w:spacing w:after="120"/>
      <w:ind w:right="851"/>
    </w:pPr>
    <w:rPr>
      <w:rFonts w:ascii="Arial" w:hAnsi="Arial"/>
      <w:b/>
      <w:sz w:val="40"/>
      <w:lang w:eastAsia="en-US"/>
    </w:rPr>
  </w:style>
  <w:style w:type="paragraph" w:customStyle="1" w:styleId="Bhead">
    <w:name w:val="B head"/>
    <w:next w:val="Openertext"/>
    <w:qFormat/>
    <w:rsid w:val="00742561"/>
    <w:pPr>
      <w:keepNext/>
      <w:spacing w:before="240" w:after="120"/>
      <w:ind w:right="851"/>
    </w:pPr>
    <w:rPr>
      <w:rFonts w:ascii="Arial" w:hAnsi="Arial" w:cs="Arial"/>
      <w:b/>
      <w:sz w:val="30"/>
      <w:lang w:eastAsia="en-US"/>
    </w:rPr>
  </w:style>
  <w:style w:type="paragraph" w:customStyle="1" w:styleId="Text">
    <w:name w:val="Text"/>
    <w:link w:val="TextChar"/>
    <w:qFormat/>
    <w:rsid w:val="005F3E5D"/>
    <w:pPr>
      <w:spacing w:before="80" w:after="60" w:line="240" w:lineRule="atLeast"/>
      <w:ind w:right="851"/>
    </w:pPr>
    <w:rPr>
      <w:rFonts w:ascii="Arial" w:hAnsi="Arial" w:cs="Arial"/>
      <w:lang w:eastAsia="en-US"/>
    </w:rPr>
  </w:style>
  <w:style w:type="paragraph" w:customStyle="1" w:styleId="Openertext">
    <w:name w:val="Opener text"/>
    <w:qFormat/>
    <w:rsid w:val="00906470"/>
    <w:pPr>
      <w:spacing w:before="80" w:after="60" w:line="240" w:lineRule="atLeast"/>
      <w:ind w:right="851"/>
    </w:pPr>
    <w:rPr>
      <w:rFonts w:ascii="Arial" w:hAnsi="Arial" w:cs="Arial"/>
      <w:lang w:eastAsia="en-US"/>
    </w:rPr>
  </w:style>
  <w:style w:type="paragraph" w:customStyle="1" w:styleId="Openertextbullets">
    <w:name w:val="Opener text bullets"/>
    <w:qFormat/>
    <w:rsid w:val="00906470"/>
    <w:pPr>
      <w:numPr>
        <w:numId w:val="6"/>
      </w:numPr>
      <w:tabs>
        <w:tab w:val="left" w:pos="397"/>
      </w:tabs>
      <w:spacing w:before="40" w:after="40" w:line="240" w:lineRule="atLeast"/>
      <w:ind w:right="851"/>
    </w:pPr>
    <w:rPr>
      <w:rFonts w:ascii="Arial" w:hAnsi="Arial" w:cs="Arial"/>
      <w:lang w:eastAsia="en-US"/>
    </w:rPr>
  </w:style>
  <w:style w:type="numbering" w:customStyle="1" w:styleId="Listnum">
    <w:name w:val="List num"/>
    <w:basedOn w:val="NoList"/>
    <w:semiHidden/>
    <w:rsid w:val="001E7FC4"/>
    <w:pPr>
      <w:numPr>
        <w:numId w:val="1"/>
      </w:numPr>
    </w:pPr>
  </w:style>
  <w:style w:type="table" w:customStyle="1" w:styleId="Table2">
    <w:name w:val="Table 2"/>
    <w:basedOn w:val="TableNormal"/>
    <w:rsid w:val="005F3E5D"/>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penertextsub-bullets">
    <w:name w:val="Opener text sub-bullets"/>
    <w:basedOn w:val="Openertextbullets"/>
    <w:qFormat/>
    <w:rsid w:val="003A3E60"/>
    <w:pPr>
      <w:numPr>
        <w:numId w:val="8"/>
      </w:numPr>
      <w:tabs>
        <w:tab w:val="left" w:pos="397"/>
        <w:tab w:val="left" w:pos="794"/>
      </w:tabs>
      <w:ind w:left="794" w:hanging="397"/>
    </w:pPr>
  </w:style>
  <w:style w:type="paragraph" w:customStyle="1" w:styleId="Openeralphalist">
    <w:name w:val="Opener alpha list"/>
    <w:basedOn w:val="Openertextbullets"/>
    <w:qFormat/>
    <w:rsid w:val="009D5E99"/>
    <w:pPr>
      <w:numPr>
        <w:numId w:val="9"/>
      </w:numPr>
      <w:tabs>
        <w:tab w:val="left" w:pos="397"/>
      </w:tabs>
      <w:ind w:left="397" w:hanging="397"/>
    </w:pPr>
  </w:style>
  <w:style w:type="paragraph" w:customStyle="1" w:styleId="Chead">
    <w:name w:val="C head"/>
    <w:basedOn w:val="Bhead"/>
    <w:next w:val="Text"/>
    <w:qFormat/>
    <w:rsid w:val="003B0921"/>
    <w:rPr>
      <w:sz w:val="24"/>
    </w:rPr>
  </w:style>
  <w:style w:type="paragraph" w:customStyle="1" w:styleId="Tablehead">
    <w:name w:val="Table head"/>
    <w:next w:val="Tabletext"/>
    <w:qFormat/>
    <w:rsid w:val="00C14A9B"/>
    <w:pPr>
      <w:spacing w:before="80" w:after="60"/>
    </w:pPr>
    <w:rPr>
      <w:rFonts w:ascii="Arial" w:hAnsi="Arial"/>
      <w:b/>
      <w:sz w:val="21"/>
      <w:szCs w:val="21"/>
      <w:lang w:eastAsia="en-US"/>
    </w:rPr>
  </w:style>
  <w:style w:type="paragraph" w:customStyle="1" w:styleId="Tableintrohead">
    <w:name w:val="Table intro head"/>
    <w:next w:val="Tabletext"/>
    <w:qFormat/>
    <w:rsid w:val="00C14A9B"/>
    <w:pPr>
      <w:spacing w:before="80" w:after="60"/>
    </w:pPr>
    <w:rPr>
      <w:rFonts w:ascii="Arial" w:hAnsi="Arial"/>
      <w:b/>
      <w:sz w:val="22"/>
      <w:lang w:eastAsia="en-US"/>
    </w:rPr>
  </w:style>
  <w:style w:type="paragraph" w:customStyle="1" w:styleId="Tabletext">
    <w:name w:val="Table text"/>
    <w:link w:val="TabletextChar"/>
    <w:qFormat/>
    <w:rsid w:val="00F56E57"/>
    <w:pPr>
      <w:spacing w:before="80" w:after="60" w:line="240" w:lineRule="atLeast"/>
    </w:pPr>
    <w:rPr>
      <w:rFonts w:ascii="Arial" w:hAnsi="Arial"/>
      <w:sz w:val="20"/>
      <w:szCs w:val="19"/>
      <w:lang w:eastAsia="en-US"/>
    </w:rPr>
  </w:style>
  <w:style w:type="paragraph" w:customStyle="1" w:styleId="Tabletextbullets">
    <w:name w:val="Table text bullets"/>
    <w:link w:val="TabletextbulletsChar"/>
    <w:qFormat/>
    <w:rsid w:val="00F56E57"/>
    <w:pPr>
      <w:numPr>
        <w:numId w:val="7"/>
      </w:numPr>
      <w:spacing w:before="80" w:after="60" w:line="240" w:lineRule="atLeast"/>
    </w:pPr>
    <w:rPr>
      <w:rFonts w:ascii="Arial" w:hAnsi="Arial"/>
      <w:sz w:val="20"/>
      <w:lang w:eastAsia="en-US"/>
    </w:rPr>
  </w:style>
  <w:style w:type="paragraph" w:customStyle="1" w:styleId="Tabletextnumberedlist">
    <w:name w:val="Table text numbered list"/>
    <w:qFormat/>
    <w:rsid w:val="0040361C"/>
    <w:pPr>
      <w:numPr>
        <w:numId w:val="4"/>
      </w:numPr>
      <w:spacing w:before="80" w:after="60" w:line="240" w:lineRule="atLeast"/>
    </w:pPr>
    <w:rPr>
      <w:rFonts w:ascii="Arial" w:hAnsi="Arial"/>
      <w:lang w:eastAsia="en-US"/>
    </w:rPr>
  </w:style>
  <w:style w:type="table" w:customStyle="1" w:styleId="Table1">
    <w:name w:val="Table 1"/>
    <w:basedOn w:val="TableNormal"/>
    <w:rsid w:val="00E1424E"/>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C0C0C0"/>
      </w:tcPr>
    </w:tblStylePr>
  </w:style>
  <w:style w:type="table" w:customStyle="1" w:styleId="Table5">
    <w:name w:val="Table 5"/>
    <w:basedOn w:val="TableNormal"/>
    <w:rsid w:val="00C947F7"/>
    <w:rPr>
      <w:rFonts w:ascii="Arial" w:hAnsi="Arial"/>
    </w:rPr>
    <w:tblPr>
      <w:tblInd w:w="108"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color w:val="FFFFFF"/>
      </w:rPr>
      <w:tblPr/>
      <w:tcPr>
        <w:tcBorders>
          <w:top w:val="single" w:sz="4" w:space="0" w:color="999999"/>
          <w:left w:val="single" w:sz="4" w:space="0" w:color="999999"/>
          <w:bottom w:val="single" w:sz="4" w:space="0" w:color="999999"/>
          <w:right w:val="single" w:sz="4" w:space="0" w:color="999999"/>
          <w:insideH w:val="single" w:sz="4" w:space="0" w:color="999999"/>
          <w:insideV w:val="single" w:sz="4" w:space="0" w:color="999999"/>
          <w:tl2br w:val="nil"/>
          <w:tr2bl w:val="nil"/>
        </w:tcBorders>
        <w:shd w:val="clear" w:color="auto" w:fill="000000"/>
      </w:tcPr>
    </w:tblStylePr>
    <w:tblStylePr w:type="firstCol">
      <w:rPr>
        <w:color w:val="FFFFFF"/>
      </w:rPr>
      <w:tblPr/>
      <w:tcPr>
        <w:tcBorders>
          <w:top w:val="single" w:sz="4" w:space="0" w:color="999999"/>
          <w:left w:val="single" w:sz="4" w:space="0" w:color="999999"/>
          <w:bottom w:val="single" w:sz="4" w:space="0" w:color="999999"/>
          <w:right w:val="single" w:sz="4" w:space="0" w:color="999999"/>
          <w:insideH w:val="nil"/>
          <w:insideV w:val="nil"/>
          <w:tl2br w:val="nil"/>
          <w:tr2bl w:val="nil"/>
        </w:tcBorders>
        <w:shd w:val="clear" w:color="auto" w:fill="000000"/>
      </w:tcPr>
    </w:tblStylePr>
  </w:style>
  <w:style w:type="table" w:customStyle="1" w:styleId="Table3">
    <w:name w:val="Table 3"/>
    <w:basedOn w:val="TableNormal"/>
    <w:rsid w:val="00F104DA"/>
    <w:rPr>
      <w:rFonts w:ascii="Arial" w:hAnsi="Arial"/>
    </w:rPr>
    <w:tblPr>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D9D9"/>
    </w:tcPr>
    <w:tblStylePr w:type="firstRow">
      <w:rPr>
        <w:color w:val="FFFFFF"/>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000000"/>
      </w:tcPr>
    </w:tblStylePr>
  </w:style>
  <w:style w:type="table" w:customStyle="1" w:styleId="Table4">
    <w:name w:val="Table 4"/>
    <w:basedOn w:val="TableNormal"/>
    <w:rsid w:val="00F13C05"/>
    <w:rPr>
      <w:rFonts w:ascii="Arial" w:hAnsi="Arial"/>
    </w:rPr>
    <w:tblPr>
      <w:tblStyleRowBandSize w:val="1"/>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color w:val="FFFFFF"/>
      </w:rPr>
      <w:tblPr/>
      <w:tcPr>
        <w:tcBorders>
          <w:top w:val="single" w:sz="4" w:space="0" w:color="auto"/>
          <w:left w:val="single" w:sz="4" w:space="0" w:color="auto"/>
          <w:bottom w:val="single" w:sz="4" w:space="0" w:color="auto"/>
          <w:right w:val="single" w:sz="4" w:space="0" w:color="auto"/>
          <w:insideH w:val="nil"/>
          <w:insideV w:val="single" w:sz="4" w:space="0" w:color="FFFFFF"/>
          <w:tl2br w:val="nil"/>
          <w:tr2bl w:val="nil"/>
        </w:tcBorders>
        <w:shd w:val="clear" w:color="auto" w:fill="000000"/>
      </w:tcPr>
    </w:tblStylePr>
    <w:tblStylePr w:type="band1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E6E6E6"/>
      </w:tcPr>
    </w:tblStylePr>
  </w:style>
  <w:style w:type="numbering" w:customStyle="1" w:styleId="Listfeature">
    <w:name w:val="List feature"/>
    <w:basedOn w:val="NoList"/>
    <w:semiHidden/>
    <w:rsid w:val="00660CDF"/>
    <w:pPr>
      <w:numPr>
        <w:numId w:val="5"/>
      </w:numPr>
    </w:pPr>
  </w:style>
  <w:style w:type="numbering" w:customStyle="1" w:styleId="Listalpha">
    <w:name w:val="List alpha"/>
    <w:basedOn w:val="NoList"/>
    <w:semiHidden/>
    <w:rsid w:val="00B569B2"/>
    <w:pPr>
      <w:numPr>
        <w:numId w:val="2"/>
      </w:numPr>
    </w:pPr>
  </w:style>
  <w:style w:type="numbering" w:customStyle="1" w:styleId="Listroman">
    <w:name w:val="List roman"/>
    <w:basedOn w:val="NoList"/>
    <w:semiHidden/>
    <w:rsid w:val="00814A5B"/>
    <w:pPr>
      <w:numPr>
        <w:numId w:val="3"/>
      </w:numPr>
    </w:pPr>
  </w:style>
  <w:style w:type="character" w:styleId="CommentReference">
    <w:name w:val="annotation reference"/>
    <w:basedOn w:val="DefaultParagraphFont"/>
    <w:rsid w:val="00F147B3"/>
    <w:rPr>
      <w:sz w:val="16"/>
      <w:szCs w:val="16"/>
    </w:rPr>
  </w:style>
  <w:style w:type="paragraph" w:styleId="CommentText">
    <w:name w:val="annotation text"/>
    <w:basedOn w:val="Normal"/>
    <w:link w:val="CommentTextChar"/>
    <w:rsid w:val="00F147B3"/>
    <w:rPr>
      <w:sz w:val="20"/>
      <w:szCs w:val="20"/>
    </w:rPr>
  </w:style>
  <w:style w:type="character" w:customStyle="1" w:styleId="CommentTextChar">
    <w:name w:val="Comment Text Char"/>
    <w:basedOn w:val="DefaultParagraphFont"/>
    <w:link w:val="CommentText"/>
    <w:rsid w:val="00F147B3"/>
    <w:rPr>
      <w:lang w:eastAsia="en-US"/>
    </w:rPr>
  </w:style>
  <w:style w:type="paragraph" w:styleId="CommentSubject">
    <w:name w:val="annotation subject"/>
    <w:basedOn w:val="CommentText"/>
    <w:next w:val="CommentText"/>
    <w:link w:val="CommentSubjectChar"/>
    <w:rsid w:val="00F147B3"/>
    <w:rPr>
      <w:b/>
      <w:bCs/>
    </w:rPr>
  </w:style>
  <w:style w:type="character" w:customStyle="1" w:styleId="CommentSubjectChar">
    <w:name w:val="Comment Subject Char"/>
    <w:basedOn w:val="CommentTextChar"/>
    <w:link w:val="CommentSubject"/>
    <w:rsid w:val="00F147B3"/>
    <w:rPr>
      <w:b/>
      <w:bCs/>
      <w:lang w:eastAsia="en-US"/>
    </w:rPr>
  </w:style>
  <w:style w:type="paragraph" w:styleId="BalloonText">
    <w:name w:val="Balloon Text"/>
    <w:basedOn w:val="Normal"/>
    <w:link w:val="BalloonTextChar"/>
    <w:rsid w:val="00F147B3"/>
    <w:rPr>
      <w:rFonts w:ascii="Segoe UI" w:hAnsi="Segoe UI" w:cs="Segoe UI"/>
      <w:sz w:val="18"/>
      <w:szCs w:val="18"/>
    </w:rPr>
  </w:style>
  <w:style w:type="character" w:customStyle="1" w:styleId="BalloonTextChar">
    <w:name w:val="Balloon Text Char"/>
    <w:basedOn w:val="DefaultParagraphFont"/>
    <w:link w:val="BalloonText"/>
    <w:rsid w:val="00F147B3"/>
    <w:rPr>
      <w:rFonts w:ascii="Segoe UI" w:hAnsi="Segoe UI" w:cs="Segoe UI"/>
      <w:sz w:val="18"/>
      <w:szCs w:val="18"/>
      <w:lang w:eastAsia="en-US"/>
    </w:rPr>
  </w:style>
  <w:style w:type="character" w:customStyle="1" w:styleId="TextChar">
    <w:name w:val="Text Char"/>
    <w:link w:val="Text"/>
    <w:rsid w:val="00B34DBA"/>
    <w:rPr>
      <w:rFonts w:ascii="Arial" w:hAnsi="Arial" w:cs="Arial"/>
      <w:szCs w:val="24"/>
      <w:lang w:eastAsia="en-US"/>
    </w:rPr>
  </w:style>
  <w:style w:type="paragraph" w:customStyle="1" w:styleId="Romanlist">
    <w:name w:val="Roman list"/>
    <w:rsid w:val="00B34DBA"/>
    <w:pPr>
      <w:spacing w:before="80" w:after="60" w:line="240" w:lineRule="atLeast"/>
      <w:ind w:left="1191" w:hanging="397"/>
    </w:pPr>
    <w:rPr>
      <w:rFonts w:ascii="Arial" w:hAnsi="Arial" w:cs="Arial"/>
    </w:rPr>
  </w:style>
  <w:style w:type="character" w:styleId="Hyperlink">
    <w:name w:val="Hyperlink"/>
    <w:basedOn w:val="DefaultParagraphFont"/>
    <w:unhideWhenUsed/>
    <w:rsid w:val="005A6CEE"/>
    <w:rPr>
      <w:color w:val="0563C1" w:themeColor="hyperlink"/>
      <w:u w:val="single"/>
    </w:rPr>
  </w:style>
  <w:style w:type="character" w:styleId="FollowedHyperlink">
    <w:name w:val="FollowedHyperlink"/>
    <w:basedOn w:val="DefaultParagraphFont"/>
    <w:unhideWhenUsed/>
    <w:rsid w:val="00D42B7F"/>
    <w:rPr>
      <w:color w:val="954F72" w:themeColor="followedHyperlink"/>
      <w:u w:val="single"/>
    </w:rPr>
  </w:style>
  <w:style w:type="paragraph" w:customStyle="1" w:styleId="Tablebullets">
    <w:name w:val="Table bullets"/>
    <w:basedOn w:val="Normal"/>
    <w:qFormat/>
    <w:rsid w:val="00D0392E"/>
    <w:pPr>
      <w:numPr>
        <w:numId w:val="13"/>
      </w:numPr>
      <w:spacing w:before="80" w:after="80"/>
      <w:textAlignment w:val="baseline"/>
    </w:pPr>
    <w:rPr>
      <w:rFonts w:ascii="Verdana" w:hAnsi="Verdana" w:cs="Arial"/>
      <w:color w:val="000000"/>
      <w:sz w:val="20"/>
      <w:szCs w:val="23"/>
      <w:lang w:eastAsia="en-GB"/>
    </w:rPr>
  </w:style>
  <w:style w:type="character" w:customStyle="1" w:styleId="FooterChar">
    <w:name w:val="Footer Char"/>
    <w:link w:val="Footer"/>
    <w:uiPriority w:val="99"/>
    <w:rsid w:val="00D0392E"/>
    <w:rPr>
      <w:rFonts w:ascii="Arial" w:hAnsi="Arial"/>
      <w:sz w:val="16"/>
      <w:szCs w:val="24"/>
      <w:lang w:eastAsia="en-US"/>
    </w:rPr>
  </w:style>
  <w:style w:type="character" w:customStyle="1" w:styleId="TabletextChar">
    <w:name w:val="Table text Char"/>
    <w:link w:val="Tabletext"/>
    <w:rsid w:val="00F56E57"/>
    <w:rPr>
      <w:rFonts w:ascii="Arial" w:hAnsi="Arial"/>
      <w:sz w:val="20"/>
      <w:szCs w:val="19"/>
      <w:lang w:eastAsia="en-US"/>
    </w:rPr>
  </w:style>
  <w:style w:type="paragraph" w:customStyle="1" w:styleId="Alphalist">
    <w:name w:val="Alpha list"/>
    <w:basedOn w:val="Normal"/>
    <w:rsid w:val="0071160C"/>
    <w:pPr>
      <w:tabs>
        <w:tab w:val="num" w:pos="794"/>
      </w:tabs>
      <w:spacing w:before="80" w:after="60" w:line="240" w:lineRule="atLeast"/>
      <w:ind w:left="794" w:hanging="397"/>
    </w:pPr>
    <w:rPr>
      <w:rFonts w:ascii="Arial" w:hAnsi="Arial" w:cs="Arial"/>
      <w:sz w:val="20"/>
      <w:szCs w:val="20"/>
      <w:lang w:eastAsia="en-GB"/>
    </w:rPr>
  </w:style>
  <w:style w:type="character" w:customStyle="1" w:styleId="TabletextbulletsChar">
    <w:name w:val="Table text bullets Char"/>
    <w:link w:val="Tabletextbullets"/>
    <w:rsid w:val="00F56E57"/>
    <w:rPr>
      <w:rFonts w:ascii="Arial" w:hAnsi="Arial"/>
      <w:sz w:val="20"/>
      <w:lang w:eastAsia="en-US"/>
    </w:rPr>
  </w:style>
  <w:style w:type="paragraph" w:styleId="ListParagraph">
    <w:name w:val="List Paragraph"/>
    <w:basedOn w:val="Normal"/>
    <w:uiPriority w:val="34"/>
    <w:qFormat/>
    <w:rsid w:val="000B5C33"/>
    <w:pPr>
      <w:ind w:left="720"/>
      <w:contextualSpacing/>
    </w:pPr>
  </w:style>
  <w:style w:type="paragraph" w:styleId="FootnoteText">
    <w:name w:val="footnote text"/>
    <w:basedOn w:val="Normal"/>
    <w:link w:val="FootnoteTextChar"/>
    <w:rsid w:val="000B5C33"/>
  </w:style>
  <w:style w:type="character" w:customStyle="1" w:styleId="FootnoteTextChar">
    <w:name w:val="Footnote Text Char"/>
    <w:basedOn w:val="DefaultParagraphFont"/>
    <w:link w:val="FootnoteText"/>
    <w:rsid w:val="000B5C33"/>
    <w:rPr>
      <w:lang w:eastAsia="en-US"/>
    </w:rPr>
  </w:style>
  <w:style w:type="character" w:styleId="FootnoteReference">
    <w:name w:val="footnote reference"/>
    <w:basedOn w:val="DefaultParagraphFont"/>
    <w:rsid w:val="000B5C33"/>
    <w:rPr>
      <w:vertAlign w:val="superscript"/>
    </w:rPr>
  </w:style>
  <w:style w:type="character" w:customStyle="1" w:styleId="Heading1Char">
    <w:name w:val="Heading 1 Char"/>
    <w:basedOn w:val="DefaultParagraphFont"/>
    <w:link w:val="Heading1"/>
    <w:uiPriority w:val="9"/>
    <w:rsid w:val="00BD23F6"/>
    <w:rPr>
      <w:rFonts w:ascii="Arial" w:hAnsi="Arial" w:cs="Arial"/>
      <w:kern w:val="36"/>
      <w:sz w:val="42"/>
      <w:szCs w:val="42"/>
    </w:rPr>
  </w:style>
  <w:style w:type="character" w:customStyle="1" w:styleId="a-size-large2">
    <w:name w:val="a-size-large2"/>
    <w:basedOn w:val="DefaultParagraphFont"/>
    <w:rsid w:val="00BD23F6"/>
    <w:rPr>
      <w:rFonts w:ascii="Arial" w:hAnsi="Arial" w:cs="Arial" w:hint="default"/>
    </w:rPr>
  </w:style>
  <w:style w:type="character" w:customStyle="1" w:styleId="a-size-medium2">
    <w:name w:val="a-size-medium2"/>
    <w:basedOn w:val="DefaultParagraphFont"/>
    <w:rsid w:val="00BD23F6"/>
    <w:rPr>
      <w:rFonts w:ascii="Arial" w:hAnsi="Arial" w:cs="Arial" w:hint="default"/>
    </w:rPr>
  </w:style>
  <w:style w:type="character" w:customStyle="1" w:styleId="a-declarative">
    <w:name w:val="a-declarative"/>
    <w:basedOn w:val="DefaultParagraphFont"/>
    <w:rsid w:val="00BD23F6"/>
  </w:style>
  <w:style w:type="character" w:customStyle="1" w:styleId="Text-bulletChar">
    <w:name w:val="Text-bullet Char"/>
    <w:link w:val="Text-bullet"/>
    <w:rsid w:val="004B5950"/>
    <w:rPr>
      <w:bCs/>
      <w:sz w:val="18"/>
      <w:szCs w:val="18"/>
    </w:rPr>
  </w:style>
  <w:style w:type="paragraph" w:customStyle="1" w:styleId="Text-bullet">
    <w:name w:val="Text-bullet"/>
    <w:link w:val="Text-bulletChar"/>
    <w:rsid w:val="004B5950"/>
    <w:pPr>
      <w:numPr>
        <w:numId w:val="15"/>
      </w:numPr>
      <w:tabs>
        <w:tab w:val="left" w:pos="240"/>
      </w:tabs>
      <w:spacing w:before="40" w:after="40" w:line="240" w:lineRule="atLeast"/>
      <w:ind w:left="238" w:right="567" w:hanging="238"/>
    </w:pPr>
    <w:rPr>
      <w:bCs/>
      <w:sz w:val="18"/>
      <w:szCs w:val="18"/>
    </w:rPr>
  </w:style>
  <w:style w:type="paragraph" w:styleId="NormalWeb">
    <w:name w:val="Normal (Web)"/>
    <w:basedOn w:val="Normal"/>
    <w:uiPriority w:val="99"/>
    <w:rsid w:val="00D22FBB"/>
    <w:pPr>
      <w:spacing w:beforeLines="1" w:afterLines="1"/>
    </w:pPr>
    <w:rPr>
      <w:rFonts w:ascii="Times" w:hAnsi="Times"/>
      <w:sz w:val="20"/>
      <w:szCs w:val="20"/>
    </w:rPr>
  </w:style>
  <w:style w:type="paragraph" w:customStyle="1" w:styleId="Lessonnumber">
    <w:name w:val="Lesson number"/>
    <w:basedOn w:val="Normal"/>
    <w:rsid w:val="003139C8"/>
    <w:pPr>
      <w:jc w:val="center"/>
    </w:pPr>
    <w:rPr>
      <w:rFonts w:ascii="Verdana" w:hAnsi="Verdana"/>
      <w:color w:val="000000"/>
      <w:lang w:eastAsia="en-GB"/>
    </w:rPr>
  </w:style>
  <w:style w:type="paragraph" w:customStyle="1" w:styleId="BTECHeader">
    <w:name w:val="BTEC Header"/>
    <w:basedOn w:val="Normal"/>
    <w:qFormat/>
    <w:rsid w:val="003139C8"/>
    <w:pPr>
      <w:tabs>
        <w:tab w:val="center" w:pos="4513"/>
        <w:tab w:val="right" w:pos="9026"/>
      </w:tabs>
    </w:pPr>
    <w:rPr>
      <w:rFonts w:ascii="Verdana Bold" w:eastAsia="Calibri" w:hAnsi="Verdana Bold"/>
      <w:b/>
      <w:smallCaps/>
      <w:sz w:val="16"/>
      <w:szCs w:val="16"/>
      <w:lang w:eastAsia="en-GB"/>
    </w:rPr>
  </w:style>
  <w:style w:type="paragraph" w:styleId="Revision">
    <w:name w:val="Revision"/>
    <w:hidden/>
    <w:rsid w:val="004F53A3"/>
    <w:rPr>
      <w:lang w:eastAsia="en-US"/>
    </w:rPr>
  </w:style>
  <w:style w:type="paragraph" w:customStyle="1" w:styleId="BodyText1">
    <w:name w:val="Body Text1"/>
    <w:qFormat/>
    <w:rsid w:val="00083C43"/>
    <w:pPr>
      <w:spacing w:before="80" w:after="60" w:line="240" w:lineRule="atLeast"/>
    </w:pPr>
    <w:rPr>
      <w:rFonts w:ascii="Arial" w:hAnsi="Arial" w:cs="Arial"/>
      <w:sz w:val="20"/>
      <w:szCs w:val="20"/>
      <w:lang w:eastAsia="en-US"/>
    </w:rPr>
  </w:style>
  <w:style w:type="character" w:customStyle="1" w:styleId="apple-converted-space">
    <w:name w:val="apple-converted-space"/>
    <w:basedOn w:val="DefaultParagraphFont"/>
    <w:rsid w:val="00562E2A"/>
  </w:style>
  <w:style w:type="character" w:customStyle="1" w:styleId="Mention1">
    <w:name w:val="Mention1"/>
    <w:basedOn w:val="DefaultParagraphFont"/>
    <w:uiPriority w:val="99"/>
    <w:semiHidden/>
    <w:unhideWhenUsed/>
    <w:rsid w:val="00F14096"/>
    <w:rPr>
      <w:color w:val="2B579A"/>
      <w:shd w:val="clear" w:color="auto" w:fill="E6E6E6"/>
    </w:rPr>
  </w:style>
  <w:style w:type="character" w:customStyle="1" w:styleId="UnresolvedMention">
    <w:name w:val="Unresolved Mention"/>
    <w:basedOn w:val="DefaultParagraphFont"/>
    <w:uiPriority w:val="99"/>
    <w:semiHidden/>
    <w:unhideWhenUsed/>
    <w:rsid w:val="00331DF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2289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samuelfrench.co.uk/p/17337/goodnight-mister-tom" TargetMode="External"/><Relationship Id="rId21" Type="http://schemas.openxmlformats.org/officeDocument/2006/relationships/hyperlink" Target="https://twopagesaweek.files.wordpress.com/2014/12/spirit-of-the-stairs.pdf" TargetMode="External"/><Relationship Id="rId42" Type="http://schemas.openxmlformats.org/officeDocument/2006/relationships/hyperlink" Target="https://www.theatrefolk.com/blog/stage-vs-screen-a-comparison-of-acting-techniques/" TargetMode="External"/><Relationship Id="rId47" Type="http://schemas.openxmlformats.org/officeDocument/2006/relationships/hyperlink" Target="https://www.youtube.com/watch?v=B0ouAnmsO1Y" TargetMode="External"/><Relationship Id="rId63" Type="http://schemas.openxmlformats.org/officeDocument/2006/relationships/hyperlink" Target="https://www.youtube.com/watch?v=q7LXKsDE78s" TargetMode="External"/><Relationship Id="rId68" Type="http://schemas.openxmlformats.org/officeDocument/2006/relationships/hyperlink" Target="https://www.youtube.com/watch?v=m8R9GiLImSw" TargetMode="External"/><Relationship Id="rId84" Type="http://schemas.openxmlformats.org/officeDocument/2006/relationships/hyperlink" Target="https://www.youtube.com/watch?v=LCJblaUkkfc" TargetMode="External"/><Relationship Id="rId89" Type="http://schemas.openxmlformats.org/officeDocument/2006/relationships/hyperlink" Target="https://www.youtube.com/watch?v=lp-EO5I60KA" TargetMode="External"/><Relationship Id="rId7" Type="http://schemas.openxmlformats.org/officeDocument/2006/relationships/hyperlink" Target="https://qualifications.pearson.com/en/qualifications/btec-tech-awards/performing-arts.html" TargetMode="External"/><Relationship Id="rId71" Type="http://schemas.openxmlformats.org/officeDocument/2006/relationships/hyperlink" Target="https://www.youtube.com/watch?v=VKqESnFmTmA" TargetMode="External"/><Relationship Id="rId92" Type="http://schemas.openxmlformats.org/officeDocument/2006/relationships/hyperlink" Target="https://www.youtube.com/watch?v=nCkpzqqog4k" TargetMode="External"/><Relationship Id="rId2" Type="http://schemas.openxmlformats.org/officeDocument/2006/relationships/styles" Target="styles.xml"/><Relationship Id="rId16" Type="http://schemas.openxmlformats.org/officeDocument/2006/relationships/hyperlink" Target="https://www.youtube.com/watch?v=bi1dCBWQROw" TargetMode="External"/><Relationship Id="rId29" Type="http://schemas.openxmlformats.org/officeDocument/2006/relationships/hyperlink" Target="https://www.youtube.com/watch?v=B0ouAnmsO1Y" TargetMode="External"/><Relationship Id="rId11" Type="http://schemas.openxmlformats.org/officeDocument/2006/relationships/hyperlink" Target="http://lionhearttheatre.org/the-difference-between-method-acting-and-classical-acting/" TargetMode="External"/><Relationship Id="rId24" Type="http://schemas.openxmlformats.org/officeDocument/2006/relationships/hyperlink" Target="https://ccskills.org.uk/careers/advice/article/playwright" TargetMode="External"/><Relationship Id="rId32" Type="http://schemas.openxmlformats.org/officeDocument/2006/relationships/hyperlink" Target="https://www.youtube.com/watch?v=B2X0BOFKKLk" TargetMode="External"/><Relationship Id="rId37" Type="http://schemas.openxmlformats.org/officeDocument/2006/relationships/hyperlink" Target="https://www.youtube.com/watch?v=DfkpxGOSt-M&amp;index=22&amp;list=PLNZU-z_fZRle1tg29S2TrGjy__VWeDBgE" TargetMode="External"/><Relationship Id="rId40" Type="http://schemas.openxmlformats.org/officeDocument/2006/relationships/hyperlink" Target="http://nfs.sparknotes.com/romeojuliet/page_12.html" TargetMode="External"/><Relationship Id="rId45" Type="http://schemas.openxmlformats.org/officeDocument/2006/relationships/hyperlink" Target="https://twopagesaweek.files.wordpress.com/2014/12/spirit-of-the-stairs.pdf" TargetMode="External"/><Relationship Id="rId53" Type="http://schemas.openxmlformats.org/officeDocument/2006/relationships/hyperlink" Target="https://ccskills.org.uk/careers/advice/article/playwright" TargetMode="External"/><Relationship Id="rId58" Type="http://schemas.openxmlformats.org/officeDocument/2006/relationships/hyperlink" Target="http://www.samuelfrench.co.uk/p/10743/oh-what-a-lovely-war" TargetMode="External"/><Relationship Id="rId66" Type="http://schemas.openxmlformats.org/officeDocument/2006/relationships/hyperlink" Target="https://www.youtube.com/watch?v=bi1dCBWQROw" TargetMode="External"/><Relationship Id="rId74" Type="http://schemas.openxmlformats.org/officeDocument/2006/relationships/hyperlink" Target="https://www.youtube.com/watch?v=DfkpxGOSt-M&amp;index=22&amp;list=PLNZU-z_fZRle1tg29S2TrGjy__VWeDBgE" TargetMode="External"/><Relationship Id="rId79" Type="http://schemas.openxmlformats.org/officeDocument/2006/relationships/hyperlink" Target="https://www.youtube.com/watch?v=gHxi-HSgNPc" TargetMode="External"/><Relationship Id="rId87" Type="http://schemas.openxmlformats.org/officeDocument/2006/relationships/hyperlink" Target="https://www.youtube.com/watch?v=Oq9M32vLAkQ" TargetMode="External"/><Relationship Id="rId102" Type="http://schemas.openxmlformats.org/officeDocument/2006/relationships/header" Target="header2.xml"/><Relationship Id="rId5" Type="http://schemas.openxmlformats.org/officeDocument/2006/relationships/footnotes" Target="footnotes.xml"/><Relationship Id="rId61" Type="http://schemas.openxmlformats.org/officeDocument/2006/relationships/hyperlink" Target="https://www.youtube.com/watch?v=1RRc4tq2kpE" TargetMode="External"/><Relationship Id="rId82" Type="http://schemas.openxmlformats.org/officeDocument/2006/relationships/hyperlink" Target="https://www.youtube.com/watch?v=KnDm3qr1Knk" TargetMode="External"/><Relationship Id="rId90" Type="http://schemas.openxmlformats.org/officeDocument/2006/relationships/hyperlink" Target="https://www.youtube.com/watch?v=NucJk8TxyRg" TargetMode="External"/><Relationship Id="rId95" Type="http://schemas.openxmlformats.org/officeDocument/2006/relationships/hyperlink" Target="https://www.youtube.com/watch?v=TzN7VwdC6U8" TargetMode="External"/><Relationship Id="rId19" Type="http://schemas.openxmlformats.org/officeDocument/2006/relationships/hyperlink" Target="http://www.youtube.com/watch?v=VeRo2vTYlJI&amp;t=24" TargetMode="External"/><Relationship Id="rId14" Type="http://schemas.openxmlformats.org/officeDocument/2006/relationships/hyperlink" Target="https://www.theguardian.com/stage/2014/feb/17/oh-what-a-lovely-war-stratford-east" TargetMode="External"/><Relationship Id="rId22" Type="http://schemas.openxmlformats.org/officeDocument/2006/relationships/hyperlink" Target="https://www.prospects.ac.uk/job-profiles/theatre-director" TargetMode="External"/><Relationship Id="rId27" Type="http://schemas.openxmlformats.org/officeDocument/2006/relationships/hyperlink" Target="http://www.bbc.co.uk/education/guides/zxn4mp3/revision" TargetMode="External"/><Relationship Id="rId30" Type="http://schemas.openxmlformats.org/officeDocument/2006/relationships/hyperlink" Target="https://www.youtube.com/watch?v=m8R9GiLImSw" TargetMode="External"/><Relationship Id="rId35" Type="http://schemas.openxmlformats.org/officeDocument/2006/relationships/hyperlink" Target="https://www.youtube.com/watch?v=JevThnO92_c" TargetMode="External"/><Relationship Id="rId43" Type="http://schemas.openxmlformats.org/officeDocument/2006/relationships/hyperlink" Target="https://www.nyfa.edu/student-resources/stage-vs-screen-whats-the-big-difference/" TargetMode="External"/><Relationship Id="rId48" Type="http://schemas.openxmlformats.org/officeDocument/2006/relationships/hyperlink" Target="https://www.youtube.com/watch?v=JevThnO92_c" TargetMode="External"/><Relationship Id="rId56" Type="http://schemas.openxmlformats.org/officeDocument/2006/relationships/hyperlink" Target="https://www.prospects.ac.uk/job-profiles/theatre-director" TargetMode="External"/><Relationship Id="rId64" Type="http://schemas.openxmlformats.org/officeDocument/2006/relationships/hyperlink" Target="http://www.goodnightmistertom.co.uk/" TargetMode="External"/><Relationship Id="rId69" Type="http://schemas.openxmlformats.org/officeDocument/2006/relationships/hyperlink" Target="https://www.youtube.com/watch?v=VKqESnFmTmA" TargetMode="External"/><Relationship Id="rId77" Type="http://schemas.openxmlformats.org/officeDocument/2006/relationships/hyperlink" Target="https://www.youtube.com/watch?v=K9OkpEK8GbE" TargetMode="External"/><Relationship Id="rId100" Type="http://schemas.openxmlformats.org/officeDocument/2006/relationships/hyperlink" Target="https://www.youtube.com/watch?v=ntNuoch-BCY" TargetMode="External"/><Relationship Id="rId105" Type="http://schemas.openxmlformats.org/officeDocument/2006/relationships/fontTable" Target="fontTable.xml"/><Relationship Id="rId8" Type="http://schemas.openxmlformats.org/officeDocument/2006/relationships/hyperlink" Target="https://www.theatrefolk.com/blog/stage-vs-screen-a-comparison-of-acting-techniques/" TargetMode="External"/><Relationship Id="rId51" Type="http://schemas.openxmlformats.org/officeDocument/2006/relationships/hyperlink" Target="http://www.bbc.co.uk/education/subjects/zbckjxs" TargetMode="External"/><Relationship Id="rId72" Type="http://schemas.openxmlformats.org/officeDocument/2006/relationships/hyperlink" Target="https://www.youtube.com/watch?v=B2X0BOFKKLk" TargetMode="External"/><Relationship Id="rId80" Type="http://schemas.openxmlformats.org/officeDocument/2006/relationships/hyperlink" Target="https://www.youtube.com/watch?v=bpOSxM0rNPM" TargetMode="External"/><Relationship Id="rId85" Type="http://schemas.openxmlformats.org/officeDocument/2006/relationships/hyperlink" Target="https://www.youtube.com/watch?v=FI5OTwdzAlo" TargetMode="External"/><Relationship Id="rId93" Type="http://schemas.openxmlformats.org/officeDocument/2006/relationships/hyperlink" Target="https://www.youtube.com/watch?v=e-ORhEE9VVg" TargetMode="External"/><Relationship Id="rId98" Type="http://schemas.openxmlformats.org/officeDocument/2006/relationships/hyperlink" Target="https://www.youtube.com/watch?v=mjvGjUovxPU" TargetMode="External"/><Relationship Id="rId3" Type="http://schemas.openxmlformats.org/officeDocument/2006/relationships/settings" Target="settings.xml"/><Relationship Id="rId12" Type="http://schemas.openxmlformats.org/officeDocument/2006/relationships/hyperlink" Target="https://www.youtube.com/watch?v=1RRc4tq2kpE" TargetMode="External"/><Relationship Id="rId17" Type="http://schemas.openxmlformats.org/officeDocument/2006/relationships/hyperlink" Target="http://www.youtube.com/watch?v=5f95idVQEXI" TargetMode="External"/><Relationship Id="rId25" Type="http://schemas.openxmlformats.org/officeDocument/2006/relationships/hyperlink" Target="https://nationalcareersservice.direct.gov.uk/job-profiles/costume-designer" TargetMode="External"/><Relationship Id="rId33" Type="http://schemas.openxmlformats.org/officeDocument/2006/relationships/hyperlink" Target="https://www.youtube.com/watch?v=eZtQn-GAemQ" TargetMode="External"/><Relationship Id="rId38" Type="http://schemas.openxmlformats.org/officeDocument/2006/relationships/hyperlink" Target="https://www.youtube.com/watch?v=Nz59iqoDfB8&amp;list=RDNz59iqoDfB8&amp;index=1" TargetMode="External"/><Relationship Id="rId46" Type="http://schemas.openxmlformats.org/officeDocument/2006/relationships/hyperlink" Target="https://www.youtube.com/watch?v=mPH8ku4JR-w" TargetMode="External"/><Relationship Id="rId59" Type="http://schemas.openxmlformats.org/officeDocument/2006/relationships/hyperlink" Target="https://www.theguardian.com/stage/2014/feb/17/oh-what-a-lovely-war-stratford-east" TargetMode="External"/><Relationship Id="rId67" Type="http://schemas.openxmlformats.org/officeDocument/2006/relationships/hyperlink" Target="https://www.youtube.com/watch?v=5f95idVQEXI" TargetMode="External"/><Relationship Id="rId103" Type="http://schemas.openxmlformats.org/officeDocument/2006/relationships/footer" Target="footer1.xml"/><Relationship Id="rId20" Type="http://schemas.openxmlformats.org/officeDocument/2006/relationships/hyperlink" Target="http://www.goodnightmistertom.co.uk/" TargetMode="External"/><Relationship Id="rId41" Type="http://schemas.openxmlformats.org/officeDocument/2006/relationships/hyperlink" Target="http://www.bbc.co.uk/schools/gcsebitesize/english_literature/dramaromeojuliet/" TargetMode="External"/><Relationship Id="rId54" Type="http://schemas.openxmlformats.org/officeDocument/2006/relationships/hyperlink" Target="http://www.goodnightmistertom.co.uk/" TargetMode="External"/><Relationship Id="rId62" Type="http://schemas.openxmlformats.org/officeDocument/2006/relationships/hyperlink" Target="https://www.youtube.com/watch?v=tu-YIsqBlUg" TargetMode="External"/><Relationship Id="rId70" Type="http://schemas.openxmlformats.org/officeDocument/2006/relationships/hyperlink" Target="https://www.youtube.com/watch?v=eZtQn-GAemQ" TargetMode="External"/><Relationship Id="rId75" Type="http://schemas.openxmlformats.org/officeDocument/2006/relationships/hyperlink" Target="https://www.youtube.com/watch?v=Nz59iqoDfB8&amp;list=RDNz59iqoDfB8&amp;index=1" TargetMode="External"/><Relationship Id="rId83" Type="http://schemas.openxmlformats.org/officeDocument/2006/relationships/hyperlink" Target="https://www.youtube.com/watch?v=EPfmNxKLDG4" TargetMode="External"/><Relationship Id="rId88" Type="http://schemas.openxmlformats.org/officeDocument/2006/relationships/hyperlink" Target="https://www.youtube.com/watch?v=DmsqV7AmOcc" TargetMode="External"/><Relationship Id="rId91" Type="http://schemas.openxmlformats.org/officeDocument/2006/relationships/hyperlink" Target="https://www.youtube.com/watch?v=v--IqqusnNQ" TargetMode="External"/><Relationship Id="rId96" Type="http://schemas.openxmlformats.org/officeDocument/2006/relationships/hyperlink" Target="https://www.youtube.com/watch?v=7kY5bQEU5gQ"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youtube.com/watch?v=TV74GPopwGY" TargetMode="External"/><Relationship Id="rId23" Type="http://schemas.openxmlformats.org/officeDocument/2006/relationships/hyperlink" Target="https://en.wikipedia.org/wiki/Movement_director" TargetMode="External"/><Relationship Id="rId28" Type="http://schemas.openxmlformats.org/officeDocument/2006/relationships/hyperlink" Target="https://www.youtube.com/watch?v=mPH8ku4JR-w" TargetMode="External"/><Relationship Id="rId36" Type="http://schemas.openxmlformats.org/officeDocument/2006/relationships/hyperlink" Target="https://www.youtube.com/watch?v=5ZqxOb2tJIo&amp;list=PLNZU-z_fZRle1tg29S2TrGjy__VWeDBgE" TargetMode="External"/><Relationship Id="rId49" Type="http://schemas.openxmlformats.org/officeDocument/2006/relationships/hyperlink" Target="http://nfs.sparknotes.com/romeojuliet/page_12.html" TargetMode="External"/><Relationship Id="rId57" Type="http://schemas.openxmlformats.org/officeDocument/2006/relationships/hyperlink" Target="http://www.samuelfrench.co.uk/p/17337/goodnight-mister-tom" TargetMode="External"/><Relationship Id="rId106" Type="http://schemas.openxmlformats.org/officeDocument/2006/relationships/theme" Target="theme/theme1.xml"/><Relationship Id="rId10" Type="http://schemas.openxmlformats.org/officeDocument/2006/relationships/hyperlink" Target="https://www.octaneseating.com/theater-acting-vs-film-acting" TargetMode="External"/><Relationship Id="rId31" Type="http://schemas.openxmlformats.org/officeDocument/2006/relationships/hyperlink" Target="https://www.youtube.com/watch?v=VKqESnFmTmA" TargetMode="External"/><Relationship Id="rId44" Type="http://schemas.openxmlformats.org/officeDocument/2006/relationships/hyperlink" Target="https://www.octaneseating.com/theater-acting-vs-film-acting" TargetMode="External"/><Relationship Id="rId52" Type="http://schemas.openxmlformats.org/officeDocument/2006/relationships/hyperlink" Target="http://www.bbc.co.uk/guides/zws9xnb" TargetMode="External"/><Relationship Id="rId60" Type="http://schemas.openxmlformats.org/officeDocument/2006/relationships/hyperlink" Target="http://lionhearttheatre.org/the-difference-between-method-acting-and-classical-acting/" TargetMode="External"/><Relationship Id="rId65" Type="http://schemas.openxmlformats.org/officeDocument/2006/relationships/hyperlink" Target="https://www.youtube.com/watch?v=TV74GPopwGY" TargetMode="External"/><Relationship Id="rId73" Type="http://schemas.openxmlformats.org/officeDocument/2006/relationships/hyperlink" Target="https://www.youtube.com/watch?v=5ZqxOb2tJIo&amp;list=PLNZU-z_fZRle1tg29S2TrGjy__VWeDBgE" TargetMode="External"/><Relationship Id="rId78" Type="http://schemas.openxmlformats.org/officeDocument/2006/relationships/hyperlink" Target="https://www.youtube.com/watch?v=auzfTPp4moA" TargetMode="External"/><Relationship Id="rId81" Type="http://schemas.openxmlformats.org/officeDocument/2006/relationships/hyperlink" Target="https://www.youtube.com/watch?v=hbe3CQamF8k" TargetMode="External"/><Relationship Id="rId86" Type="http://schemas.openxmlformats.org/officeDocument/2006/relationships/hyperlink" Target="https://www.youtube.com/watch?v=w71P33zV8vU" TargetMode="External"/><Relationship Id="rId94" Type="http://schemas.openxmlformats.org/officeDocument/2006/relationships/hyperlink" Target="https://www.youtube.com/watch?v=rtOvBOTyX00" TargetMode="External"/><Relationship Id="rId99" Type="http://schemas.openxmlformats.org/officeDocument/2006/relationships/hyperlink" Target="https://www.youtube.com/watch?v=92EapONAnGI" TargetMode="External"/><Relationship Id="rId101"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nyfa.edu/student-resources/stage-vs-screen-whats-the-big-difference/" TargetMode="External"/><Relationship Id="rId13" Type="http://schemas.openxmlformats.org/officeDocument/2006/relationships/hyperlink" Target="http://www.bbc.co.uk/guides/zws9xnb" TargetMode="External"/><Relationship Id="rId18" Type="http://schemas.openxmlformats.org/officeDocument/2006/relationships/hyperlink" Target="https://www.youtube.com/watch?v=tu-YIsqBlUg" TargetMode="External"/><Relationship Id="rId39" Type="http://schemas.openxmlformats.org/officeDocument/2006/relationships/hyperlink" Target="https://www.youtube.com/watch?v=8ovVjj_zpQs" TargetMode="External"/><Relationship Id="rId34" Type="http://schemas.openxmlformats.org/officeDocument/2006/relationships/hyperlink" Target="https://www.youtube.com/watch?v=eZtQn-GAemQ" TargetMode="External"/><Relationship Id="rId50" Type="http://schemas.openxmlformats.org/officeDocument/2006/relationships/hyperlink" Target="http://www.bbc.co.uk/schools/gcsebitesize/english_literature/dramaromeojuliet/" TargetMode="External"/><Relationship Id="rId55" Type="http://schemas.openxmlformats.org/officeDocument/2006/relationships/hyperlink" Target="https://nationalcareersservice.direct.gov.uk/job-profiles/costume-designer" TargetMode="External"/><Relationship Id="rId76" Type="http://schemas.openxmlformats.org/officeDocument/2006/relationships/hyperlink" Target="https://www.youtube.com/watch?v=8ovVjj_zpQs" TargetMode="External"/><Relationship Id="rId97" Type="http://schemas.openxmlformats.org/officeDocument/2006/relationships/hyperlink" Target="https://www.youtube.com/watch?v=x97f-_y93a0" TargetMode="External"/><Relationship Id="rId10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nnmart\Downloads\L2_Tech_Award_SoW_template_210916%2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L2_Tech_Award_SoW_template_210916 (1).dotx</Template>
  <TotalTime>1</TotalTime>
  <Pages>33</Pages>
  <Words>10064</Words>
  <Characters>57368</Characters>
  <Application>Microsoft Office Word</Application>
  <DocSecurity>0</DocSecurity>
  <Lines>478</Lines>
  <Paragraphs>134</Paragraphs>
  <ScaleCrop>false</ScaleCrop>
  <HeadingPairs>
    <vt:vector size="2" baseType="variant">
      <vt:variant>
        <vt:lpstr>Title</vt:lpstr>
      </vt:variant>
      <vt:variant>
        <vt:i4>1</vt:i4>
      </vt:variant>
    </vt:vector>
  </HeadingPairs>
  <TitlesOfParts>
    <vt:vector size="1" baseType="lpstr">
      <vt:lpstr>Ancillary landscape table</vt:lpstr>
    </vt:vector>
  </TitlesOfParts>
  <Company>Pearson Education</Company>
  <LinksUpToDate>false</LinksUpToDate>
  <CharactersWithSpaces>67298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Ancillary landscape table</dc:title>
  <dc:subject/>
  <dc:creator>Martin, Hannah</dc:creator>
  <cp:keywords/>
  <cp:lastModifiedBy>Haremi_0235</cp:lastModifiedBy>
  <cp:revision>3</cp:revision>
  <dcterms:created xsi:type="dcterms:W3CDTF">2017-07-06T13:33:00Z</dcterms:created>
  <dcterms:modified xsi:type="dcterms:W3CDTF">2017-07-06T13:34:00Z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ies>
</file>