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A92E7" w14:textId="77777777" w:rsidR="00D411C1" w:rsidRDefault="00D411C1" w:rsidP="00D411C1">
      <w:pPr>
        <w:pStyle w:val="BodyText1"/>
      </w:pPr>
    </w:p>
    <w:p w14:paraId="76528773" w14:textId="1F9A5962" w:rsidR="00D411C1" w:rsidRPr="00D46711" w:rsidRDefault="005A14C0" w:rsidP="00D411C1">
      <w:pPr>
        <w:pStyle w:val="Heading1"/>
        <w:rPr>
          <w:noProof/>
        </w:rPr>
      </w:pPr>
      <w:bookmarkStart w:id="0" w:name="OLE_LINK15"/>
      <w:bookmarkStart w:id="1" w:name="OLE_LINK16"/>
      <w:bookmarkStart w:id="2" w:name="OLE_LINK11"/>
      <w:bookmarkStart w:id="3" w:name="OLE_LINK12"/>
      <w:bookmarkStart w:id="4" w:name="OLE_LINK17"/>
      <w:bookmarkStart w:id="5" w:name="_GoBack"/>
      <w:bookmarkEnd w:id="5"/>
      <w:r>
        <w:t>Activity sheet 1.1</w:t>
      </w:r>
      <w:r w:rsidR="003E1888">
        <w:t>5</w:t>
      </w:r>
      <w:r>
        <w:t xml:space="preserve">: </w:t>
      </w:r>
      <w:r w:rsidR="00D411C1">
        <w:rPr>
          <w:noProof/>
        </w:rPr>
        <w:t xml:space="preserve">Learning aim B Summative assessment </w:t>
      </w:r>
      <w:bookmarkEnd w:id="0"/>
      <w:bookmarkEnd w:id="1"/>
    </w:p>
    <w:bookmarkEnd w:id="2"/>
    <w:bookmarkEnd w:id="3"/>
    <w:bookmarkEnd w:id="4"/>
    <w:p w14:paraId="2A592EC9" w14:textId="77777777" w:rsidR="005A14C0" w:rsidRPr="00E939EA" w:rsidRDefault="005A14C0" w:rsidP="00E939EA">
      <w:pPr>
        <w:pStyle w:val="Text"/>
        <w:rPr>
          <w:i/>
        </w:rPr>
      </w:pPr>
      <w:r w:rsidRPr="00E939EA">
        <w:rPr>
          <w:i/>
          <w:lang w:eastAsia="en-GB"/>
        </w:rPr>
        <w:t>B1: Processes used in performance</w:t>
      </w:r>
    </w:p>
    <w:p w14:paraId="3A64AB0A" w14:textId="77777777" w:rsidR="005A14C0" w:rsidRDefault="005A14C0" w:rsidP="00E939EA">
      <w:pPr>
        <w:pStyle w:val="Text"/>
        <w:rPr>
          <w:i/>
          <w:lang w:eastAsia="en-GB"/>
        </w:rPr>
      </w:pPr>
      <w:r w:rsidRPr="00E939EA">
        <w:rPr>
          <w:i/>
          <w:lang w:eastAsia="en-GB"/>
        </w:rPr>
        <w:t>B2: Techniques and approaches used in performance</w:t>
      </w:r>
    </w:p>
    <w:p w14:paraId="116C617D" w14:textId="77777777" w:rsidR="003C39E6" w:rsidRDefault="003C39E6" w:rsidP="00E939EA">
      <w:pPr>
        <w:pStyle w:val="Text"/>
        <w:rPr>
          <w:i/>
          <w:lang w:eastAsia="en-GB"/>
        </w:rPr>
      </w:pPr>
    </w:p>
    <w:p w14:paraId="33FB8E99" w14:textId="77777777" w:rsidR="003C39E6" w:rsidRDefault="003C39E6" w:rsidP="00E939EA">
      <w:pPr>
        <w:pStyle w:val="Heading2"/>
      </w:pPr>
      <w:r>
        <w:t>Target setting</w:t>
      </w:r>
    </w:p>
    <w:p w14:paraId="05E4C238" w14:textId="7D61ED53" w:rsidR="003C39E6" w:rsidRDefault="003C39E6" w:rsidP="00E939EA">
      <w:pPr>
        <w:pStyle w:val="Text"/>
      </w:pPr>
      <w:r>
        <w:t xml:space="preserve">In pairs, set two targets in relation to the performing arts terminology starter led by your </w:t>
      </w:r>
      <w:r w:rsidR="00EC6836">
        <w:t>teacher</w:t>
      </w:r>
      <w:r>
        <w:t>.</w:t>
      </w:r>
    </w:p>
    <w:p w14:paraId="40DC4B75" w14:textId="77777777" w:rsidR="003C39E6" w:rsidRPr="00E939EA" w:rsidRDefault="003C39E6" w:rsidP="00E939EA">
      <w:pPr>
        <w:pStyle w:val="Text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762"/>
      </w:tblGrid>
      <w:tr w:rsidR="00D411C1" w:rsidRPr="00B7155B" w14:paraId="3C43B1FB" w14:textId="77777777" w:rsidTr="00E939EA">
        <w:trPr>
          <w:trHeight w:val="1134"/>
          <w:jc w:val="center"/>
        </w:trPr>
        <w:tc>
          <w:tcPr>
            <w:tcW w:w="9280" w:type="dxa"/>
            <w:gridSpan w:val="2"/>
            <w:shd w:val="clear" w:color="auto" w:fill="008080"/>
            <w:vAlign w:val="center"/>
          </w:tcPr>
          <w:p w14:paraId="42BBDE15" w14:textId="383C6A5E" w:rsidR="00D411C1" w:rsidRPr="00E939EA" w:rsidRDefault="00D411C1" w:rsidP="00F96CB0">
            <w:pPr>
              <w:pStyle w:val="Tablehead"/>
            </w:pPr>
            <w:r w:rsidRPr="00E939EA">
              <w:rPr>
                <w:color w:val="FFFFFF" w:themeColor="background1"/>
              </w:rPr>
              <w:t xml:space="preserve">Filming stages: your </w:t>
            </w:r>
            <w:r w:rsidR="00EC6836">
              <w:rPr>
                <w:color w:val="FFFFFF" w:themeColor="background1"/>
              </w:rPr>
              <w:t>teacher</w:t>
            </w:r>
            <w:r w:rsidR="00EC6836" w:rsidRPr="00E939EA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will lead and film a warm</w:t>
            </w:r>
            <w:r w:rsidR="00F96CB0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up, individual or paired rehearsal, presentations, peer assessment</w:t>
            </w:r>
            <w:r w:rsidR="003C39E6">
              <w:rPr>
                <w:color w:val="FFFFFF" w:themeColor="background1"/>
              </w:rPr>
              <w:t xml:space="preserve"> and</w:t>
            </w:r>
            <w:r w:rsidRPr="00E939EA">
              <w:rPr>
                <w:color w:val="FFFFFF" w:themeColor="background1"/>
              </w:rPr>
              <w:t xml:space="preserve"> </w:t>
            </w:r>
            <w:r w:rsidR="003C39E6">
              <w:rPr>
                <w:color w:val="FFFFFF" w:themeColor="background1"/>
              </w:rPr>
              <w:t>cool</w:t>
            </w:r>
            <w:r w:rsidR="00F96CB0">
              <w:rPr>
                <w:color w:val="FFFFFF" w:themeColor="background1"/>
              </w:rPr>
              <w:t xml:space="preserve"> </w:t>
            </w:r>
            <w:r w:rsidRPr="00E939EA">
              <w:rPr>
                <w:color w:val="FFFFFF" w:themeColor="background1"/>
              </w:rPr>
              <w:t>down. For each recorded section note down a short review and evaluation of the video material</w:t>
            </w:r>
            <w:r w:rsidR="003C39E6">
              <w:rPr>
                <w:color w:val="FFFFFF" w:themeColor="background1"/>
              </w:rPr>
              <w:t>.</w:t>
            </w:r>
          </w:p>
        </w:tc>
      </w:tr>
      <w:tr w:rsidR="00D411C1" w:rsidRPr="00B7155B" w14:paraId="057588CF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0C0FC8AC" w14:textId="5F886705" w:rsidR="00D411C1" w:rsidRDefault="003C39E6" w:rsidP="00F96CB0">
            <w:pPr>
              <w:pStyle w:val="Tabletext"/>
            </w:pPr>
            <w:r>
              <w:t>Warm</w:t>
            </w:r>
            <w:r w:rsidR="00F96CB0">
              <w:t xml:space="preserve"> </w:t>
            </w:r>
            <w:r w:rsidR="00D411C1">
              <w:t>up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549223D5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66C10AC2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090E2C4B" w14:textId="77777777" w:rsidR="00D411C1" w:rsidRDefault="00D411C1" w:rsidP="00E939EA">
            <w:pPr>
              <w:pStyle w:val="Tabletext"/>
            </w:pPr>
            <w:r>
              <w:t>Individual or paired rehearsal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7FC5EA78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17EFC3AA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16C69669" w14:textId="77777777" w:rsidR="00D411C1" w:rsidRDefault="00D411C1" w:rsidP="00E939EA">
            <w:pPr>
              <w:pStyle w:val="Tabletext"/>
            </w:pPr>
            <w:r>
              <w:t>Presentation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5B84FD21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21AECEFD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64322114" w14:textId="77777777" w:rsidR="00D411C1" w:rsidRDefault="00D411C1" w:rsidP="00E939EA">
            <w:pPr>
              <w:pStyle w:val="Tabletext"/>
            </w:pPr>
            <w:r>
              <w:t>Peer assessment</w:t>
            </w:r>
          </w:p>
          <w:p w14:paraId="722BF1AD" w14:textId="4964AE14" w:rsidR="00D411C1" w:rsidRDefault="00D411C1" w:rsidP="00773757">
            <w:pPr>
              <w:pStyle w:val="Tabletext"/>
            </w:pPr>
            <w:r>
              <w:t>(use C1 Activity sheet 1</w:t>
            </w:r>
            <w:r w:rsidR="00773757">
              <w:t>6</w:t>
            </w:r>
            <w:r>
              <w:t>)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1AE36BE4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  <w:tr w:rsidR="00D411C1" w:rsidRPr="00B7155B" w14:paraId="3C1FCDFA" w14:textId="77777777" w:rsidTr="00E939EA">
        <w:trPr>
          <w:trHeight w:val="1134"/>
          <w:jc w:val="center"/>
        </w:trPr>
        <w:tc>
          <w:tcPr>
            <w:tcW w:w="2518" w:type="dxa"/>
            <w:shd w:val="clear" w:color="auto" w:fill="E2EFD9" w:themeFill="accent6" w:themeFillTint="33"/>
            <w:vAlign w:val="center"/>
          </w:tcPr>
          <w:p w14:paraId="4A478C7D" w14:textId="0A4715E9" w:rsidR="00D411C1" w:rsidRDefault="003C39E6" w:rsidP="00E939EA">
            <w:pPr>
              <w:pStyle w:val="Tabletext"/>
            </w:pPr>
            <w:r>
              <w:t>Cool</w:t>
            </w:r>
            <w:r w:rsidR="00804591">
              <w:t xml:space="preserve"> </w:t>
            </w:r>
            <w:r w:rsidR="00D411C1">
              <w:t>down</w:t>
            </w:r>
          </w:p>
        </w:tc>
        <w:tc>
          <w:tcPr>
            <w:tcW w:w="6762" w:type="dxa"/>
            <w:shd w:val="clear" w:color="auto" w:fill="FFFFFF" w:themeFill="background1"/>
            <w:vAlign w:val="center"/>
          </w:tcPr>
          <w:p w14:paraId="35E56350" w14:textId="77777777" w:rsidR="00D411C1" w:rsidRDefault="00D411C1" w:rsidP="00D02E8F">
            <w:pPr>
              <w:pStyle w:val="BodyText1"/>
              <w:rPr>
                <w:sz w:val="28"/>
                <w:szCs w:val="28"/>
              </w:rPr>
            </w:pPr>
          </w:p>
        </w:tc>
      </w:tr>
    </w:tbl>
    <w:p w14:paraId="2B2DC876" w14:textId="256EA926" w:rsidR="004744A4" w:rsidRDefault="004744A4" w:rsidP="00D411C1">
      <w:pPr>
        <w:pStyle w:val="BodyText1"/>
        <w:rPr>
          <w:b/>
          <w:sz w:val="24"/>
          <w:szCs w:val="40"/>
        </w:rPr>
      </w:pPr>
    </w:p>
    <w:p w14:paraId="215BE1E3" w14:textId="77777777" w:rsidR="004744A4" w:rsidRDefault="004744A4">
      <w:pPr>
        <w:rPr>
          <w:rFonts w:ascii="Arial" w:hAnsi="Arial" w:cs="Arial"/>
          <w:b/>
          <w:szCs w:val="40"/>
        </w:rPr>
      </w:pPr>
      <w:r>
        <w:rPr>
          <w:b/>
          <w:szCs w:val="40"/>
        </w:rPr>
        <w:br w:type="page"/>
      </w:r>
    </w:p>
    <w:p w14:paraId="1A96C776" w14:textId="77777777" w:rsidR="00D411C1" w:rsidRDefault="00D411C1" w:rsidP="00D411C1">
      <w:pPr>
        <w:pStyle w:val="BodyText1"/>
        <w:rPr>
          <w:b/>
          <w:sz w:val="24"/>
          <w:szCs w:val="40"/>
        </w:rPr>
      </w:pPr>
    </w:p>
    <w:p w14:paraId="16702C23" w14:textId="4CC83BF9" w:rsidR="00D411C1" w:rsidRPr="00131F50" w:rsidRDefault="00D411C1" w:rsidP="00D411C1">
      <w:pPr>
        <w:pStyle w:val="Feature1head"/>
      </w:pPr>
      <w:r w:rsidRPr="00131F50">
        <w:rPr>
          <w:rStyle w:val="PageNumber"/>
        </w:rPr>
        <w:t>Check</w:t>
      </w:r>
      <w:r w:rsidR="003C39E6">
        <w:rPr>
          <w:rStyle w:val="PageNumber"/>
        </w:rPr>
        <w:t>p</w:t>
      </w:r>
      <w:r w:rsidRPr="00131F50">
        <w:rPr>
          <w:rStyle w:val="PageNumber"/>
        </w:rPr>
        <w:t xml:space="preserve">oint </w:t>
      </w:r>
    </w:p>
    <w:p w14:paraId="685A0950" w14:textId="45807477" w:rsidR="00D411C1" w:rsidRPr="00131F50" w:rsidRDefault="00D411C1" w:rsidP="00E939EA">
      <w:pPr>
        <w:pStyle w:val="Feature1text"/>
      </w:pPr>
      <w:r>
        <w:t>Compare review with peers</w:t>
      </w:r>
      <w:r w:rsidR="003C39E6">
        <w:t>.</w:t>
      </w:r>
    </w:p>
    <w:p w14:paraId="612430A8" w14:textId="77777777" w:rsidR="00D411C1" w:rsidRPr="00131F50" w:rsidRDefault="00D411C1" w:rsidP="00D411C1">
      <w:pPr>
        <w:pStyle w:val="Feature1head"/>
      </w:pPr>
      <w:r w:rsidRPr="00131F50">
        <w:t>Strengthen</w:t>
      </w:r>
    </w:p>
    <w:p w14:paraId="446B7AC4" w14:textId="68E5732D" w:rsidR="00D411C1" w:rsidRPr="00131F50" w:rsidRDefault="00D411C1" w:rsidP="00E939EA">
      <w:pPr>
        <w:pStyle w:val="Feature1text"/>
      </w:pPr>
      <w:r>
        <w:t>Repeat and recall exercise as</w:t>
      </w:r>
      <w:r w:rsidR="003C39E6">
        <w:t xml:space="preserve"> an</w:t>
      </w:r>
      <w:r>
        <w:t xml:space="preserve"> independent practice session</w:t>
      </w:r>
      <w:r w:rsidR="003C39E6">
        <w:t>.</w:t>
      </w:r>
    </w:p>
    <w:p w14:paraId="6A5193F5" w14:textId="38B19A1F" w:rsidR="00D411C1" w:rsidRDefault="003C39E6" w:rsidP="00D411C1">
      <w:pPr>
        <w:pStyle w:val="Feature1head"/>
      </w:pPr>
      <w:r>
        <w:t>Challenge</w:t>
      </w:r>
    </w:p>
    <w:p w14:paraId="104FDD16" w14:textId="047D27EE" w:rsidR="00DE7F07" w:rsidRPr="00D411C1" w:rsidRDefault="00D411C1" w:rsidP="00E939EA">
      <w:pPr>
        <w:pStyle w:val="Feature1text"/>
      </w:pPr>
      <w:r>
        <w:t>Lead your own warm</w:t>
      </w:r>
      <w:r w:rsidR="00804591">
        <w:t xml:space="preserve"> </w:t>
      </w:r>
      <w:r>
        <w:t xml:space="preserve">up or </w:t>
      </w:r>
      <w:r w:rsidR="003C39E6">
        <w:t>cool</w:t>
      </w:r>
      <w:r w:rsidR="00804591">
        <w:t xml:space="preserve"> </w:t>
      </w:r>
      <w:r>
        <w:t>down</w:t>
      </w:r>
      <w:r w:rsidR="003C39E6">
        <w:t>.</w:t>
      </w:r>
    </w:p>
    <w:sectPr w:rsidR="00DE7F07" w:rsidRPr="00D411C1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17130" w14:textId="77777777" w:rsidR="000A4BF3" w:rsidRDefault="000A4BF3">
      <w:r>
        <w:separator/>
      </w:r>
    </w:p>
  </w:endnote>
  <w:endnote w:type="continuationSeparator" w:id="0">
    <w:p w14:paraId="667BC1D3" w14:textId="77777777" w:rsidR="000A4BF3" w:rsidRDefault="000A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0B712958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773757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D0A5C" w14:textId="77777777" w:rsidR="000A4BF3" w:rsidRDefault="000A4BF3">
      <w:r>
        <w:separator/>
      </w:r>
    </w:p>
  </w:footnote>
  <w:footnote w:type="continuationSeparator" w:id="0">
    <w:p w14:paraId="36A91683" w14:textId="77777777" w:rsidR="000A4BF3" w:rsidRDefault="000A4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07B922E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17D2BA" w14:textId="217C7C64" w:rsidR="006B0E36" w:rsidRPr="006F19A1" w:rsidRDefault="00F817CB" w:rsidP="006B0E36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6B0E36">
                            <w:tab/>
                          </w:r>
                          <w:r w:rsidR="006B0E36" w:rsidRPr="006B0E36">
                            <w:t xml:space="preserve"> </w:t>
                          </w:r>
                          <w:r w:rsidR="006B0E36">
                            <w:t>Learning aims B1 &amp; B2, Activity sheet 1</w:t>
                          </w:r>
                          <w:r w:rsidR="00773757">
                            <w:t>5</w:t>
                          </w:r>
                          <w:r w:rsidR="006B0E36">
                            <w:t>, Lesson 36</w:t>
                          </w:r>
                        </w:p>
                        <w:p w14:paraId="66B90425" w14:textId="086145CD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4F17D2BA" w14:textId="217C7C64" w:rsidR="006B0E36" w:rsidRPr="006F19A1" w:rsidRDefault="00F817CB" w:rsidP="006B0E36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6B0E36">
                      <w:tab/>
                    </w:r>
                    <w:r w:rsidR="006B0E36" w:rsidRPr="006B0E36">
                      <w:t xml:space="preserve"> </w:t>
                    </w:r>
                    <w:r w:rsidR="006B0E36">
                      <w:t>Learning aims B1 &amp; B2, Activity sheet 1</w:t>
                    </w:r>
                    <w:r w:rsidR="00773757">
                      <w:t>5</w:t>
                    </w:r>
                    <w:r w:rsidR="006B0E36">
                      <w:t>, Lesson 36</w:t>
                    </w:r>
                  </w:p>
                  <w:p w14:paraId="66B90425" w14:textId="086145CD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74023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7A7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14062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A4BF3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287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42B35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B43C2"/>
    <w:rsid w:val="003B6FB1"/>
    <w:rsid w:val="003C1D6E"/>
    <w:rsid w:val="003C39E6"/>
    <w:rsid w:val="003D100A"/>
    <w:rsid w:val="003E1888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744A4"/>
    <w:rsid w:val="004850BE"/>
    <w:rsid w:val="00487977"/>
    <w:rsid w:val="00491C42"/>
    <w:rsid w:val="004933F0"/>
    <w:rsid w:val="00497DD7"/>
    <w:rsid w:val="004A629C"/>
    <w:rsid w:val="004B4C7F"/>
    <w:rsid w:val="004D0153"/>
    <w:rsid w:val="004F545F"/>
    <w:rsid w:val="005126D5"/>
    <w:rsid w:val="00517E57"/>
    <w:rsid w:val="00520490"/>
    <w:rsid w:val="0052101A"/>
    <w:rsid w:val="005349C7"/>
    <w:rsid w:val="00546751"/>
    <w:rsid w:val="00547967"/>
    <w:rsid w:val="0056611B"/>
    <w:rsid w:val="00572DCD"/>
    <w:rsid w:val="005809FA"/>
    <w:rsid w:val="005A14C0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0E36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5729C"/>
    <w:rsid w:val="0077125B"/>
    <w:rsid w:val="00773757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4591"/>
    <w:rsid w:val="00805662"/>
    <w:rsid w:val="008229F2"/>
    <w:rsid w:val="008236A5"/>
    <w:rsid w:val="00831D94"/>
    <w:rsid w:val="00837382"/>
    <w:rsid w:val="00857662"/>
    <w:rsid w:val="00864E8C"/>
    <w:rsid w:val="008652A4"/>
    <w:rsid w:val="00865570"/>
    <w:rsid w:val="00874E63"/>
    <w:rsid w:val="008766DF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0DB0"/>
    <w:rsid w:val="009A2E7F"/>
    <w:rsid w:val="009A3ECA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113B4"/>
    <w:rsid w:val="00C145A0"/>
    <w:rsid w:val="00C37BE4"/>
    <w:rsid w:val="00C4045B"/>
    <w:rsid w:val="00C4060F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411C1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DE74D7"/>
    <w:rsid w:val="00DE7F07"/>
    <w:rsid w:val="00E078C3"/>
    <w:rsid w:val="00E1572F"/>
    <w:rsid w:val="00E15F8D"/>
    <w:rsid w:val="00E23BF0"/>
    <w:rsid w:val="00E30959"/>
    <w:rsid w:val="00E34A6C"/>
    <w:rsid w:val="00E46821"/>
    <w:rsid w:val="00E61C83"/>
    <w:rsid w:val="00E629DC"/>
    <w:rsid w:val="00E83F71"/>
    <w:rsid w:val="00E84335"/>
    <w:rsid w:val="00E904FF"/>
    <w:rsid w:val="00E939EA"/>
    <w:rsid w:val="00E97546"/>
    <w:rsid w:val="00EA5F52"/>
    <w:rsid w:val="00EC6836"/>
    <w:rsid w:val="00ED24CB"/>
    <w:rsid w:val="00F20820"/>
    <w:rsid w:val="00F2454C"/>
    <w:rsid w:val="00F3500E"/>
    <w:rsid w:val="00F528A9"/>
    <w:rsid w:val="00F5612F"/>
    <w:rsid w:val="00F65C75"/>
    <w:rsid w:val="00F727EB"/>
    <w:rsid w:val="00F74E82"/>
    <w:rsid w:val="00F817CB"/>
    <w:rsid w:val="00F925D7"/>
    <w:rsid w:val="00F936CB"/>
    <w:rsid w:val="00F96CB0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19184C00"/>
  <w15:docId w15:val="{0F7C6718-BCF1-47E5-82EE-501D089B9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18</cp:revision>
  <dcterms:created xsi:type="dcterms:W3CDTF">2017-03-10T14:07:00Z</dcterms:created>
  <dcterms:modified xsi:type="dcterms:W3CDTF">2017-07-04T15:13:00Z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